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3BC" w:rsidRPr="00843FE6" w:rsidRDefault="000063BC" w:rsidP="000063BC">
      <w:pPr>
        <w:jc w:val="center"/>
        <w:rPr>
          <w:b/>
        </w:rPr>
      </w:pPr>
      <w:r>
        <w:rPr>
          <w:b/>
          <w:noProof/>
        </w:rPr>
        <w:drawing>
          <wp:anchor distT="12192" distB="58910" distL="138684" distR="187833" simplePos="0" relativeHeight="251672064" behindDoc="1" locked="0" layoutInCell="1" allowOverlap="1">
            <wp:simplePos x="0" y="0"/>
            <wp:positionH relativeFrom="column">
              <wp:posOffset>-472440</wp:posOffset>
            </wp:positionH>
            <wp:positionV relativeFrom="paragraph">
              <wp:posOffset>35560</wp:posOffset>
            </wp:positionV>
            <wp:extent cx="10086975" cy="6791325"/>
            <wp:effectExtent l="38100" t="38100" r="85725" b="85725"/>
            <wp:wrapNone/>
            <wp:docPr id="5" name="Рисунок 5" descr="shk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shkola"/>
                    <pic:cNvPicPr>
                      <a:picLocks noChangeAspect="1" noChangeArrowheads="1"/>
                    </pic:cNvPicPr>
                  </pic:nvPicPr>
                  <pic:blipFill>
                    <a:blip r:embed="rId8" cstate="print">
                      <a:lum bright="45000" contrast="-2000"/>
                    </a:blip>
                    <a:srcRect/>
                    <a:stretch>
                      <a:fillRect/>
                    </a:stretch>
                  </pic:blipFill>
                  <pic:spPr bwMode="auto">
                    <a:xfrm>
                      <a:off x="0" y="0"/>
                      <a:ext cx="10086975" cy="679132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anchor>
        </w:drawing>
      </w:r>
      <w:r w:rsidRPr="00843FE6">
        <w:rPr>
          <w:b/>
        </w:rPr>
        <w:t>Государственное  бюджетное общеобразовательное учреждение средняя общеобразовательная школа № 605</w:t>
      </w:r>
    </w:p>
    <w:p w:rsidR="000063BC" w:rsidRPr="00843FE6" w:rsidRDefault="000063BC" w:rsidP="000063BC">
      <w:pPr>
        <w:jc w:val="center"/>
        <w:rPr>
          <w:b/>
        </w:rPr>
      </w:pPr>
      <w:r w:rsidRPr="00843FE6">
        <w:rPr>
          <w:b/>
        </w:rPr>
        <w:t xml:space="preserve"> с углубленным изучением немецкого языка Выборгского района Санкт-Петербурга</w:t>
      </w:r>
    </w:p>
    <w:p w:rsidR="000063BC" w:rsidRPr="00843FE6" w:rsidRDefault="000063BC" w:rsidP="000063BC">
      <w:pPr>
        <w:rPr>
          <w:b/>
        </w:rPr>
      </w:pPr>
    </w:p>
    <w:p w:rsidR="000063BC" w:rsidRDefault="000063BC" w:rsidP="000063BC"/>
    <w:tbl>
      <w:tblPr>
        <w:tblpPr w:leftFromText="180" w:rightFromText="180" w:vertAnchor="text" w:horzAnchor="page" w:tblpX="11143" w:tblpY="114"/>
        <w:tblW w:w="0" w:type="auto"/>
        <w:tblLook w:val="01E0" w:firstRow="1" w:lastRow="1" w:firstColumn="1" w:lastColumn="1" w:noHBand="0" w:noVBand="0"/>
      </w:tblPr>
      <w:tblGrid>
        <w:gridCol w:w="4503"/>
      </w:tblGrid>
      <w:tr w:rsidR="000063BC" w:rsidRPr="00BF4945" w:rsidTr="00CB47C0">
        <w:trPr>
          <w:trHeight w:val="1986"/>
        </w:trPr>
        <w:tc>
          <w:tcPr>
            <w:tcW w:w="4503" w:type="dxa"/>
          </w:tcPr>
          <w:p w:rsidR="000063BC" w:rsidRPr="00843FE6" w:rsidRDefault="000063BC" w:rsidP="00CB47C0">
            <w:pPr>
              <w:jc w:val="center"/>
              <w:rPr>
                <w:b/>
              </w:rPr>
            </w:pPr>
            <w:r w:rsidRPr="00843FE6">
              <w:rPr>
                <w:b/>
              </w:rPr>
              <w:t>УТВЕРЖДЕНА</w:t>
            </w:r>
          </w:p>
          <w:p w:rsidR="000063BC" w:rsidRPr="00843FE6" w:rsidRDefault="000063BC" w:rsidP="00CB47C0">
            <w:pPr>
              <w:jc w:val="center"/>
            </w:pPr>
            <w:r w:rsidRPr="00843FE6">
              <w:t>Приказом от 28.10.2019 г. № 397</w:t>
            </w:r>
          </w:p>
          <w:p w:rsidR="000063BC" w:rsidRDefault="000063BC" w:rsidP="00CB47C0">
            <w:pPr>
              <w:jc w:val="center"/>
            </w:pPr>
          </w:p>
          <w:p w:rsidR="000063BC" w:rsidRPr="00843FE6" w:rsidRDefault="000063BC" w:rsidP="00CB47C0">
            <w:r>
              <w:t xml:space="preserve">        </w:t>
            </w:r>
            <w:r w:rsidR="00517A1A">
              <w:t>подпись</w:t>
            </w:r>
            <w:bookmarkStart w:id="0" w:name="_GoBack"/>
            <w:bookmarkEnd w:id="0"/>
            <w:r>
              <w:t>_______Е.Б.Поломошнова</w:t>
            </w:r>
          </w:p>
          <w:p w:rsidR="000063BC" w:rsidRPr="00843FE6" w:rsidRDefault="000063BC" w:rsidP="00CB47C0">
            <w:pPr>
              <w:jc w:val="center"/>
            </w:pPr>
          </w:p>
          <w:p w:rsidR="000063BC" w:rsidRPr="00843FE6" w:rsidRDefault="000063BC" w:rsidP="00CB47C0">
            <w:pPr>
              <w:jc w:val="center"/>
            </w:pPr>
          </w:p>
          <w:p w:rsidR="000063BC" w:rsidRPr="00843FE6" w:rsidRDefault="000063BC" w:rsidP="00CB47C0">
            <w:pPr>
              <w:jc w:val="center"/>
            </w:pPr>
          </w:p>
        </w:tc>
      </w:tr>
    </w:tbl>
    <w:p w:rsidR="000063BC" w:rsidRDefault="000063BC" w:rsidP="000063BC"/>
    <w:p w:rsidR="000063BC" w:rsidRPr="00BF4945" w:rsidRDefault="000063BC" w:rsidP="000063BC">
      <w:pPr>
        <w:spacing w:line="360" w:lineRule="auto"/>
        <w:jc w:val="center"/>
        <w:rPr>
          <w:b/>
          <w:sz w:val="28"/>
          <w:szCs w:val="28"/>
        </w:rPr>
      </w:pPr>
    </w:p>
    <w:p w:rsidR="000063BC" w:rsidRDefault="000063BC" w:rsidP="000063BC">
      <w:pPr>
        <w:spacing w:line="360" w:lineRule="auto"/>
        <w:jc w:val="center"/>
        <w:rPr>
          <w:b/>
          <w:sz w:val="28"/>
          <w:szCs w:val="28"/>
        </w:rPr>
      </w:pPr>
    </w:p>
    <w:p w:rsidR="000063BC" w:rsidRDefault="000063BC" w:rsidP="000063BC">
      <w:pPr>
        <w:spacing w:line="360" w:lineRule="auto"/>
        <w:jc w:val="center"/>
        <w:rPr>
          <w:b/>
          <w:sz w:val="28"/>
          <w:szCs w:val="28"/>
        </w:rPr>
      </w:pPr>
    </w:p>
    <w:p w:rsidR="000063BC" w:rsidRDefault="000063BC" w:rsidP="000063BC">
      <w:pPr>
        <w:spacing w:line="360" w:lineRule="auto"/>
        <w:jc w:val="center"/>
        <w:rPr>
          <w:b/>
          <w:sz w:val="28"/>
          <w:szCs w:val="28"/>
        </w:rPr>
      </w:pPr>
    </w:p>
    <w:p w:rsidR="000063BC" w:rsidRDefault="000063BC" w:rsidP="000063BC">
      <w:pPr>
        <w:rPr>
          <w:rFonts w:eastAsia="MS Mincho"/>
          <w:b/>
          <w:sz w:val="28"/>
          <w:szCs w:val="28"/>
          <w:lang w:eastAsia="ja-JP"/>
        </w:rPr>
      </w:pPr>
      <w:r>
        <w:rPr>
          <w:rFonts w:eastAsia="MS Mincho"/>
          <w:b/>
          <w:sz w:val="28"/>
          <w:szCs w:val="28"/>
          <w:lang w:eastAsia="ja-JP"/>
        </w:rPr>
        <w:t xml:space="preserve">                                                                        </w:t>
      </w:r>
      <w:r w:rsidRPr="00BF4945">
        <w:rPr>
          <w:rFonts w:eastAsia="MS Mincho"/>
          <w:b/>
          <w:sz w:val="28"/>
          <w:szCs w:val="28"/>
          <w:lang w:eastAsia="ja-JP"/>
        </w:rPr>
        <w:t xml:space="preserve">ПРОГРАММА РАЗВИТИЯ </w:t>
      </w:r>
    </w:p>
    <w:p w:rsidR="000063BC" w:rsidRPr="00BF4945" w:rsidRDefault="000063BC" w:rsidP="000063BC">
      <w:pPr>
        <w:rPr>
          <w:rFonts w:eastAsia="MS Mincho"/>
          <w:b/>
          <w:sz w:val="28"/>
          <w:szCs w:val="28"/>
          <w:lang w:eastAsia="ja-JP"/>
        </w:rPr>
      </w:pPr>
    </w:p>
    <w:p w:rsidR="000063BC" w:rsidRPr="00843FE6" w:rsidRDefault="000063BC" w:rsidP="000063BC">
      <w:pPr>
        <w:jc w:val="center"/>
        <w:rPr>
          <w:b/>
          <w:sz w:val="28"/>
          <w:szCs w:val="28"/>
        </w:rPr>
      </w:pPr>
      <w:r w:rsidRPr="00843FE6">
        <w:rPr>
          <w:rFonts w:eastAsia="MS Mincho"/>
          <w:b/>
          <w:sz w:val="28"/>
          <w:szCs w:val="28"/>
          <w:lang w:eastAsia="ja-JP"/>
        </w:rPr>
        <w:t xml:space="preserve">Государственного бюджетного образовательного учреждения </w:t>
      </w:r>
      <w:r w:rsidRPr="00843FE6">
        <w:rPr>
          <w:b/>
          <w:sz w:val="28"/>
          <w:szCs w:val="28"/>
        </w:rPr>
        <w:t>средняя общеобразовательная школа № 605</w:t>
      </w:r>
    </w:p>
    <w:p w:rsidR="000063BC" w:rsidRPr="00843FE6" w:rsidRDefault="000063BC" w:rsidP="000063BC">
      <w:pPr>
        <w:jc w:val="center"/>
        <w:rPr>
          <w:b/>
          <w:sz w:val="28"/>
          <w:szCs w:val="28"/>
        </w:rPr>
      </w:pPr>
      <w:r w:rsidRPr="00843FE6">
        <w:rPr>
          <w:b/>
          <w:sz w:val="28"/>
          <w:szCs w:val="28"/>
        </w:rPr>
        <w:t xml:space="preserve"> с углубленным изучением немецкого языка Выборгского района Санкт-Петербурга</w:t>
      </w:r>
    </w:p>
    <w:p w:rsidR="000063BC" w:rsidRPr="00843FE6" w:rsidRDefault="000063BC" w:rsidP="000063BC">
      <w:pPr>
        <w:contextualSpacing/>
        <w:rPr>
          <w:rFonts w:eastAsia="MS Mincho"/>
          <w:b/>
          <w:sz w:val="28"/>
          <w:szCs w:val="28"/>
          <w:lang w:eastAsia="ja-JP"/>
        </w:rPr>
      </w:pPr>
      <w:r w:rsidRPr="00843FE6">
        <w:rPr>
          <w:rFonts w:eastAsia="MS Mincho"/>
          <w:b/>
          <w:sz w:val="28"/>
          <w:szCs w:val="28"/>
          <w:lang w:eastAsia="ja-JP"/>
        </w:rPr>
        <w:t xml:space="preserve">                                                                                   на 2020 - 2024 годы</w:t>
      </w:r>
    </w:p>
    <w:p w:rsidR="000063BC" w:rsidRPr="00843FE6" w:rsidRDefault="000063BC" w:rsidP="000063BC">
      <w:pPr>
        <w:jc w:val="center"/>
        <w:rPr>
          <w:b/>
          <w:sz w:val="28"/>
          <w:szCs w:val="28"/>
        </w:rPr>
      </w:pPr>
      <w:r w:rsidRPr="00843FE6">
        <w:rPr>
          <w:rFonts w:eastAsia="MS Mincho"/>
          <w:b/>
          <w:sz w:val="28"/>
          <w:szCs w:val="28"/>
          <w:lang w:eastAsia="ja-JP"/>
        </w:rPr>
        <w:t xml:space="preserve">  </w:t>
      </w:r>
      <w:r w:rsidRPr="00843FE6">
        <w:rPr>
          <w:rFonts w:eastAsia="MS Mincho"/>
          <w:b/>
          <w:color w:val="000000"/>
          <w:sz w:val="28"/>
          <w:szCs w:val="28"/>
          <w:lang w:eastAsia="ja-JP"/>
        </w:rPr>
        <w:t>"Конкурентоспособное образование – конкурентоспособная личность"</w:t>
      </w:r>
    </w:p>
    <w:p w:rsidR="000063BC" w:rsidRPr="00843FE6" w:rsidRDefault="000063BC" w:rsidP="000063BC">
      <w:pPr>
        <w:rPr>
          <w:rFonts w:eastAsia="MS Mincho"/>
          <w:b/>
          <w:sz w:val="28"/>
          <w:szCs w:val="28"/>
          <w:lang w:eastAsia="ja-JP"/>
        </w:rPr>
      </w:pPr>
    </w:p>
    <w:p w:rsidR="000063BC" w:rsidRPr="00BF4945" w:rsidRDefault="000063BC" w:rsidP="000063BC">
      <w:pPr>
        <w:spacing w:line="360" w:lineRule="auto"/>
        <w:jc w:val="both"/>
        <w:rPr>
          <w:b/>
          <w:sz w:val="28"/>
          <w:szCs w:val="28"/>
        </w:rPr>
      </w:pPr>
    </w:p>
    <w:tbl>
      <w:tblPr>
        <w:tblW w:w="0" w:type="auto"/>
        <w:tblLook w:val="04A0" w:firstRow="1" w:lastRow="0" w:firstColumn="1" w:lastColumn="0" w:noHBand="0" w:noVBand="1"/>
      </w:tblPr>
      <w:tblGrid>
        <w:gridCol w:w="4775"/>
        <w:gridCol w:w="9619"/>
      </w:tblGrid>
      <w:tr w:rsidR="000063BC" w:rsidRPr="00BF4945" w:rsidTr="00CB47C0">
        <w:trPr>
          <w:trHeight w:val="1475"/>
        </w:trPr>
        <w:tc>
          <w:tcPr>
            <w:tcW w:w="4775" w:type="dxa"/>
          </w:tcPr>
          <w:p w:rsidR="000063BC" w:rsidRPr="00BF4945" w:rsidRDefault="000063BC" w:rsidP="00CB47C0">
            <w:pPr>
              <w:rPr>
                <w:b/>
                <w:sz w:val="28"/>
                <w:szCs w:val="28"/>
              </w:rPr>
            </w:pPr>
            <w:r w:rsidRPr="00BF4945">
              <w:rPr>
                <w:b/>
                <w:sz w:val="28"/>
                <w:szCs w:val="28"/>
              </w:rPr>
              <w:t>ПРИНЯТА</w:t>
            </w:r>
          </w:p>
          <w:p w:rsidR="000063BC" w:rsidRPr="00843FE6" w:rsidRDefault="000063BC" w:rsidP="00CB47C0">
            <w:r>
              <w:t>Педагогическим советом</w:t>
            </w:r>
          </w:p>
          <w:p w:rsidR="000063BC" w:rsidRPr="00843FE6" w:rsidRDefault="000063BC" w:rsidP="00CB47C0">
            <w:r>
              <w:t>п</w:t>
            </w:r>
            <w:r w:rsidRPr="00843FE6">
              <w:t>ротокол заседания</w:t>
            </w:r>
            <w:r>
              <w:t xml:space="preserve"> от 28.10.2019 г.№ 3</w:t>
            </w:r>
          </w:p>
          <w:p w:rsidR="000063BC" w:rsidRPr="00843FE6" w:rsidRDefault="000063BC" w:rsidP="00CB47C0">
            <w:pPr>
              <w:tabs>
                <w:tab w:val="left" w:pos="2805"/>
              </w:tabs>
            </w:pPr>
            <w:r w:rsidRPr="00843FE6">
              <w:tab/>
            </w:r>
          </w:p>
          <w:p w:rsidR="000063BC" w:rsidRPr="00BF4945" w:rsidRDefault="000063BC" w:rsidP="00CB47C0">
            <w:pPr>
              <w:rPr>
                <w:b/>
                <w:sz w:val="28"/>
                <w:szCs w:val="28"/>
              </w:rPr>
            </w:pPr>
          </w:p>
        </w:tc>
        <w:tc>
          <w:tcPr>
            <w:tcW w:w="9619" w:type="dxa"/>
          </w:tcPr>
          <w:p w:rsidR="000063BC" w:rsidRDefault="000063BC" w:rsidP="00CB47C0">
            <w:pPr>
              <w:rPr>
                <w:b/>
                <w:sz w:val="28"/>
                <w:szCs w:val="28"/>
              </w:rPr>
            </w:pPr>
            <w:r>
              <w:rPr>
                <w:b/>
                <w:sz w:val="28"/>
                <w:szCs w:val="28"/>
              </w:rPr>
              <w:t xml:space="preserve">                                                                         </w:t>
            </w:r>
            <w:r w:rsidR="00BD6CC3">
              <w:rPr>
                <w:b/>
                <w:sz w:val="28"/>
                <w:szCs w:val="28"/>
              </w:rPr>
              <w:t>Мотивированное мнение</w:t>
            </w:r>
          </w:p>
          <w:p w:rsidR="000063BC" w:rsidRPr="004D4F6A" w:rsidRDefault="000063BC" w:rsidP="00CB47C0">
            <w:pPr>
              <w:jc w:val="center"/>
              <w:rPr>
                <w:b/>
                <w:sz w:val="28"/>
                <w:szCs w:val="28"/>
              </w:rPr>
            </w:pPr>
            <w:r>
              <w:t xml:space="preserve">                                         </w:t>
            </w:r>
            <w:r w:rsidR="00BD6CC3">
              <w:t xml:space="preserve">   </w:t>
            </w:r>
            <w:r>
              <w:t xml:space="preserve"> </w:t>
            </w:r>
            <w:r w:rsidR="004D4F6A">
              <w:t xml:space="preserve">      </w:t>
            </w:r>
            <w:r w:rsidRPr="004D4F6A">
              <w:rPr>
                <w:b/>
                <w:sz w:val="28"/>
                <w:szCs w:val="28"/>
              </w:rPr>
              <w:t>Совет</w:t>
            </w:r>
            <w:r w:rsidR="00BD6CC3" w:rsidRPr="004D4F6A">
              <w:rPr>
                <w:b/>
                <w:sz w:val="28"/>
                <w:szCs w:val="28"/>
              </w:rPr>
              <w:t>а</w:t>
            </w:r>
            <w:r w:rsidRPr="004D4F6A">
              <w:rPr>
                <w:b/>
                <w:sz w:val="28"/>
                <w:szCs w:val="28"/>
              </w:rPr>
              <w:t xml:space="preserve"> родителей</w:t>
            </w:r>
          </w:p>
          <w:p w:rsidR="000063BC" w:rsidRPr="0003628C" w:rsidRDefault="000063BC" w:rsidP="00CB47C0">
            <w:pPr>
              <w:jc w:val="center"/>
            </w:pPr>
            <w:r>
              <w:t xml:space="preserve">                                                                                    п</w:t>
            </w:r>
            <w:r w:rsidRPr="0003628C">
              <w:t xml:space="preserve">ротокол  заседания </w:t>
            </w:r>
            <w:r>
              <w:t xml:space="preserve"> от 25.10.2019 г. № 2</w:t>
            </w:r>
          </w:p>
          <w:p w:rsidR="000063BC" w:rsidRPr="00BF4945" w:rsidRDefault="000063BC" w:rsidP="00CB47C0">
            <w:pPr>
              <w:rPr>
                <w:b/>
                <w:sz w:val="28"/>
                <w:szCs w:val="28"/>
              </w:rPr>
            </w:pPr>
          </w:p>
        </w:tc>
      </w:tr>
      <w:tr w:rsidR="000063BC" w:rsidRPr="00BF4945" w:rsidTr="00CB47C0">
        <w:trPr>
          <w:trHeight w:val="2409"/>
        </w:trPr>
        <w:tc>
          <w:tcPr>
            <w:tcW w:w="4775" w:type="dxa"/>
          </w:tcPr>
          <w:p w:rsidR="000063BC" w:rsidRPr="0003628C" w:rsidRDefault="000063BC" w:rsidP="00CB47C0">
            <w:pPr>
              <w:jc w:val="both"/>
              <w:rPr>
                <w:b/>
              </w:rPr>
            </w:pPr>
            <w:r w:rsidRPr="0003628C">
              <w:rPr>
                <w:b/>
              </w:rPr>
              <w:t>СОГЛАСОВАНА</w:t>
            </w:r>
          </w:p>
          <w:p w:rsidR="004D4F6A" w:rsidRDefault="004D4F6A" w:rsidP="00CB47C0">
            <w:r>
              <w:t xml:space="preserve">Первый зам. главы </w:t>
            </w:r>
            <w:r w:rsidR="000063BC" w:rsidRPr="0003628C">
              <w:t xml:space="preserve">администрации </w:t>
            </w:r>
          </w:p>
          <w:p w:rsidR="000063BC" w:rsidRPr="0003628C" w:rsidRDefault="000063BC" w:rsidP="00CB47C0">
            <w:r w:rsidRPr="0003628C">
              <w:t>Выборгского района</w:t>
            </w:r>
          </w:p>
          <w:p w:rsidR="000063BC" w:rsidRPr="0003628C" w:rsidRDefault="000063BC" w:rsidP="00CB47C0">
            <w:r w:rsidRPr="0003628C">
              <w:t>Санкт-Петербурга</w:t>
            </w:r>
          </w:p>
          <w:p w:rsidR="000063BC" w:rsidRPr="008A42B1" w:rsidRDefault="000063BC" w:rsidP="00CB47C0">
            <w:pPr>
              <w:jc w:val="both"/>
            </w:pPr>
            <w:r w:rsidRPr="00BF4945">
              <w:rPr>
                <w:sz w:val="28"/>
                <w:szCs w:val="28"/>
              </w:rPr>
              <w:t xml:space="preserve">_______________    </w:t>
            </w:r>
            <w:r w:rsidR="004D4F6A">
              <w:t>В.М.Полунин</w:t>
            </w:r>
            <w:r w:rsidRPr="008A42B1">
              <w:t xml:space="preserve"> </w:t>
            </w:r>
          </w:p>
          <w:p w:rsidR="000063BC" w:rsidRPr="00BF4945" w:rsidRDefault="000063BC" w:rsidP="00CB47C0">
            <w:pPr>
              <w:jc w:val="both"/>
              <w:rPr>
                <w:sz w:val="28"/>
                <w:szCs w:val="28"/>
              </w:rPr>
            </w:pPr>
          </w:p>
          <w:p w:rsidR="000063BC" w:rsidRPr="00BF4945" w:rsidRDefault="000063BC" w:rsidP="00CB47C0">
            <w:pPr>
              <w:jc w:val="both"/>
              <w:rPr>
                <w:sz w:val="28"/>
                <w:szCs w:val="28"/>
              </w:rPr>
            </w:pPr>
          </w:p>
          <w:p w:rsidR="000063BC" w:rsidRPr="00BF4945" w:rsidRDefault="000063BC" w:rsidP="00CB47C0">
            <w:pPr>
              <w:jc w:val="both"/>
              <w:rPr>
                <w:sz w:val="28"/>
                <w:szCs w:val="28"/>
              </w:rPr>
            </w:pPr>
          </w:p>
        </w:tc>
        <w:tc>
          <w:tcPr>
            <w:tcW w:w="9619" w:type="dxa"/>
          </w:tcPr>
          <w:p w:rsidR="000063BC" w:rsidRPr="00BF4945" w:rsidRDefault="000063BC" w:rsidP="00CB47C0">
            <w:pPr>
              <w:spacing w:line="360" w:lineRule="auto"/>
              <w:jc w:val="both"/>
              <w:rPr>
                <w:b/>
                <w:sz w:val="28"/>
                <w:szCs w:val="28"/>
              </w:rPr>
            </w:pPr>
          </w:p>
        </w:tc>
      </w:tr>
    </w:tbl>
    <w:p w:rsidR="000063BC" w:rsidRPr="003415BC" w:rsidRDefault="000063BC" w:rsidP="000063BC">
      <w:pPr>
        <w:spacing w:line="360" w:lineRule="auto"/>
        <w:jc w:val="center"/>
      </w:pPr>
      <w:r w:rsidRPr="003415BC">
        <w:t>Санкт-Петербург</w:t>
      </w:r>
    </w:p>
    <w:p w:rsidR="000063BC" w:rsidRPr="003415BC" w:rsidRDefault="000063BC" w:rsidP="000063BC">
      <w:pPr>
        <w:spacing w:line="360" w:lineRule="auto"/>
        <w:jc w:val="center"/>
      </w:pPr>
      <w:r w:rsidRPr="003415BC">
        <w:t>2019</w:t>
      </w:r>
    </w:p>
    <w:p w:rsidR="000063BC" w:rsidRDefault="000063BC" w:rsidP="004E7DF5">
      <w:pPr>
        <w:jc w:val="center"/>
        <w:rPr>
          <w: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44"/>
        <w:gridCol w:w="11630"/>
        <w:gridCol w:w="2029"/>
      </w:tblGrid>
      <w:tr w:rsidR="00A45ABF" w:rsidRPr="00D30C5E" w:rsidTr="003A7BD6">
        <w:tc>
          <w:tcPr>
            <w:tcW w:w="844" w:type="dxa"/>
            <w:shd w:val="clear" w:color="auto" w:fill="76D5EA"/>
          </w:tcPr>
          <w:p w:rsidR="00A45ABF" w:rsidRPr="00AB749D" w:rsidRDefault="00A45ABF" w:rsidP="00A94A02">
            <w:pPr>
              <w:spacing w:line="360" w:lineRule="auto"/>
            </w:pPr>
            <w:r w:rsidRPr="00AB749D">
              <w:t>1</w:t>
            </w:r>
          </w:p>
        </w:tc>
        <w:tc>
          <w:tcPr>
            <w:tcW w:w="11630" w:type="dxa"/>
            <w:shd w:val="clear" w:color="auto" w:fill="76D5EA"/>
          </w:tcPr>
          <w:p w:rsidR="00A45ABF" w:rsidRPr="00AB749D" w:rsidRDefault="00A45ABF" w:rsidP="00A94A02">
            <w:pPr>
              <w:spacing w:line="360" w:lineRule="auto"/>
            </w:pPr>
            <w:r w:rsidRPr="00AB749D">
              <w:t>Паспорт Программы развития</w:t>
            </w:r>
          </w:p>
        </w:tc>
        <w:tc>
          <w:tcPr>
            <w:tcW w:w="2029" w:type="dxa"/>
          </w:tcPr>
          <w:p w:rsidR="00A45ABF" w:rsidRPr="00D30C5E" w:rsidRDefault="00AB749D" w:rsidP="00B5222A">
            <w:pPr>
              <w:spacing w:line="360" w:lineRule="auto"/>
              <w:jc w:val="both"/>
            </w:pPr>
            <w:r w:rsidRPr="00D30C5E">
              <w:t>Стр.</w:t>
            </w:r>
            <w:r w:rsidR="002D290D">
              <w:t xml:space="preserve"> 3</w:t>
            </w:r>
            <w:r w:rsidRPr="00D30C5E">
              <w:t xml:space="preserve"> </w:t>
            </w:r>
          </w:p>
        </w:tc>
      </w:tr>
      <w:tr w:rsidR="00A45ABF" w:rsidRPr="00AB749D" w:rsidTr="003A7BD6">
        <w:tc>
          <w:tcPr>
            <w:tcW w:w="844" w:type="dxa"/>
            <w:shd w:val="clear" w:color="auto" w:fill="76D5EA"/>
          </w:tcPr>
          <w:p w:rsidR="00A45ABF" w:rsidRPr="00AB749D" w:rsidRDefault="00A45ABF" w:rsidP="00A94A02">
            <w:pPr>
              <w:spacing w:line="360" w:lineRule="auto"/>
            </w:pPr>
            <w:r w:rsidRPr="00AB749D">
              <w:t>2</w:t>
            </w:r>
          </w:p>
        </w:tc>
        <w:tc>
          <w:tcPr>
            <w:tcW w:w="11630" w:type="dxa"/>
            <w:shd w:val="clear" w:color="auto" w:fill="76D5EA"/>
          </w:tcPr>
          <w:p w:rsidR="00A45ABF" w:rsidRPr="00AB749D" w:rsidRDefault="00C00281" w:rsidP="00A94A02">
            <w:pPr>
              <w:spacing w:line="360" w:lineRule="auto"/>
            </w:pPr>
            <w:r w:rsidRPr="00AB749D">
              <w:t>Пояснительная записка (анализ потенциала развития ОУ)</w:t>
            </w:r>
          </w:p>
        </w:tc>
        <w:tc>
          <w:tcPr>
            <w:tcW w:w="2029" w:type="dxa"/>
          </w:tcPr>
          <w:p w:rsidR="00A45ABF" w:rsidRPr="002D290D" w:rsidRDefault="00AB749D" w:rsidP="00B5222A">
            <w:pPr>
              <w:spacing w:line="360" w:lineRule="auto"/>
              <w:jc w:val="both"/>
            </w:pPr>
            <w:r w:rsidRPr="002D290D">
              <w:t>Стр.</w:t>
            </w:r>
            <w:r w:rsidR="00B5222A">
              <w:t>7</w:t>
            </w:r>
          </w:p>
        </w:tc>
      </w:tr>
      <w:tr w:rsidR="00A45ABF" w:rsidRPr="00AB749D" w:rsidTr="003A7BD6">
        <w:tc>
          <w:tcPr>
            <w:tcW w:w="844" w:type="dxa"/>
            <w:shd w:val="clear" w:color="auto" w:fill="76D5EA"/>
          </w:tcPr>
          <w:p w:rsidR="00A45ABF" w:rsidRPr="00AB749D" w:rsidRDefault="00A45ABF" w:rsidP="00A94A02">
            <w:pPr>
              <w:spacing w:line="360" w:lineRule="auto"/>
            </w:pPr>
            <w:r w:rsidRPr="00AB749D">
              <w:t>3</w:t>
            </w:r>
          </w:p>
        </w:tc>
        <w:tc>
          <w:tcPr>
            <w:tcW w:w="11630" w:type="dxa"/>
            <w:shd w:val="clear" w:color="auto" w:fill="76D5EA"/>
          </w:tcPr>
          <w:p w:rsidR="00A45ABF" w:rsidRPr="00AB749D" w:rsidRDefault="00B3675C" w:rsidP="00A94A02">
            <w:pPr>
              <w:spacing w:line="360" w:lineRule="auto"/>
            </w:pPr>
            <w:r w:rsidRPr="00AB749D">
              <w:t xml:space="preserve"> </w:t>
            </w:r>
            <w:r w:rsidR="00AB749D" w:rsidRPr="00AB749D">
              <w:t>Результаты маркетингового анализа внешней среды</w:t>
            </w:r>
          </w:p>
        </w:tc>
        <w:tc>
          <w:tcPr>
            <w:tcW w:w="2029" w:type="dxa"/>
          </w:tcPr>
          <w:p w:rsidR="00A45ABF" w:rsidRPr="002D290D" w:rsidRDefault="00AB749D" w:rsidP="00B5222A">
            <w:pPr>
              <w:spacing w:line="360" w:lineRule="auto"/>
              <w:jc w:val="both"/>
            </w:pPr>
            <w:r w:rsidRPr="002D290D">
              <w:t>Стр.</w:t>
            </w:r>
            <w:r w:rsidR="00B5222A">
              <w:t>60</w:t>
            </w:r>
          </w:p>
        </w:tc>
      </w:tr>
      <w:tr w:rsidR="00A45ABF" w:rsidRPr="00AB749D" w:rsidTr="003A7BD6">
        <w:tc>
          <w:tcPr>
            <w:tcW w:w="844" w:type="dxa"/>
            <w:shd w:val="clear" w:color="auto" w:fill="76D5EA"/>
          </w:tcPr>
          <w:p w:rsidR="00A45ABF" w:rsidRPr="00AB749D" w:rsidRDefault="00A45ABF" w:rsidP="00A94A02">
            <w:pPr>
              <w:spacing w:line="360" w:lineRule="auto"/>
            </w:pPr>
            <w:r w:rsidRPr="00AB749D">
              <w:t>4.</w:t>
            </w:r>
          </w:p>
        </w:tc>
        <w:tc>
          <w:tcPr>
            <w:tcW w:w="11630" w:type="dxa"/>
            <w:shd w:val="clear" w:color="auto" w:fill="76D5EA"/>
          </w:tcPr>
          <w:p w:rsidR="00A45ABF" w:rsidRPr="00AB749D" w:rsidRDefault="00AB749D" w:rsidP="00A94A02">
            <w:pPr>
              <w:spacing w:line="360" w:lineRule="auto"/>
            </w:pPr>
            <w:r w:rsidRPr="00AB749D">
              <w:t>SWOT – анализ потенциала развития</w:t>
            </w:r>
          </w:p>
        </w:tc>
        <w:tc>
          <w:tcPr>
            <w:tcW w:w="2029" w:type="dxa"/>
          </w:tcPr>
          <w:p w:rsidR="00A45ABF" w:rsidRPr="002D290D" w:rsidRDefault="00AB749D" w:rsidP="00B5222A">
            <w:pPr>
              <w:spacing w:line="360" w:lineRule="auto"/>
              <w:jc w:val="both"/>
            </w:pPr>
            <w:r w:rsidRPr="002D290D">
              <w:t>Стр.</w:t>
            </w:r>
            <w:r w:rsidR="00B5222A">
              <w:t>63</w:t>
            </w:r>
          </w:p>
        </w:tc>
      </w:tr>
      <w:tr w:rsidR="00A45ABF" w:rsidRPr="00AB749D" w:rsidTr="003A7BD6">
        <w:tc>
          <w:tcPr>
            <w:tcW w:w="844" w:type="dxa"/>
            <w:shd w:val="clear" w:color="auto" w:fill="76D5EA"/>
          </w:tcPr>
          <w:p w:rsidR="00A45ABF" w:rsidRPr="00AB749D" w:rsidRDefault="00A45ABF" w:rsidP="00A94A02">
            <w:pPr>
              <w:spacing w:line="360" w:lineRule="auto"/>
            </w:pPr>
            <w:r w:rsidRPr="00AB749D">
              <w:t>5.</w:t>
            </w:r>
          </w:p>
        </w:tc>
        <w:tc>
          <w:tcPr>
            <w:tcW w:w="11630" w:type="dxa"/>
            <w:shd w:val="clear" w:color="auto" w:fill="76D5EA"/>
          </w:tcPr>
          <w:p w:rsidR="00A45ABF" w:rsidRPr="00AB749D" w:rsidRDefault="00AB749D" w:rsidP="00A94A02">
            <w:pPr>
              <w:spacing w:line="360" w:lineRule="auto"/>
            </w:pPr>
            <w:r w:rsidRPr="00AB749D">
              <w:t>Оптимальный сценарий развития</w:t>
            </w:r>
          </w:p>
        </w:tc>
        <w:tc>
          <w:tcPr>
            <w:tcW w:w="2029" w:type="dxa"/>
          </w:tcPr>
          <w:p w:rsidR="00A45ABF" w:rsidRPr="002D290D" w:rsidRDefault="00AB749D" w:rsidP="00B5222A">
            <w:pPr>
              <w:spacing w:line="360" w:lineRule="auto"/>
              <w:jc w:val="both"/>
            </w:pPr>
            <w:r w:rsidRPr="002D290D">
              <w:t>Стр.</w:t>
            </w:r>
            <w:r w:rsidR="00B5222A">
              <w:t>68</w:t>
            </w:r>
          </w:p>
        </w:tc>
      </w:tr>
      <w:tr w:rsidR="00A45ABF" w:rsidRPr="00AB749D" w:rsidTr="003A7BD6">
        <w:tc>
          <w:tcPr>
            <w:tcW w:w="844" w:type="dxa"/>
            <w:shd w:val="clear" w:color="auto" w:fill="76D5EA"/>
          </w:tcPr>
          <w:p w:rsidR="00A45ABF" w:rsidRPr="00AB749D" w:rsidRDefault="00A45ABF" w:rsidP="00A94A02">
            <w:pPr>
              <w:spacing w:line="360" w:lineRule="auto"/>
            </w:pPr>
            <w:r w:rsidRPr="00AB749D">
              <w:t>6.</w:t>
            </w:r>
          </w:p>
        </w:tc>
        <w:tc>
          <w:tcPr>
            <w:tcW w:w="11630" w:type="dxa"/>
            <w:shd w:val="clear" w:color="auto" w:fill="76D5EA"/>
          </w:tcPr>
          <w:p w:rsidR="00A45ABF" w:rsidRPr="00AB749D" w:rsidRDefault="00AB749D" w:rsidP="00A94A02">
            <w:pPr>
              <w:spacing w:line="360" w:lineRule="auto"/>
            </w:pPr>
            <w:r w:rsidRPr="00AB749D">
              <w:t>Концепция развития</w:t>
            </w:r>
          </w:p>
        </w:tc>
        <w:tc>
          <w:tcPr>
            <w:tcW w:w="2029" w:type="dxa"/>
          </w:tcPr>
          <w:p w:rsidR="00A45ABF" w:rsidRPr="002D290D" w:rsidRDefault="00AB749D" w:rsidP="00B5222A">
            <w:pPr>
              <w:spacing w:line="360" w:lineRule="auto"/>
              <w:jc w:val="both"/>
            </w:pPr>
            <w:r w:rsidRPr="002D290D">
              <w:t>Стр.</w:t>
            </w:r>
            <w:r w:rsidR="00B5222A">
              <w:t>69</w:t>
            </w:r>
          </w:p>
        </w:tc>
      </w:tr>
      <w:tr w:rsidR="00A45ABF" w:rsidRPr="00AB749D" w:rsidTr="003A7BD6">
        <w:tc>
          <w:tcPr>
            <w:tcW w:w="844" w:type="dxa"/>
            <w:shd w:val="clear" w:color="auto" w:fill="76D5EA"/>
          </w:tcPr>
          <w:p w:rsidR="00A45ABF" w:rsidRPr="00AB749D" w:rsidRDefault="00A45ABF" w:rsidP="00A94A02">
            <w:pPr>
              <w:spacing w:line="360" w:lineRule="auto"/>
            </w:pPr>
            <w:r w:rsidRPr="00AB749D">
              <w:t>7.</w:t>
            </w:r>
          </w:p>
        </w:tc>
        <w:tc>
          <w:tcPr>
            <w:tcW w:w="11630" w:type="dxa"/>
            <w:shd w:val="clear" w:color="auto" w:fill="76D5EA"/>
          </w:tcPr>
          <w:p w:rsidR="00A45ABF" w:rsidRPr="00AB749D" w:rsidRDefault="00AB749D" w:rsidP="00A94A02">
            <w:pPr>
              <w:spacing w:line="360" w:lineRule="auto"/>
            </w:pPr>
            <w:r w:rsidRPr="00AB749D">
              <w:t>Цель и задачи развития</w:t>
            </w:r>
          </w:p>
        </w:tc>
        <w:tc>
          <w:tcPr>
            <w:tcW w:w="2029" w:type="dxa"/>
          </w:tcPr>
          <w:p w:rsidR="00A45ABF" w:rsidRPr="002D290D" w:rsidRDefault="00AB749D" w:rsidP="00B5222A">
            <w:pPr>
              <w:spacing w:line="360" w:lineRule="auto"/>
              <w:jc w:val="both"/>
            </w:pPr>
            <w:r w:rsidRPr="002D290D">
              <w:t>Стр.</w:t>
            </w:r>
            <w:r w:rsidR="00B5222A">
              <w:t>71</w:t>
            </w:r>
          </w:p>
        </w:tc>
      </w:tr>
      <w:tr w:rsidR="00A45ABF" w:rsidRPr="00AB749D" w:rsidTr="003A7BD6">
        <w:tc>
          <w:tcPr>
            <w:tcW w:w="844" w:type="dxa"/>
            <w:shd w:val="clear" w:color="auto" w:fill="76D5EA"/>
          </w:tcPr>
          <w:p w:rsidR="00A45ABF" w:rsidRPr="00AB749D" w:rsidRDefault="00A45ABF" w:rsidP="00A94A02">
            <w:pPr>
              <w:spacing w:line="360" w:lineRule="auto"/>
            </w:pPr>
            <w:r w:rsidRPr="00AB749D">
              <w:t>8.</w:t>
            </w:r>
          </w:p>
        </w:tc>
        <w:tc>
          <w:tcPr>
            <w:tcW w:w="11630" w:type="dxa"/>
            <w:shd w:val="clear" w:color="auto" w:fill="76D5EA"/>
          </w:tcPr>
          <w:p w:rsidR="00A45ABF" w:rsidRPr="00AB749D" w:rsidRDefault="00AB749D" w:rsidP="00A94A02">
            <w:pPr>
              <w:spacing w:line="360" w:lineRule="auto"/>
            </w:pPr>
            <w:r w:rsidRPr="00AB749D">
              <w:t>Механизмы реализации Программы (Проекты / целевые подпрограммы / направления развития)</w:t>
            </w:r>
          </w:p>
        </w:tc>
        <w:tc>
          <w:tcPr>
            <w:tcW w:w="2029" w:type="dxa"/>
          </w:tcPr>
          <w:p w:rsidR="00A45ABF" w:rsidRPr="002D290D" w:rsidRDefault="00AB749D" w:rsidP="00B5222A">
            <w:pPr>
              <w:spacing w:line="360" w:lineRule="auto"/>
              <w:jc w:val="both"/>
            </w:pPr>
            <w:r w:rsidRPr="002D290D">
              <w:t>Стр.</w:t>
            </w:r>
            <w:r w:rsidR="00B5222A">
              <w:t>77</w:t>
            </w:r>
          </w:p>
        </w:tc>
      </w:tr>
      <w:tr w:rsidR="00A45ABF" w:rsidRPr="00AB749D" w:rsidTr="003A7BD6">
        <w:tc>
          <w:tcPr>
            <w:tcW w:w="844" w:type="dxa"/>
            <w:shd w:val="clear" w:color="auto" w:fill="76D5EA"/>
          </w:tcPr>
          <w:p w:rsidR="00A45ABF" w:rsidRPr="00AB749D" w:rsidRDefault="00A45ABF" w:rsidP="00A94A02">
            <w:pPr>
              <w:spacing w:line="360" w:lineRule="auto"/>
            </w:pPr>
            <w:r w:rsidRPr="00AB749D">
              <w:t>9.</w:t>
            </w:r>
          </w:p>
        </w:tc>
        <w:tc>
          <w:tcPr>
            <w:tcW w:w="11630" w:type="dxa"/>
            <w:shd w:val="clear" w:color="auto" w:fill="76D5EA"/>
          </w:tcPr>
          <w:p w:rsidR="00A45ABF" w:rsidRPr="00AB749D" w:rsidRDefault="00AB749D" w:rsidP="00A94A02">
            <w:pPr>
              <w:spacing w:line="360" w:lineRule="auto"/>
            </w:pPr>
            <w:r w:rsidRPr="00AB749D">
              <w:t>Информационные карты проектов</w:t>
            </w:r>
          </w:p>
        </w:tc>
        <w:tc>
          <w:tcPr>
            <w:tcW w:w="2029" w:type="dxa"/>
          </w:tcPr>
          <w:p w:rsidR="00A45ABF" w:rsidRPr="002D290D" w:rsidRDefault="00AB749D" w:rsidP="00B5222A">
            <w:pPr>
              <w:spacing w:line="360" w:lineRule="auto"/>
              <w:jc w:val="both"/>
            </w:pPr>
            <w:r w:rsidRPr="002D290D">
              <w:t>Стр.</w:t>
            </w:r>
            <w:r w:rsidR="00B5222A">
              <w:t>78</w:t>
            </w:r>
          </w:p>
        </w:tc>
      </w:tr>
      <w:tr w:rsidR="00A45ABF" w:rsidRPr="00AB749D" w:rsidTr="003A7BD6">
        <w:tc>
          <w:tcPr>
            <w:tcW w:w="844" w:type="dxa"/>
            <w:shd w:val="clear" w:color="auto" w:fill="76D5EA"/>
          </w:tcPr>
          <w:p w:rsidR="00A45ABF" w:rsidRPr="00AB749D" w:rsidRDefault="00A45ABF" w:rsidP="00A94A02">
            <w:pPr>
              <w:spacing w:line="360" w:lineRule="auto"/>
            </w:pPr>
            <w:r w:rsidRPr="00AB749D">
              <w:t>10.</w:t>
            </w:r>
          </w:p>
        </w:tc>
        <w:tc>
          <w:tcPr>
            <w:tcW w:w="11630" w:type="dxa"/>
            <w:shd w:val="clear" w:color="auto" w:fill="76D5EA"/>
          </w:tcPr>
          <w:p w:rsidR="00A45ABF" w:rsidRPr="00AB749D" w:rsidRDefault="00A45ABF" w:rsidP="00A94A02">
            <w:pPr>
              <w:spacing w:line="360" w:lineRule="auto"/>
            </w:pPr>
            <w:r w:rsidRPr="00AB749D">
              <w:t>Индикаторы и результаты развития</w:t>
            </w:r>
          </w:p>
        </w:tc>
        <w:tc>
          <w:tcPr>
            <w:tcW w:w="2029" w:type="dxa"/>
          </w:tcPr>
          <w:p w:rsidR="00A45ABF" w:rsidRPr="002D290D" w:rsidRDefault="00AB749D" w:rsidP="00B5222A">
            <w:pPr>
              <w:spacing w:line="360" w:lineRule="auto"/>
              <w:jc w:val="both"/>
            </w:pPr>
            <w:r w:rsidRPr="002D290D">
              <w:t>Стр.</w:t>
            </w:r>
            <w:r w:rsidR="00B5222A">
              <w:t>99</w:t>
            </w:r>
          </w:p>
        </w:tc>
      </w:tr>
      <w:tr w:rsidR="00A45ABF" w:rsidRPr="00AB749D" w:rsidTr="003A7BD6">
        <w:tc>
          <w:tcPr>
            <w:tcW w:w="844" w:type="dxa"/>
            <w:shd w:val="clear" w:color="auto" w:fill="76D5EA"/>
          </w:tcPr>
          <w:p w:rsidR="00A45ABF" w:rsidRPr="00AB749D" w:rsidRDefault="00A45ABF" w:rsidP="00A94A02">
            <w:pPr>
              <w:spacing w:line="360" w:lineRule="auto"/>
            </w:pPr>
            <w:r w:rsidRPr="00AB749D">
              <w:t>11.</w:t>
            </w:r>
          </w:p>
        </w:tc>
        <w:tc>
          <w:tcPr>
            <w:tcW w:w="11630" w:type="dxa"/>
            <w:shd w:val="clear" w:color="auto" w:fill="76D5EA"/>
          </w:tcPr>
          <w:p w:rsidR="00A45ABF" w:rsidRPr="00AB749D" w:rsidRDefault="00A45ABF" w:rsidP="00A94A02">
            <w:pPr>
              <w:spacing w:line="360" w:lineRule="auto"/>
            </w:pPr>
            <w:r w:rsidRPr="00AB749D">
              <w:t>Управление и отчетность по Программе развития</w:t>
            </w:r>
          </w:p>
        </w:tc>
        <w:tc>
          <w:tcPr>
            <w:tcW w:w="2029" w:type="dxa"/>
          </w:tcPr>
          <w:p w:rsidR="00A45ABF" w:rsidRPr="002D290D" w:rsidRDefault="00AB749D" w:rsidP="00B5222A">
            <w:pPr>
              <w:spacing w:line="360" w:lineRule="auto"/>
              <w:jc w:val="both"/>
            </w:pPr>
            <w:r w:rsidRPr="002D290D">
              <w:t>Стр.</w:t>
            </w:r>
            <w:r w:rsidR="00B5222A">
              <w:t>102</w:t>
            </w:r>
          </w:p>
        </w:tc>
      </w:tr>
      <w:tr w:rsidR="00A45ABF" w:rsidRPr="00AB749D" w:rsidTr="003A7BD6">
        <w:tc>
          <w:tcPr>
            <w:tcW w:w="844" w:type="dxa"/>
            <w:shd w:val="clear" w:color="auto" w:fill="76D5EA"/>
          </w:tcPr>
          <w:p w:rsidR="00A45ABF" w:rsidRPr="00AB749D" w:rsidRDefault="00A45ABF" w:rsidP="00A94A02">
            <w:pPr>
              <w:spacing w:line="360" w:lineRule="auto"/>
            </w:pPr>
            <w:r w:rsidRPr="00AB749D">
              <w:t>12.</w:t>
            </w:r>
          </w:p>
        </w:tc>
        <w:tc>
          <w:tcPr>
            <w:tcW w:w="11630" w:type="dxa"/>
            <w:shd w:val="clear" w:color="auto" w:fill="76D5EA"/>
          </w:tcPr>
          <w:p w:rsidR="00A45ABF" w:rsidRPr="00AB749D" w:rsidRDefault="00A45ABF" w:rsidP="00A94A02">
            <w:pPr>
              <w:spacing w:line="360" w:lineRule="auto"/>
            </w:pPr>
            <w:r w:rsidRPr="00AB749D">
              <w:t>Финансовый план реализации Программы развития</w:t>
            </w:r>
          </w:p>
        </w:tc>
        <w:tc>
          <w:tcPr>
            <w:tcW w:w="2029" w:type="dxa"/>
          </w:tcPr>
          <w:p w:rsidR="00A45ABF" w:rsidRPr="002D290D" w:rsidRDefault="00AB749D" w:rsidP="00B5222A">
            <w:pPr>
              <w:spacing w:line="360" w:lineRule="auto"/>
              <w:jc w:val="both"/>
            </w:pPr>
            <w:r w:rsidRPr="002D290D">
              <w:t>Стр.</w:t>
            </w:r>
            <w:r w:rsidR="00B5222A">
              <w:t>102</w:t>
            </w:r>
          </w:p>
        </w:tc>
      </w:tr>
    </w:tbl>
    <w:p w:rsidR="00AB749D" w:rsidRDefault="00AB749D"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E8653A" w:rsidRDefault="00E8653A" w:rsidP="00AB749D">
      <w:pPr>
        <w:pStyle w:val="4"/>
        <w:spacing w:before="0" w:beforeAutospacing="0" w:after="0" w:afterAutospacing="0" w:line="360" w:lineRule="auto"/>
        <w:rPr>
          <w:sz w:val="28"/>
          <w:szCs w:val="28"/>
          <w:highlight w:val="yellow"/>
        </w:rPr>
      </w:pPr>
    </w:p>
    <w:p w:rsidR="000A4E1A" w:rsidRPr="00E8653A" w:rsidRDefault="003A7BD6" w:rsidP="00140039">
      <w:pPr>
        <w:pStyle w:val="4"/>
        <w:numPr>
          <w:ilvl w:val="0"/>
          <w:numId w:val="1"/>
        </w:numPr>
        <w:spacing w:before="0" w:beforeAutospacing="0" w:after="0" w:afterAutospacing="0" w:line="360" w:lineRule="auto"/>
      </w:pPr>
      <w:r w:rsidRPr="00E8653A">
        <w:t>Паспорт программы развития ГБОУ школы № 605 с углубленным изучением немецкого языка Выборгского</w:t>
      </w:r>
      <w:r w:rsidR="00E8653A">
        <w:t xml:space="preserve"> района Санкт-Петербурга на 2020 - 2024</w:t>
      </w:r>
      <w:r w:rsidRPr="00E8653A">
        <w:t xml:space="preserve"> годы</w:t>
      </w:r>
    </w:p>
    <w:tbl>
      <w:tblPr>
        <w:tblW w:w="14684" w:type="dxa"/>
        <w:tblInd w:w="-2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5" w:type="dxa"/>
          <w:right w:w="75" w:type="dxa"/>
        </w:tblCellMar>
        <w:tblLook w:val="0000" w:firstRow="0" w:lastRow="0" w:firstColumn="0" w:lastColumn="0" w:noHBand="0" w:noVBand="0"/>
      </w:tblPr>
      <w:tblGrid>
        <w:gridCol w:w="3164"/>
        <w:gridCol w:w="5430"/>
        <w:gridCol w:w="6090"/>
      </w:tblGrid>
      <w:tr w:rsidR="00A45ABF" w:rsidRPr="00B3675C">
        <w:tc>
          <w:tcPr>
            <w:tcW w:w="3164" w:type="dxa"/>
            <w:shd w:val="clear" w:color="auto" w:fill="76D5EA"/>
          </w:tcPr>
          <w:p w:rsidR="00A45ABF" w:rsidRPr="006E31D0" w:rsidRDefault="006E31D0" w:rsidP="00A94A02">
            <w:pPr>
              <w:spacing w:line="360" w:lineRule="auto"/>
            </w:pPr>
            <w:r w:rsidRPr="006E31D0">
              <w:t>Наименование и с</w:t>
            </w:r>
            <w:r w:rsidR="00A45ABF" w:rsidRPr="006E31D0">
              <w:t>татус программы развития</w:t>
            </w:r>
          </w:p>
        </w:tc>
        <w:tc>
          <w:tcPr>
            <w:tcW w:w="11520" w:type="dxa"/>
            <w:gridSpan w:val="2"/>
          </w:tcPr>
          <w:p w:rsidR="00A45ABF" w:rsidRPr="006E31D0" w:rsidRDefault="00A45ABF" w:rsidP="00A94A02">
            <w:pPr>
              <w:spacing w:line="360" w:lineRule="auto"/>
              <w:jc w:val="both"/>
            </w:pPr>
            <w:r w:rsidRPr="006E31D0">
              <w:t>Пр</w:t>
            </w:r>
            <w:r w:rsidR="006E31D0" w:rsidRPr="006E31D0">
              <w:t>ограмма развития ГБОУ школа</w:t>
            </w:r>
            <w:r w:rsidR="00197B0D" w:rsidRPr="006E31D0">
              <w:t xml:space="preserve"> № 605 с углубленным изучением немецкого языка</w:t>
            </w:r>
            <w:r w:rsidRPr="006E31D0">
              <w:t xml:space="preserve"> </w:t>
            </w:r>
            <w:r w:rsidR="00197B0D" w:rsidRPr="006E31D0">
              <w:t>Выборг</w:t>
            </w:r>
            <w:r w:rsidRPr="006E31D0">
              <w:t>ского</w:t>
            </w:r>
            <w:r w:rsidR="006E31D0" w:rsidRPr="006E31D0">
              <w:t xml:space="preserve"> района Санкт-Петербурга на 2020 - 2024</w:t>
            </w:r>
            <w:r w:rsidRPr="006E31D0">
              <w:t xml:space="preserve"> годы (далее – Программа)</w:t>
            </w:r>
            <w:r w:rsidR="006E31D0" w:rsidRPr="006E31D0">
              <w:t xml:space="preserve"> является локальным нормативным актом.</w:t>
            </w:r>
          </w:p>
        </w:tc>
      </w:tr>
      <w:tr w:rsidR="00A45ABF" w:rsidRPr="00B3675C">
        <w:tc>
          <w:tcPr>
            <w:tcW w:w="3164" w:type="dxa"/>
            <w:shd w:val="clear" w:color="auto" w:fill="76D5EA"/>
          </w:tcPr>
          <w:p w:rsidR="00A45ABF" w:rsidRPr="00B3675C" w:rsidRDefault="00A45ABF" w:rsidP="00A94A02">
            <w:pPr>
              <w:spacing w:line="360" w:lineRule="auto"/>
              <w:rPr>
                <w:highlight w:val="yellow"/>
              </w:rPr>
            </w:pPr>
            <w:r w:rsidRPr="006E31D0">
              <w:t>Основания для разработки программы</w:t>
            </w:r>
          </w:p>
        </w:tc>
        <w:tc>
          <w:tcPr>
            <w:tcW w:w="11520" w:type="dxa"/>
            <w:gridSpan w:val="2"/>
          </w:tcPr>
          <w:p w:rsidR="006E31D0" w:rsidRPr="006E31D0" w:rsidRDefault="006E31D0" w:rsidP="006E31D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MS Mincho"/>
                <w:lang w:eastAsia="ja-JP"/>
              </w:rPr>
            </w:pPr>
            <w:r w:rsidRPr="006E31D0">
              <w:rPr>
                <w:rFonts w:eastAsia="MS Mincho"/>
                <w:lang w:eastAsia="ja-JP"/>
              </w:rPr>
              <w:t xml:space="preserve">- Постановление Правительства РФ от 26 декабря  2017 № 1642  Об утверждении государственной программы Российской Федерации "Развитие образования" (сроки реализации 2018-2025) </w:t>
            </w:r>
          </w:p>
          <w:p w:rsidR="006E31D0" w:rsidRPr="006E31D0" w:rsidRDefault="006E31D0" w:rsidP="006E31D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MS Mincho"/>
                <w:lang w:eastAsia="ja-JP"/>
              </w:rPr>
            </w:pPr>
            <w:r w:rsidRPr="006E31D0">
              <w:rPr>
                <w:rFonts w:eastAsia="MS Mincho"/>
                <w:lang w:eastAsia="ja-JP"/>
              </w:rPr>
              <w:t xml:space="preserve">- Указ Президента Российской Федерации от 7 мая </w:t>
            </w:r>
            <w:smartTag w:uri="urn:schemas-microsoft-com:office:smarttags" w:element="metricconverter">
              <w:smartTagPr>
                <w:attr w:name="ProductID" w:val="2018 г"/>
              </w:smartTagPr>
              <w:r w:rsidRPr="006E31D0">
                <w:rPr>
                  <w:rFonts w:eastAsia="MS Mincho"/>
                  <w:lang w:eastAsia="ja-JP"/>
                </w:rPr>
                <w:t>2018 г</w:t>
              </w:r>
            </w:smartTag>
            <w:r w:rsidRPr="006E31D0">
              <w:rPr>
                <w:rFonts w:eastAsia="MS Mincho"/>
                <w:lang w:eastAsia="ja-JP"/>
              </w:rPr>
              <w:t>. № 204 в части решения задач и достижения стратегических целей по направлению «Образование».</w:t>
            </w:r>
          </w:p>
          <w:p w:rsidR="006E31D0" w:rsidRPr="006E31D0" w:rsidRDefault="006E31D0" w:rsidP="006E31D0">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MS Mincho"/>
                <w:lang w:eastAsia="ja-JP"/>
              </w:rPr>
            </w:pPr>
            <w:r w:rsidRPr="006E31D0">
              <w:rPr>
                <w:rFonts w:eastAsia="MS Mincho"/>
                <w:lang w:eastAsia="ja-JP"/>
              </w:rPr>
              <w:t xml:space="preserve">- Национальный проект «Образование», утвержден президиумом Совета при президенте РФ (протокол от 03.09.2018 №10) </w:t>
            </w:r>
          </w:p>
          <w:p w:rsidR="00A45ABF" w:rsidRPr="00B3675C" w:rsidRDefault="006E31D0" w:rsidP="006E31D0">
            <w:pPr>
              <w:jc w:val="both"/>
              <w:rPr>
                <w:highlight w:val="yellow"/>
              </w:rPr>
            </w:pPr>
            <w:r w:rsidRPr="006E31D0">
              <w:rPr>
                <w:rFonts w:eastAsia="MS Mincho"/>
                <w:lang w:eastAsia="ja-JP"/>
              </w:rPr>
              <w:t>- Региональные проекты Санкт-Петербурга по  реализации Национального проекта «Образование» (утверждены протоколом заседания Проектного комитета по направлению «Образование» в Санкт-Петербурге от 24.05 2019г. №4)</w:t>
            </w:r>
          </w:p>
        </w:tc>
      </w:tr>
      <w:tr w:rsidR="00A45ABF" w:rsidRPr="00B3675C">
        <w:tc>
          <w:tcPr>
            <w:tcW w:w="3164" w:type="dxa"/>
            <w:shd w:val="clear" w:color="auto" w:fill="76D5EA"/>
          </w:tcPr>
          <w:p w:rsidR="00A45ABF" w:rsidRPr="00B3675C" w:rsidRDefault="006E31D0" w:rsidP="00A94A02">
            <w:pPr>
              <w:spacing w:line="360" w:lineRule="auto"/>
              <w:rPr>
                <w:highlight w:val="yellow"/>
              </w:rPr>
            </w:pPr>
            <w:r w:rsidRPr="006E31D0">
              <w:t>Цель</w:t>
            </w:r>
            <w:r w:rsidR="00A45ABF" w:rsidRPr="006E31D0">
              <w:t xml:space="preserve"> программы</w:t>
            </w:r>
          </w:p>
        </w:tc>
        <w:tc>
          <w:tcPr>
            <w:tcW w:w="11520" w:type="dxa"/>
            <w:gridSpan w:val="2"/>
          </w:tcPr>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Создание условий для достижения современного качества образования, развития, самоопределения и самореализации личности как основы для осознанного выбора профессиональной деятельности и успешной жизни в соответствии с требованиями законодательства и социо-культурной среды. </w:t>
            </w:r>
          </w:p>
          <w:p w:rsidR="00A45ABF" w:rsidRPr="00B3675C" w:rsidRDefault="00A45ABF" w:rsidP="00A94A02">
            <w:pPr>
              <w:spacing w:line="360" w:lineRule="auto"/>
              <w:jc w:val="both"/>
              <w:rPr>
                <w:spacing w:val="2"/>
                <w:highlight w:val="yellow"/>
              </w:rPr>
            </w:pPr>
          </w:p>
        </w:tc>
      </w:tr>
      <w:tr w:rsidR="007B7E36" w:rsidRPr="00B3675C" w:rsidTr="007B7E36">
        <w:trPr>
          <w:trHeight w:val="559"/>
        </w:trPr>
        <w:tc>
          <w:tcPr>
            <w:tcW w:w="3164" w:type="dxa"/>
            <w:shd w:val="clear" w:color="auto" w:fill="76D5EA"/>
          </w:tcPr>
          <w:p w:rsidR="007B7E36" w:rsidRPr="00B3675C" w:rsidRDefault="007B7E36" w:rsidP="00A94A02">
            <w:pPr>
              <w:spacing w:line="360" w:lineRule="auto"/>
              <w:rPr>
                <w:highlight w:val="yellow"/>
              </w:rPr>
            </w:pPr>
            <w:r w:rsidRPr="007B7E36">
              <w:t>Основные задачи, мероприятия или проекты  программы, реализующие задачи в практике ОУ</w:t>
            </w:r>
          </w:p>
        </w:tc>
        <w:tc>
          <w:tcPr>
            <w:tcW w:w="5430" w:type="dxa"/>
            <w:tcBorders>
              <w:right w:val="single" w:sz="4" w:space="0" w:color="auto"/>
            </w:tcBorders>
          </w:tcPr>
          <w:p w:rsidR="00085061" w:rsidRPr="00085061" w:rsidRDefault="00085061" w:rsidP="00085061">
            <w:pPr>
              <w:pStyle w:val="Default"/>
              <w:jc w:val="both"/>
              <w:rPr>
                <w:rFonts w:ascii="Times New Roman" w:hAnsi="Times New Roman" w:cs="Times New Roman"/>
                <w:color w:val="auto"/>
              </w:rPr>
            </w:pPr>
            <w:r w:rsidRPr="00085061">
              <w:rPr>
                <w:rFonts w:ascii="Times New Roman" w:hAnsi="Times New Roman" w:cs="Times New Roman"/>
                <w:color w:val="auto"/>
              </w:rPr>
              <w:t>Задачи:</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1. Эффективное выполнение государственного задания на оказание образовательных услуг в соответствии с требованиями законодательства, совершенствование механизмов построения образовательной и воспитательной среды в соответствии со стратегией российского образования в интересах устойчивого развития, обеспечивающей каждому ребенку условия для получения полноценного образования: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Достижение требований ФГОС к условиям и результатам обучения;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lastRenderedPageBreak/>
              <w:t xml:space="preserve">- Создание условий для духовно-нравственного развития и воспитания личности гражданина России;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Обеспечение условий практико-ориентированной образовательной деятельности обучающихся в открытом образовательном пространстве на основе социального, образовательного, культурного партнерства с учреждениями образования района, города, РФ и международного сотрудничества;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-Увеличение вариативности образовательного процесса с целью самореализации и самоопределения обучающихся;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Создание высокотехнологичной информационной среды и качественное повышение уровней ее использования во всех сферах образовательного процесса;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Создание социально-педагогических условий, способствующих формированию здорового стиля жизни, физическому развитию и сохранению здоровья обучающихся;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2. Оптимизация методических, кадровых, организационных ресурсов, обеспечивающих повышение качества педагогической и управленческой деятельности в соответствии со стратегией развития российского образования и достижения нового качества образования: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Обеспечение условий для профессионально развития педагогов;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 Совершенствование ресурсообеспечения и управления ГБОУ школа № 605.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3. Разработка инновационных моделей организации образовательной практики школы в соответствии с требованиями ФГОС НОО, ООО и создание целостной образовательной среды школы для перехода на ФГОС СОО. </w:t>
            </w:r>
          </w:p>
          <w:p w:rsidR="00085061" w:rsidRPr="00085061" w:rsidRDefault="00085061" w:rsidP="00085061">
            <w:pPr>
              <w:pStyle w:val="Default"/>
              <w:jc w:val="both"/>
              <w:rPr>
                <w:rFonts w:ascii="Times New Roman" w:hAnsi="Times New Roman" w:cs="Times New Roman"/>
              </w:rPr>
            </w:pP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lastRenderedPageBreak/>
              <w:t xml:space="preserve">1. Повышение результативности образовательного процесса и внедрение многоаспектной системы оценки качества образования.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2. Создание условий организации образовательного и воспитательного процесса для успешного освоения федеральных стандартов нового поколения в 5-9 классах и подготовка к их введению в 10-11 классах.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3. Развитие исследовательских, коммуникативных и общекультурных компетентностей и творческих способностей у учащихся школы, выявление и поддержка талантливой молодежи на основе индивидуальных учебных планов и дистанционных форм обучения.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4. Создание многоуровневой системы подготовки учащихся основной и средней школы к ОГЭ и ЕГЭ.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5. Формирование социо-культурного пространства школы, повышение уровня комфортности и технологической оснащенности образовательного процесса, в т.ч. за счет социального взаимодействия и партнерства с общественными организациями, продуктивного сотрудничества с органами местного самоуправления.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6. Развитие системы дополнительного образования на базе инновационных подходов к обучению и воспитанию учащихся.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7. Оптимизация системы повышения профессиональной компетенции работников школы для повышения результативности учебно-воспитательного процесса и внедрения профессионального стандарта педагогической деятельности, совершенствование условий реализации эффективного контракта.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8. Повышение инновационного потенциала педагогов школы на базе культурологического подхода к образованию.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lastRenderedPageBreak/>
              <w:t xml:space="preserve">9. Совершенствование системы здоровьесбережения учащихся и работников школы. </w:t>
            </w:r>
          </w:p>
          <w:p w:rsidR="00085061" w:rsidRPr="00085061" w:rsidRDefault="00085061" w:rsidP="00085061">
            <w:pPr>
              <w:pStyle w:val="Default"/>
              <w:jc w:val="both"/>
              <w:rPr>
                <w:rFonts w:ascii="Times New Roman" w:hAnsi="Times New Roman" w:cs="Times New Roman"/>
              </w:rPr>
            </w:pPr>
            <w:r w:rsidRPr="00085061">
              <w:rPr>
                <w:rFonts w:ascii="Times New Roman" w:hAnsi="Times New Roman" w:cs="Times New Roman"/>
              </w:rPr>
              <w:t xml:space="preserve">10. Повышение эффективности системы государственно-общественного управления, расширения форм сотрудничества с социальными и педагогическими партнерами школы. </w:t>
            </w:r>
          </w:p>
          <w:p w:rsidR="007B7E36" w:rsidRPr="00085061" w:rsidRDefault="00085061" w:rsidP="00085061">
            <w:pPr>
              <w:pStyle w:val="Default"/>
              <w:jc w:val="both"/>
              <w:rPr>
                <w:sz w:val="23"/>
                <w:szCs w:val="23"/>
              </w:rPr>
            </w:pPr>
            <w:r w:rsidRPr="00085061">
              <w:rPr>
                <w:rFonts w:ascii="Times New Roman" w:hAnsi="Times New Roman" w:cs="Times New Roman"/>
              </w:rPr>
              <w:t>11.Создание условий для развития патриотического воспитания учащихся, повышения их социальной активности, развития ученического самоуправления.</w:t>
            </w:r>
          </w:p>
        </w:tc>
        <w:tc>
          <w:tcPr>
            <w:tcW w:w="6090" w:type="dxa"/>
            <w:tcBorders>
              <w:left w:val="single" w:sz="4" w:space="0" w:color="auto"/>
            </w:tcBorders>
          </w:tcPr>
          <w:p w:rsidR="007B7E36" w:rsidRPr="00085061" w:rsidRDefault="007B7E36" w:rsidP="00085061">
            <w:pPr>
              <w:spacing w:line="360" w:lineRule="auto"/>
            </w:pPr>
            <w:r w:rsidRPr="00085061">
              <w:lastRenderedPageBreak/>
              <w:t>Мероприятия или проекты программы:</w:t>
            </w:r>
          </w:p>
          <w:p w:rsidR="007B7E36" w:rsidRPr="00085061" w:rsidRDefault="007B7E36" w:rsidP="00085061">
            <w:pPr>
              <w:spacing w:line="360" w:lineRule="auto"/>
              <w:ind w:right="153"/>
              <w:jc w:val="both"/>
            </w:pPr>
            <w:r w:rsidRPr="00085061">
              <w:t>- обеспечение доступности образования;</w:t>
            </w:r>
          </w:p>
          <w:p w:rsidR="007B7E36" w:rsidRPr="00085061" w:rsidRDefault="007B7E36" w:rsidP="00085061">
            <w:pPr>
              <w:spacing w:line="360" w:lineRule="auto"/>
              <w:ind w:right="153"/>
              <w:jc w:val="both"/>
            </w:pPr>
            <w:r w:rsidRPr="00085061">
              <w:t>- обеспечение высокого качества образования;</w:t>
            </w:r>
          </w:p>
          <w:p w:rsidR="007B7E36" w:rsidRPr="00085061" w:rsidRDefault="007B7E36" w:rsidP="00085061">
            <w:pPr>
              <w:spacing w:line="360" w:lineRule="auto"/>
              <w:ind w:right="153"/>
              <w:jc w:val="both"/>
            </w:pPr>
            <w:r w:rsidRPr="00085061">
              <w:t>- обеспечение эффективной работы образовательной организации.</w:t>
            </w:r>
          </w:p>
          <w:p w:rsidR="007B7E36" w:rsidRPr="00085061" w:rsidRDefault="007B7E36" w:rsidP="00085061">
            <w:pPr>
              <w:spacing w:line="360" w:lineRule="auto"/>
              <w:ind w:left="78" w:right="153"/>
              <w:jc w:val="both"/>
            </w:pPr>
            <w:r w:rsidRPr="00085061">
              <w:t>-обеспечение качественного перехода школы на выполнение новых Федеральных государственных стандартов с соблюдением преемственности всех уровней образования;</w:t>
            </w:r>
          </w:p>
          <w:p w:rsidR="007B7E36" w:rsidRPr="00085061" w:rsidRDefault="007B7E36" w:rsidP="00085061">
            <w:pPr>
              <w:spacing w:line="360" w:lineRule="auto"/>
              <w:ind w:left="78" w:right="153"/>
              <w:jc w:val="both"/>
            </w:pPr>
            <w:r w:rsidRPr="00085061">
              <w:lastRenderedPageBreak/>
              <w:t>- отработка различных моделей индивидуального образования учащихся на основе индивидуальных учебных планов и дистанционных форм обучения;</w:t>
            </w:r>
          </w:p>
          <w:p w:rsidR="007B7E36" w:rsidRPr="00085061" w:rsidRDefault="007B7E36" w:rsidP="00085061">
            <w:pPr>
              <w:spacing w:line="360" w:lineRule="auto"/>
              <w:ind w:left="78" w:right="153"/>
              <w:jc w:val="both"/>
              <w:rPr>
                <w:iCs/>
              </w:rPr>
            </w:pPr>
            <w:r w:rsidRPr="00085061">
              <w:rPr>
                <w:iCs/>
              </w:rPr>
              <w:t>-повышение эффективности деятельности в управлении образовательной организацией;</w:t>
            </w:r>
          </w:p>
          <w:p w:rsidR="007B7E36" w:rsidRPr="00085061" w:rsidRDefault="007B7E36" w:rsidP="00085061">
            <w:pPr>
              <w:spacing w:line="360" w:lineRule="auto"/>
              <w:ind w:left="78" w:right="153"/>
              <w:jc w:val="both"/>
              <w:rPr>
                <w:iCs/>
              </w:rPr>
            </w:pPr>
            <w:r w:rsidRPr="00085061">
              <w:rPr>
                <w:iCs/>
              </w:rPr>
              <w:t xml:space="preserve">-повышение уровня квалификации педагогических работников. Оптимизация системы профессионального и личностного роста педагогических работников как необходимое условие современных образовательных отношений;  </w:t>
            </w:r>
          </w:p>
          <w:p w:rsidR="007B7E36" w:rsidRPr="00085061" w:rsidRDefault="007B7E36" w:rsidP="00085061">
            <w:pPr>
              <w:spacing w:line="360" w:lineRule="auto"/>
              <w:ind w:left="78" w:right="153"/>
              <w:jc w:val="both"/>
              <w:rPr>
                <w:iCs/>
              </w:rPr>
            </w:pPr>
            <w:r w:rsidRPr="00085061">
              <w:rPr>
                <w:iCs/>
              </w:rPr>
              <w:t>-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p w:rsidR="007B7E36" w:rsidRPr="00085061" w:rsidRDefault="007B7E36" w:rsidP="00085061">
            <w:pPr>
              <w:spacing w:line="360" w:lineRule="auto"/>
              <w:ind w:left="78" w:right="153"/>
              <w:jc w:val="both"/>
            </w:pPr>
            <w:r w:rsidRPr="00085061">
              <w:rPr>
                <w:iCs/>
              </w:rPr>
              <w:t>- обеспечение информационной открытости образовательного пространства школы;</w:t>
            </w:r>
          </w:p>
          <w:p w:rsidR="007B7E36" w:rsidRPr="00B3675C" w:rsidRDefault="007B7E36" w:rsidP="00085061">
            <w:pPr>
              <w:spacing w:line="360" w:lineRule="auto"/>
              <w:rPr>
                <w:highlight w:val="yellow"/>
              </w:rPr>
            </w:pPr>
            <w:r w:rsidRPr="00085061">
              <w:t>- расширение сетевого взаимодействия с образовательными, культурно-досуговыми организациями и социальными партнерами (реальными и потенциальными) Выборгского района и Санкт-Петербурга</w:t>
            </w:r>
          </w:p>
        </w:tc>
      </w:tr>
      <w:tr w:rsidR="00A45ABF" w:rsidRPr="00B3675C">
        <w:tc>
          <w:tcPr>
            <w:tcW w:w="3164" w:type="dxa"/>
            <w:shd w:val="clear" w:color="auto" w:fill="76D5EA"/>
          </w:tcPr>
          <w:p w:rsidR="00A45ABF" w:rsidRPr="00B3675C" w:rsidRDefault="00A45ABF" w:rsidP="00A94A02">
            <w:pPr>
              <w:spacing w:line="360" w:lineRule="auto"/>
              <w:rPr>
                <w:highlight w:val="yellow"/>
              </w:rPr>
            </w:pPr>
            <w:r w:rsidRPr="001F6FBF">
              <w:lastRenderedPageBreak/>
              <w:t>Ожидаемые конечные результаты, важнейшие целевые показатели программы</w:t>
            </w:r>
          </w:p>
        </w:tc>
        <w:tc>
          <w:tcPr>
            <w:tcW w:w="11520" w:type="dxa"/>
            <w:gridSpan w:val="2"/>
          </w:tcPr>
          <w:p w:rsidR="00520FF6" w:rsidRPr="00E97044" w:rsidRDefault="00520FF6" w:rsidP="00520FF6">
            <w:pPr>
              <w:jc w:val="both"/>
              <w:rPr>
                <w:bCs/>
                <w:iCs/>
                <w:u w:val="single"/>
              </w:rPr>
            </w:pPr>
            <w:r w:rsidRPr="00E97044">
              <w:rPr>
                <w:u w:val="single"/>
              </w:rPr>
              <w:t xml:space="preserve">В системе управления: </w:t>
            </w:r>
          </w:p>
          <w:p w:rsidR="00520FF6" w:rsidRPr="00E97044" w:rsidRDefault="00520FF6" w:rsidP="00520FF6">
            <w:pPr>
              <w:jc w:val="both"/>
              <w:rPr>
                <w:bCs/>
                <w:iCs/>
              </w:rPr>
            </w:pPr>
            <w:r w:rsidRPr="00E97044">
              <w:rPr>
                <w:bCs/>
                <w:iCs/>
              </w:rPr>
              <w:t>-</w:t>
            </w:r>
            <w:r w:rsidRPr="00E97044">
              <w:t xml:space="preserve">в школе будет действовать обновленная система управления с учетом современного законодательства и тенденций развития управленческой науки; </w:t>
            </w:r>
          </w:p>
          <w:p w:rsidR="00520FF6" w:rsidRPr="00E97044" w:rsidRDefault="00520FF6" w:rsidP="00520FF6">
            <w:pPr>
              <w:jc w:val="both"/>
              <w:rPr>
                <w:bCs/>
                <w:iCs/>
              </w:rPr>
            </w:pPr>
            <w:r w:rsidRPr="00E97044">
              <w:t xml:space="preserve">-нормативно-правовая и методическая база школы будет соответствовать действующему законодательству и современным направлениям развития психолого-педагогической науки и практики; </w:t>
            </w:r>
          </w:p>
          <w:p w:rsidR="00520FF6" w:rsidRPr="00E97044" w:rsidRDefault="00520FF6" w:rsidP="00520FF6">
            <w:pPr>
              <w:jc w:val="both"/>
              <w:rPr>
                <w:bCs/>
                <w:iCs/>
              </w:rPr>
            </w:pPr>
            <w:r w:rsidRPr="00E97044">
              <w:t>-система мониторинга станет неотъемлемой основой управления развитием школы;</w:t>
            </w:r>
          </w:p>
          <w:p w:rsidR="00520FF6" w:rsidRPr="00E97044" w:rsidRDefault="00520FF6" w:rsidP="00520FF6">
            <w:pPr>
              <w:jc w:val="both"/>
              <w:rPr>
                <w:bCs/>
                <w:iCs/>
              </w:rPr>
            </w:pPr>
            <w:r w:rsidRPr="00E97044">
              <w:t xml:space="preserve">-в школе будут улучшаться условия, обеспечивающие углубленное изучение </w:t>
            </w:r>
            <w:r w:rsidRPr="00E97044">
              <w:rPr>
                <w:bCs/>
                <w:iCs/>
              </w:rPr>
              <w:t>о</w:t>
            </w:r>
            <w:r>
              <w:rPr>
                <w:bCs/>
                <w:iCs/>
              </w:rPr>
              <w:t>бучающимися немецкого языка и ли</w:t>
            </w:r>
            <w:r w:rsidRPr="00E97044">
              <w:rPr>
                <w:bCs/>
                <w:iCs/>
              </w:rPr>
              <w:t>тературы</w:t>
            </w:r>
            <w:r w:rsidRPr="00E97044">
              <w:t>;</w:t>
            </w:r>
          </w:p>
          <w:p w:rsidR="00520FF6" w:rsidRPr="00E97044" w:rsidRDefault="00520FF6" w:rsidP="00520FF6">
            <w:pPr>
              <w:jc w:val="both"/>
              <w:rPr>
                <w:bCs/>
                <w:iCs/>
              </w:rPr>
            </w:pPr>
            <w:r w:rsidRPr="00E97044">
              <w:t>-в школе будет работать Программа развития комфортной, здоровьесберегающей образовательной среды, способствующей привитию к</w:t>
            </w:r>
            <w:r w:rsidRPr="00E97044">
              <w:rPr>
                <w:bCs/>
                <w:iCs/>
              </w:rPr>
              <w:t>ультуры здорового образа жизни;</w:t>
            </w:r>
          </w:p>
          <w:p w:rsidR="00520FF6" w:rsidRPr="001604A6" w:rsidRDefault="00520FF6" w:rsidP="00520FF6">
            <w:pPr>
              <w:jc w:val="both"/>
              <w:rPr>
                <w:bCs/>
                <w:iCs/>
              </w:rPr>
            </w:pPr>
            <w:r>
              <w:rPr>
                <w:bCs/>
                <w:iCs/>
              </w:rPr>
              <w:t>-15</w:t>
            </w:r>
            <w:r w:rsidRPr="001604A6">
              <w:t xml:space="preserve"> % школьников будут вовлечены в систему государственно-общественного управления школой;</w:t>
            </w:r>
          </w:p>
          <w:p w:rsidR="00520FF6" w:rsidRPr="001604A6" w:rsidRDefault="00520FF6" w:rsidP="00520FF6">
            <w:pPr>
              <w:jc w:val="both"/>
              <w:rPr>
                <w:bCs/>
                <w:iCs/>
              </w:rPr>
            </w:pPr>
            <w:r w:rsidRPr="001604A6">
              <w:rPr>
                <w:bCs/>
                <w:iCs/>
              </w:rPr>
              <w:t>-</w:t>
            </w:r>
            <w:r w:rsidRPr="001604A6">
              <w:t xml:space="preserve">100 % педагогов и руководителей школы пройдет повышение квалификации по современному содержанию образования (в том числе ФГОС соответствующих ступеней образования) и инновационным технологиям; </w:t>
            </w:r>
          </w:p>
          <w:p w:rsidR="00520FF6" w:rsidRPr="001604A6" w:rsidRDefault="00520FF6" w:rsidP="00520FF6">
            <w:pPr>
              <w:jc w:val="both"/>
              <w:rPr>
                <w:bCs/>
                <w:iCs/>
              </w:rPr>
            </w:pPr>
            <w:r>
              <w:rPr>
                <w:bCs/>
                <w:iCs/>
              </w:rPr>
              <w:t>-не менее 8</w:t>
            </w:r>
            <w:r w:rsidRPr="001604A6">
              <w:t xml:space="preserve">0 % педагогов будет использовать в своей работе современные </w:t>
            </w:r>
            <w:r w:rsidRPr="001604A6">
              <w:rPr>
                <w:bCs/>
                <w:iCs/>
              </w:rPr>
              <w:t>педагогические методики и</w:t>
            </w:r>
            <w:r w:rsidRPr="001604A6">
              <w:t xml:space="preserve"> технологии;</w:t>
            </w:r>
          </w:p>
          <w:p w:rsidR="00520FF6" w:rsidRPr="00AE27A3" w:rsidRDefault="00520FF6" w:rsidP="00520FF6">
            <w:pPr>
              <w:jc w:val="both"/>
              <w:rPr>
                <w:bCs/>
                <w:iCs/>
              </w:rPr>
            </w:pPr>
            <w:r w:rsidRPr="00AE27A3">
              <w:rPr>
                <w:bCs/>
                <w:iCs/>
              </w:rPr>
              <w:t xml:space="preserve"> -не менее 20 % педагогов будут </w:t>
            </w:r>
            <w:r w:rsidRPr="00AE27A3">
              <w:t xml:space="preserve"> </w:t>
            </w:r>
            <w:r w:rsidRPr="00AE27A3">
              <w:rPr>
                <w:bCs/>
                <w:iCs/>
              </w:rPr>
              <w:t>представлять личные достижения</w:t>
            </w:r>
            <w:r w:rsidRPr="00AE27A3">
              <w:t xml:space="preserve"> </w:t>
            </w:r>
            <w:r w:rsidRPr="00AE27A3">
              <w:rPr>
                <w:bCs/>
                <w:iCs/>
              </w:rPr>
              <w:t>на профессиональных конкурсах различных уровней, участвовать в качестве экспертов ЕГЭ,</w:t>
            </w:r>
            <w:r>
              <w:rPr>
                <w:bCs/>
                <w:iCs/>
              </w:rPr>
              <w:t xml:space="preserve"> </w:t>
            </w:r>
            <w:r w:rsidRPr="00AE27A3">
              <w:rPr>
                <w:bCs/>
                <w:iCs/>
              </w:rPr>
              <w:t>ОГЭ, аттестационных комиссиях, жюри.</w:t>
            </w:r>
          </w:p>
          <w:p w:rsidR="00520FF6" w:rsidRPr="0074243B" w:rsidRDefault="00520FF6" w:rsidP="00520FF6">
            <w:pPr>
              <w:rPr>
                <w:rFonts w:ascii="Arial" w:hAnsi="Arial" w:cs="Arial"/>
                <w:bCs/>
                <w:iCs/>
                <w:sz w:val="30"/>
                <w:szCs w:val="30"/>
                <w:u w:val="single"/>
              </w:rPr>
            </w:pPr>
            <w:r w:rsidRPr="008673BB">
              <w:rPr>
                <w:rFonts w:ascii="Arial" w:hAnsi="Arial" w:cs="Arial"/>
                <w:sz w:val="30"/>
                <w:szCs w:val="30"/>
              </w:rPr>
              <w:t xml:space="preserve"> </w:t>
            </w:r>
            <w:r w:rsidRPr="0074243B">
              <w:rPr>
                <w:u w:val="single"/>
              </w:rPr>
              <w:t xml:space="preserve">В организации образовательного процесса: </w:t>
            </w:r>
          </w:p>
          <w:p w:rsidR="00520FF6" w:rsidRDefault="00520FF6" w:rsidP="00520FF6">
            <w:pPr>
              <w:jc w:val="both"/>
              <w:rPr>
                <w:bCs/>
                <w:iCs/>
              </w:rPr>
            </w:pPr>
            <w:r>
              <w:rPr>
                <w:bCs/>
                <w:iCs/>
              </w:rPr>
              <w:t>-не менее 65% обучающихся</w:t>
            </w:r>
            <w:r w:rsidRPr="0074243B">
              <w:t xml:space="preserve"> будет принимать </w:t>
            </w:r>
            <w:r>
              <w:rPr>
                <w:bCs/>
                <w:iCs/>
              </w:rPr>
              <w:t>участие в олимпиадах,</w:t>
            </w:r>
            <w:r w:rsidRPr="0074243B">
              <w:t xml:space="preserve"> конкурсах</w:t>
            </w:r>
            <w:r>
              <w:rPr>
                <w:bCs/>
                <w:iCs/>
              </w:rPr>
              <w:t xml:space="preserve"> и соревнованиях  муниципального, регионального и Всероссийского уровней;</w:t>
            </w:r>
          </w:p>
          <w:p w:rsidR="00520FF6" w:rsidRPr="0074243B" w:rsidRDefault="00520FF6" w:rsidP="00520FF6">
            <w:pPr>
              <w:jc w:val="both"/>
              <w:rPr>
                <w:bCs/>
                <w:iCs/>
              </w:rPr>
            </w:pPr>
            <w:r>
              <w:rPr>
                <w:bCs/>
                <w:iCs/>
              </w:rPr>
              <w:t>-не менее 40% обучающихся 9-х классов и 25% обучающихся 11-х классов получат сертификат Немецкий языковой диплом;</w:t>
            </w:r>
          </w:p>
          <w:p w:rsidR="00520FF6" w:rsidRPr="0074243B" w:rsidRDefault="00520FF6" w:rsidP="00520FF6">
            <w:pPr>
              <w:jc w:val="both"/>
              <w:rPr>
                <w:bCs/>
                <w:iCs/>
              </w:rPr>
            </w:pPr>
            <w:r>
              <w:rPr>
                <w:bCs/>
                <w:iCs/>
              </w:rPr>
              <w:t>-создание благоприятных условий для обучающихся, которые будут учиться</w:t>
            </w:r>
            <w:r w:rsidRPr="0074243B">
              <w:t xml:space="preserve"> по индивидуальным учебным планам и программам по выбору в соответствии с личностными склонностями и интересами, в том числе с использованием дистанционных форм и ресурсов образовательных сетей; </w:t>
            </w:r>
          </w:p>
          <w:p w:rsidR="00520FF6" w:rsidRDefault="00520FF6" w:rsidP="00520FF6">
            <w:pPr>
              <w:jc w:val="both"/>
              <w:rPr>
                <w:bCs/>
                <w:iCs/>
              </w:rPr>
            </w:pPr>
            <w:r>
              <w:rPr>
                <w:bCs/>
                <w:iCs/>
              </w:rPr>
              <w:t>-не менее 25 % учащихся</w:t>
            </w:r>
            <w:r w:rsidRPr="0074243B">
              <w:t xml:space="preserve"> будет обучаться в системе внутришкольного дополнительного образования</w:t>
            </w:r>
            <w:r>
              <w:rPr>
                <w:bCs/>
                <w:iCs/>
              </w:rPr>
              <w:t>;</w:t>
            </w:r>
          </w:p>
          <w:p w:rsidR="00520FF6" w:rsidRPr="0074243B" w:rsidRDefault="00520FF6" w:rsidP="00520FF6">
            <w:pPr>
              <w:jc w:val="both"/>
              <w:rPr>
                <w:bCs/>
                <w:iCs/>
              </w:rPr>
            </w:pPr>
            <w:r>
              <w:rPr>
                <w:bCs/>
                <w:iCs/>
              </w:rPr>
              <w:lastRenderedPageBreak/>
              <w:t>-ежегодно будет увеличиваться количество дополнительных общеобразовательных общеразвивающих программ</w:t>
            </w:r>
            <w:r w:rsidRPr="0074243B">
              <w:t xml:space="preserve">; </w:t>
            </w:r>
          </w:p>
          <w:p w:rsidR="00520FF6" w:rsidRPr="0074243B" w:rsidRDefault="00520FF6" w:rsidP="00520FF6">
            <w:pPr>
              <w:jc w:val="both"/>
              <w:rPr>
                <w:bCs/>
                <w:iCs/>
              </w:rPr>
            </w:pPr>
            <w:r w:rsidRPr="0074243B">
              <w:t xml:space="preserve">-60 % учащихся школы будет включено в исследовательскую и проектную деятельность; </w:t>
            </w:r>
          </w:p>
          <w:p w:rsidR="00520FF6" w:rsidRPr="0074243B" w:rsidRDefault="00520FF6" w:rsidP="00520FF6">
            <w:pPr>
              <w:jc w:val="both"/>
              <w:rPr>
                <w:bCs/>
                <w:iCs/>
              </w:rPr>
            </w:pPr>
            <w:r w:rsidRPr="0074243B">
              <w:t>-в школе будет работать Программа поддержки талантливых детей (по различным направлениям интеллектуального, творческого, физического развития</w:t>
            </w:r>
            <w:r>
              <w:rPr>
                <w:bCs/>
                <w:iCs/>
              </w:rPr>
              <w:t>).</w:t>
            </w:r>
          </w:p>
          <w:p w:rsidR="00520FF6" w:rsidRPr="00ED22DE" w:rsidRDefault="00520FF6" w:rsidP="00520FF6">
            <w:pPr>
              <w:jc w:val="both"/>
              <w:rPr>
                <w:bCs/>
                <w:iCs/>
                <w:u w:val="single"/>
              </w:rPr>
            </w:pPr>
            <w:r w:rsidRPr="00ED22DE">
              <w:rPr>
                <w:u w:val="single"/>
              </w:rPr>
              <w:t>В расширении сетевого взаимодействия, партнерских отношений:</w:t>
            </w:r>
          </w:p>
          <w:p w:rsidR="00520FF6" w:rsidRPr="00ED22DE" w:rsidRDefault="00520FF6" w:rsidP="00520FF6">
            <w:pPr>
              <w:jc w:val="both"/>
              <w:rPr>
                <w:bCs/>
                <w:iCs/>
              </w:rPr>
            </w:pPr>
            <w:r>
              <w:rPr>
                <w:bCs/>
                <w:iCs/>
              </w:rPr>
              <w:t>-не менее 3</w:t>
            </w:r>
            <w:r w:rsidRPr="00ED22DE">
              <w:t xml:space="preserve">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 </w:t>
            </w:r>
          </w:p>
          <w:p w:rsidR="00520FF6" w:rsidRPr="00ED22DE" w:rsidRDefault="00520FF6" w:rsidP="00520FF6">
            <w:pPr>
              <w:jc w:val="both"/>
              <w:rPr>
                <w:bCs/>
                <w:iCs/>
              </w:rPr>
            </w:pPr>
            <w:r>
              <w:rPr>
                <w:bCs/>
                <w:iCs/>
              </w:rPr>
              <w:t>-не менее 13</w:t>
            </w:r>
            <w:r w:rsidRPr="00ED22DE">
              <w:t xml:space="preserve"> партнеров социума (образовательных и культурных учреждений, учреждений дополнительного образования детей, общественных и коммерческих организаций, физических лиц) будет участниками реализации общеобразовательных и дополнительных программ школы.</w:t>
            </w:r>
          </w:p>
          <w:p w:rsidR="00520FF6" w:rsidRPr="00ED22DE" w:rsidRDefault="00520FF6" w:rsidP="00520FF6">
            <w:pPr>
              <w:jc w:val="both"/>
              <w:rPr>
                <w:bCs/>
                <w:iCs/>
                <w:u w:val="single"/>
              </w:rPr>
            </w:pPr>
            <w:r w:rsidRPr="00ED22DE">
              <w:rPr>
                <w:u w:val="single"/>
              </w:rPr>
              <w:t>В обновлении материально-технической базы:</w:t>
            </w:r>
          </w:p>
          <w:p w:rsidR="00520FF6" w:rsidRDefault="00520FF6" w:rsidP="00520FF6">
            <w:pPr>
              <w:jc w:val="both"/>
              <w:rPr>
                <w:bCs/>
                <w:iCs/>
              </w:rPr>
            </w:pPr>
            <w:r>
              <w:rPr>
                <w:bCs/>
                <w:iCs/>
              </w:rPr>
              <w:t>-о</w:t>
            </w:r>
            <w:r w:rsidRPr="00ED22DE">
              <w:t>снаще</w:t>
            </w:r>
            <w:r>
              <w:rPr>
                <w:bCs/>
                <w:iCs/>
              </w:rPr>
              <w:t>ние компьютерной техникой учебных кабинетов и актового зала;</w:t>
            </w:r>
          </w:p>
          <w:p w:rsidR="00520FF6" w:rsidRDefault="00520FF6" w:rsidP="00520FF6">
            <w:pPr>
              <w:jc w:val="both"/>
              <w:rPr>
                <w:bCs/>
                <w:iCs/>
              </w:rPr>
            </w:pPr>
            <w:r>
              <w:rPr>
                <w:bCs/>
                <w:iCs/>
              </w:rPr>
              <w:t>-обновление и расширение парка мультимедийной и интерактивной</w:t>
            </w:r>
            <w:r w:rsidRPr="00ED22DE">
              <w:t xml:space="preserve"> </w:t>
            </w:r>
            <w:r>
              <w:rPr>
                <w:bCs/>
                <w:iCs/>
              </w:rPr>
              <w:t>техники;</w:t>
            </w:r>
          </w:p>
          <w:p w:rsidR="00520FF6" w:rsidRDefault="00520FF6" w:rsidP="00520FF6">
            <w:pPr>
              <w:jc w:val="both"/>
              <w:rPr>
                <w:bCs/>
                <w:iCs/>
              </w:rPr>
            </w:pPr>
            <w:r>
              <w:rPr>
                <w:bCs/>
                <w:iCs/>
              </w:rPr>
              <w:t>-з</w:t>
            </w:r>
            <w:r w:rsidRPr="00ED22DE">
              <w:t>амена</w:t>
            </w:r>
            <w:r w:rsidRPr="00ED22DE">
              <w:rPr>
                <w:bCs/>
                <w:iCs/>
              </w:rPr>
              <w:t xml:space="preserve"> </w:t>
            </w:r>
            <w:r w:rsidRPr="00ED22DE">
              <w:t>мебели</w:t>
            </w:r>
            <w:r>
              <w:rPr>
                <w:bCs/>
                <w:iCs/>
              </w:rPr>
              <w:t xml:space="preserve"> в помещениях школы;</w:t>
            </w:r>
          </w:p>
          <w:p w:rsidR="00A45ABF" w:rsidRPr="00520FF6" w:rsidRDefault="00520FF6" w:rsidP="00520FF6">
            <w:pPr>
              <w:jc w:val="both"/>
            </w:pPr>
            <w:r>
              <w:rPr>
                <w:bCs/>
                <w:iCs/>
              </w:rPr>
              <w:t>-б</w:t>
            </w:r>
            <w:r w:rsidRPr="00ED22DE">
              <w:t xml:space="preserve">удут отремонтированы </w:t>
            </w:r>
            <w:r>
              <w:rPr>
                <w:bCs/>
                <w:iCs/>
              </w:rPr>
              <w:t>классные помещения, рекреации второго и третьего этажей</w:t>
            </w:r>
            <w:r w:rsidRPr="00ED22DE">
              <w:t>.</w:t>
            </w:r>
          </w:p>
        </w:tc>
      </w:tr>
      <w:tr w:rsidR="00A45ABF" w:rsidRPr="00B3675C">
        <w:tc>
          <w:tcPr>
            <w:tcW w:w="3164" w:type="dxa"/>
            <w:shd w:val="clear" w:color="auto" w:fill="76D5EA"/>
          </w:tcPr>
          <w:p w:rsidR="00A45ABF" w:rsidRPr="00B3675C" w:rsidRDefault="00A45ABF" w:rsidP="00520FF6">
            <w:pPr>
              <w:rPr>
                <w:highlight w:val="yellow"/>
              </w:rPr>
            </w:pPr>
            <w:r w:rsidRPr="00BC6CB5">
              <w:lastRenderedPageBreak/>
              <w:t>Система организации контроля</w:t>
            </w:r>
            <w:r w:rsidR="00BC6CB5" w:rsidRPr="00BC6CB5">
              <w:t xml:space="preserve"> за выполнением программы</w:t>
            </w:r>
            <w:r w:rsidRPr="00BC6CB5">
              <w:t xml:space="preserve"> </w:t>
            </w:r>
          </w:p>
        </w:tc>
        <w:tc>
          <w:tcPr>
            <w:tcW w:w="11520" w:type="dxa"/>
            <w:gridSpan w:val="2"/>
          </w:tcPr>
          <w:p w:rsidR="00A45ABF" w:rsidRPr="00B3675C" w:rsidRDefault="00A45ABF" w:rsidP="00520FF6">
            <w:pPr>
              <w:jc w:val="both"/>
              <w:rPr>
                <w:highlight w:val="yellow"/>
              </w:rPr>
            </w:pPr>
            <w:r w:rsidRPr="00BC6CB5">
              <w:t>Постоянный контроль за выпо</w:t>
            </w:r>
            <w:r w:rsidR="00BC6CB5" w:rsidRPr="00BC6CB5">
              <w:t>лнением программы осуществляет П</w:t>
            </w:r>
            <w:r w:rsidR="00ED2770">
              <w:t>едагогический С</w:t>
            </w:r>
            <w:r w:rsidRPr="00BC6CB5">
              <w:t>овет  образовательного учреждения</w:t>
            </w:r>
            <w:r w:rsidR="00ED2770">
              <w:t xml:space="preserve"> с привлечением родительской общественности</w:t>
            </w:r>
            <w:r w:rsidRPr="00BC6CB5">
              <w:t xml:space="preserve">. Результаты контроля представляются ежегодно в отдел </w:t>
            </w:r>
            <w:r w:rsidR="00197B0D" w:rsidRPr="00BC6CB5">
              <w:t>образования Администрации Выборг</w:t>
            </w:r>
            <w:r w:rsidRPr="00BC6CB5">
              <w:t>ского района Санкт-Петербурга и  на сайте школы в виде отчета по самообследованию</w:t>
            </w:r>
            <w:r w:rsidR="00BC6CB5" w:rsidRPr="00BC6CB5">
              <w:t>, Публичного доклада</w:t>
            </w:r>
          </w:p>
        </w:tc>
      </w:tr>
      <w:tr w:rsidR="00A45ABF" w:rsidRPr="00B3675C">
        <w:tc>
          <w:tcPr>
            <w:tcW w:w="3164" w:type="dxa"/>
            <w:shd w:val="clear" w:color="auto" w:fill="76D5EA"/>
          </w:tcPr>
          <w:p w:rsidR="00A45ABF" w:rsidRPr="00B3675C" w:rsidRDefault="00A45ABF" w:rsidP="00520FF6">
            <w:pPr>
              <w:rPr>
                <w:highlight w:val="yellow"/>
              </w:rPr>
            </w:pPr>
            <w:r w:rsidRPr="00BC6CB5">
              <w:t xml:space="preserve">Объем и источники финансирования </w:t>
            </w:r>
          </w:p>
        </w:tc>
        <w:tc>
          <w:tcPr>
            <w:tcW w:w="11520" w:type="dxa"/>
            <w:gridSpan w:val="2"/>
          </w:tcPr>
          <w:p w:rsidR="00A45ABF" w:rsidRPr="00B3675C" w:rsidRDefault="00374DD0" w:rsidP="00520FF6">
            <w:pPr>
              <w:rPr>
                <w:highlight w:val="yellow"/>
              </w:rPr>
            </w:pPr>
            <w:r w:rsidRPr="00BC6CB5">
              <w:t xml:space="preserve">Ежегодная субвенция из регионального бюджета на выполнение утвержденного государственного задания  - </w:t>
            </w:r>
            <w:r w:rsidR="008C3630">
              <w:t>109,7</w:t>
            </w:r>
            <w:r w:rsidR="00BC6CB5" w:rsidRPr="008C3630">
              <w:t xml:space="preserve"> млн. рублей </w:t>
            </w:r>
            <w:r w:rsidR="00BC6CB5" w:rsidRPr="00BC6CB5">
              <w:t>(по плану на 2020</w:t>
            </w:r>
            <w:r w:rsidR="000B255F">
              <w:t xml:space="preserve"> </w:t>
            </w:r>
            <w:r w:rsidRPr="00BC6CB5">
              <w:t>год)</w:t>
            </w:r>
          </w:p>
        </w:tc>
      </w:tr>
      <w:tr w:rsidR="00A45ABF" w:rsidRPr="00B26440">
        <w:tc>
          <w:tcPr>
            <w:tcW w:w="3164" w:type="dxa"/>
            <w:shd w:val="clear" w:color="auto" w:fill="76D5EA"/>
          </w:tcPr>
          <w:p w:rsidR="00A45ABF" w:rsidRPr="00BC6CB5" w:rsidRDefault="00A45ABF" w:rsidP="00520FF6">
            <w:r w:rsidRPr="00BC6CB5">
              <w:t>Сайт ОУ</w:t>
            </w:r>
          </w:p>
        </w:tc>
        <w:tc>
          <w:tcPr>
            <w:tcW w:w="11520" w:type="dxa"/>
            <w:gridSpan w:val="2"/>
          </w:tcPr>
          <w:p w:rsidR="00A45ABF" w:rsidRPr="00BC6CB5" w:rsidRDefault="00197B0D" w:rsidP="00520FF6">
            <w:pPr>
              <w:rPr>
                <w:caps/>
              </w:rPr>
            </w:pPr>
            <w:r w:rsidRPr="00F64324">
              <w:rPr>
                <w:caps/>
              </w:rPr>
              <w:t>http://605spb.</w:t>
            </w:r>
            <w:r w:rsidR="00F64324">
              <w:rPr>
                <w:caps/>
                <w:lang w:val="en-US"/>
              </w:rPr>
              <w:t>LENSCHOOL.</w:t>
            </w:r>
            <w:r w:rsidRPr="00F64324">
              <w:rPr>
                <w:caps/>
              </w:rPr>
              <w:t>ru/</w:t>
            </w:r>
          </w:p>
        </w:tc>
      </w:tr>
      <w:tr w:rsidR="00BC6CB5" w:rsidRPr="00B26440">
        <w:tc>
          <w:tcPr>
            <w:tcW w:w="3164" w:type="dxa"/>
            <w:shd w:val="clear" w:color="auto" w:fill="76D5EA"/>
          </w:tcPr>
          <w:p w:rsidR="00BC6CB5" w:rsidRPr="00BC6CB5" w:rsidRDefault="00BC6CB5" w:rsidP="00520FF6">
            <w:r>
              <w:t>Приказ об утверждении программы (с учетом мнения коллегиальных органов)</w:t>
            </w:r>
          </w:p>
        </w:tc>
        <w:tc>
          <w:tcPr>
            <w:tcW w:w="11520" w:type="dxa"/>
            <w:gridSpan w:val="2"/>
          </w:tcPr>
          <w:p w:rsidR="00BC6CB5" w:rsidRPr="00D83BA1" w:rsidRDefault="00BC6CB5" w:rsidP="00520FF6">
            <w:pPr>
              <w:rPr>
                <w:caps/>
              </w:rPr>
            </w:pPr>
            <w:r w:rsidRPr="00D83BA1">
              <w:t xml:space="preserve">Программа принята Педагогическим советом от 28.10.2019, протокол № 3, утверждена приказом директора от  </w:t>
            </w:r>
            <w:r w:rsidR="00D83BA1" w:rsidRPr="00D83BA1">
              <w:t xml:space="preserve">28.10.2019 </w:t>
            </w:r>
            <w:r w:rsidRPr="00D83BA1">
              <w:t xml:space="preserve">№ </w:t>
            </w:r>
            <w:r w:rsidR="00D83BA1" w:rsidRPr="00D83BA1">
              <w:t>397</w:t>
            </w:r>
          </w:p>
        </w:tc>
      </w:tr>
    </w:tbl>
    <w:p w:rsidR="00AE7899" w:rsidRDefault="00AE7899" w:rsidP="00391F66">
      <w:pPr>
        <w:spacing w:line="360" w:lineRule="auto"/>
        <w:rPr>
          <w:b/>
        </w:rPr>
      </w:pPr>
    </w:p>
    <w:p w:rsidR="00494164" w:rsidRDefault="00B3675C" w:rsidP="00DC0060">
      <w:pPr>
        <w:spacing w:line="360" w:lineRule="auto"/>
        <w:rPr>
          <w:b/>
        </w:rPr>
      </w:pPr>
      <w:r>
        <w:rPr>
          <w:b/>
        </w:rPr>
        <w:t>2.</w:t>
      </w:r>
      <w:r w:rsidR="00494164" w:rsidRPr="00B26440">
        <w:rPr>
          <w:b/>
        </w:rPr>
        <w:t xml:space="preserve"> </w:t>
      </w:r>
      <w:r>
        <w:rPr>
          <w:b/>
        </w:rPr>
        <w:t>Пояснительная записка (а</w:t>
      </w:r>
      <w:r w:rsidR="003E679A" w:rsidRPr="00B26440">
        <w:rPr>
          <w:b/>
        </w:rPr>
        <w:t>нали</w:t>
      </w:r>
      <w:r w:rsidR="006424B8">
        <w:rPr>
          <w:b/>
        </w:rPr>
        <w:t>з потенциала развития ГБОУ школа № 605 с углубленным изучением немецкого языка</w:t>
      </w:r>
      <w:r w:rsidR="00832248">
        <w:rPr>
          <w:b/>
        </w:rPr>
        <w:t xml:space="preserve"> </w:t>
      </w:r>
      <w:r w:rsidR="00335E7D">
        <w:rPr>
          <w:b/>
        </w:rPr>
        <w:t>В</w:t>
      </w:r>
      <w:r w:rsidR="00832248">
        <w:rPr>
          <w:b/>
        </w:rPr>
        <w:t>ыборгского района Санкт-Петербурга</w:t>
      </w:r>
      <w:r>
        <w:rPr>
          <w:b/>
        </w:rPr>
        <w:t>)</w:t>
      </w:r>
      <w:r w:rsidR="006424B8">
        <w:rPr>
          <w:b/>
        </w:rPr>
        <w:t xml:space="preserve"> </w:t>
      </w:r>
    </w:p>
    <w:p w:rsidR="002837CB" w:rsidRPr="002837CB" w:rsidRDefault="00335E7D" w:rsidP="002837CB">
      <w:pPr>
        <w:spacing w:line="360" w:lineRule="auto"/>
        <w:ind w:firstLine="708"/>
        <w:jc w:val="both"/>
      </w:pPr>
      <w:r>
        <w:rPr>
          <w:color w:val="000000"/>
          <w:sz w:val="28"/>
          <w:szCs w:val="28"/>
        </w:rPr>
        <w:t xml:space="preserve">     </w:t>
      </w:r>
      <w:r w:rsidR="002837CB" w:rsidRPr="002837CB">
        <w:t xml:space="preserve">Программа развития ГБОУ школа № 605 с углубленным изучением немецкого языка Выборгского района Санкт-Петербурга на 2019-2024 годы ориентирована на реализацию приоритетов государственной политики в области образования, которые определены в следующих документах: </w:t>
      </w:r>
    </w:p>
    <w:p w:rsidR="002837CB" w:rsidRPr="002837CB" w:rsidRDefault="002837CB" w:rsidP="002837CB">
      <w:pPr>
        <w:spacing w:line="360" w:lineRule="auto"/>
        <w:ind w:firstLine="708"/>
        <w:jc w:val="both"/>
      </w:pPr>
      <w:r w:rsidRPr="002837CB">
        <w:t xml:space="preserve">1. Федеральный закон от 29.12.2012 № 273-ФЗ «Об образовании в Российской Федерации»; </w:t>
      </w:r>
    </w:p>
    <w:p w:rsidR="002837CB" w:rsidRDefault="002837CB" w:rsidP="002837CB">
      <w:pPr>
        <w:spacing w:line="360" w:lineRule="auto"/>
        <w:ind w:firstLine="708"/>
        <w:jc w:val="both"/>
      </w:pPr>
      <w:r w:rsidRPr="002837CB">
        <w:lastRenderedPageBreak/>
        <w:t xml:space="preserve">2. </w:t>
      </w:r>
      <w:r>
        <w:t>Указ Президента РФ от 7 мая 2018 года № 204 «О национальных целях и стратегических задачах развития Российской Федерации на период до 2024 года".</w:t>
      </w:r>
    </w:p>
    <w:p w:rsidR="003774B2" w:rsidRPr="002837CB" w:rsidRDefault="003774B2" w:rsidP="002837CB">
      <w:pPr>
        <w:spacing w:line="360" w:lineRule="auto"/>
        <w:ind w:firstLine="708"/>
        <w:jc w:val="both"/>
      </w:pPr>
      <w:r>
        <w:t xml:space="preserve">3. Паспорт национального проекта «Образование», утвержденный </w:t>
      </w:r>
      <w:r>
        <w:rPr>
          <w:rFonts w:ascii="Roboto Condensed" w:hAnsi="Roboto Condensed" w:cs="Segoe UI"/>
          <w:color w:val="212529"/>
        </w:rPr>
        <w:t>Паспорт проекта утверждён: 24 декабря 2018 года.</w:t>
      </w:r>
    </w:p>
    <w:p w:rsidR="002837CB" w:rsidRPr="00335E7D" w:rsidRDefault="002837CB" w:rsidP="002837CB">
      <w:pPr>
        <w:spacing w:line="360" w:lineRule="auto"/>
        <w:ind w:firstLine="708"/>
        <w:jc w:val="both"/>
      </w:pPr>
      <w:r w:rsidRPr="00335E7D">
        <w:t>Программа развития ГБОУ школа № 605 с углубленным изучением немецкого языка Выборгского района Санкт-Петербурга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 определяющим перспективы и пути развития учреждения на среднесрочную перспективу.</w:t>
      </w:r>
      <w:r w:rsidRPr="00335E7D">
        <w:rPr>
          <w:i/>
        </w:rPr>
        <w:t xml:space="preserve"> </w:t>
      </w:r>
    </w:p>
    <w:p w:rsidR="002837CB" w:rsidRPr="00335E7D" w:rsidRDefault="002837CB" w:rsidP="002837CB">
      <w:pPr>
        <w:spacing w:line="360" w:lineRule="auto"/>
        <w:ind w:firstLine="708"/>
        <w:jc w:val="both"/>
      </w:pPr>
      <w:r w:rsidRPr="00335E7D">
        <w:t xml:space="preserve">Статья 28 Федерального закона </w:t>
      </w:r>
      <w:r>
        <w:rPr>
          <w:color w:val="000000"/>
        </w:rPr>
        <w:t xml:space="preserve">от 29.12.2012 № </w:t>
      </w:r>
      <w:r w:rsidRPr="00335E7D">
        <w:rPr>
          <w:color w:val="000000"/>
        </w:rPr>
        <w:t>273</w:t>
      </w:r>
      <w:r>
        <w:rPr>
          <w:color w:val="000000"/>
        </w:rPr>
        <w:t>-ФЗ</w:t>
      </w:r>
      <w:r w:rsidRPr="00335E7D">
        <w:rPr>
          <w:color w:val="000000"/>
        </w:rPr>
        <w:t xml:space="preserve"> </w:t>
      </w:r>
      <w:r w:rsidRPr="00335E7D">
        <w:t xml:space="preserve">«Об образовании в Российской Федерации»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 </w:t>
      </w:r>
      <w:r>
        <w:t xml:space="preserve">            </w:t>
      </w:r>
      <w:r w:rsidRPr="00335E7D">
        <w:t>Программа развития является обязательным локальным актом, наличие которого в образовательной организации закреплено законодательно. 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образовательной организации определяет ценностно-смысловые,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ОУ призвана:</w:t>
      </w:r>
    </w:p>
    <w:p w:rsidR="002837CB" w:rsidRPr="00335E7D" w:rsidRDefault="002837CB" w:rsidP="002837CB">
      <w:pPr>
        <w:spacing w:line="360" w:lineRule="auto"/>
        <w:ind w:firstLine="708"/>
        <w:jc w:val="both"/>
      </w:pPr>
      <w:r w:rsidRPr="00335E7D">
        <w:t>- обеспечить качественную реализацию государственного задания и всесторонне удовлетворение образовательных запросов субъектов образовательного процесса;</w:t>
      </w:r>
    </w:p>
    <w:p w:rsidR="002837CB" w:rsidRPr="00335E7D" w:rsidRDefault="002837CB" w:rsidP="002837CB">
      <w:pPr>
        <w:spacing w:line="360" w:lineRule="auto"/>
        <w:ind w:firstLine="708"/>
        <w:jc w:val="both"/>
      </w:pPr>
      <w:r w:rsidRPr="00335E7D">
        <w:t>-консолидировать усилия всех заинтересованных субъектов образовательного процесса и социального окружения ОУ для достижения цели Программы.</w:t>
      </w:r>
    </w:p>
    <w:p w:rsidR="002837CB" w:rsidRPr="00A94A02" w:rsidRDefault="002837CB" w:rsidP="002837CB">
      <w:pPr>
        <w:spacing w:line="360" w:lineRule="auto"/>
        <w:ind w:firstLine="708"/>
        <w:jc w:val="both"/>
      </w:pPr>
      <w:r w:rsidRPr="00335E7D">
        <w:t>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государственного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педагогического коллектива по реализации Программы оформляются как педагогические проекты. Результатом работы ОУ по направлениям является повышение эффективности работы образовательной организации, результатом реализации инициативных проектов – высокий уровень удовлетворенности общества качеством образования.</w:t>
      </w:r>
    </w:p>
    <w:p w:rsidR="00335E7D" w:rsidRPr="00335E7D" w:rsidRDefault="002837CB" w:rsidP="00335E7D">
      <w:pPr>
        <w:autoSpaceDE w:val="0"/>
        <w:autoSpaceDN w:val="0"/>
        <w:adjustRightInd w:val="0"/>
        <w:spacing w:line="360" w:lineRule="auto"/>
        <w:jc w:val="both"/>
        <w:rPr>
          <w:color w:val="000000"/>
        </w:rPr>
      </w:pPr>
      <w:r>
        <w:rPr>
          <w:color w:val="000000"/>
        </w:rPr>
        <w:lastRenderedPageBreak/>
        <w:t xml:space="preserve">              </w:t>
      </w:r>
      <w:r w:rsidR="00335E7D" w:rsidRPr="00335E7D">
        <w:rPr>
          <w:color w:val="000000"/>
        </w:rPr>
        <w:t xml:space="preserve">Главной целью образовательного процесса школы является повышение качества образования учащихся. Процесс обучения в школе построен на основе дифференциации, способствует максимальному раскрытию способностей учащихся. Именно качество образования определяет эффективность работы любой образовательной организации. И при планировании работы по повышению эффективности деятельности ОУ необходимо учитывать, каким потенциалом школа обладает. </w:t>
      </w:r>
    </w:p>
    <w:p w:rsidR="00E52C6C" w:rsidRDefault="002837CB" w:rsidP="00335E7D">
      <w:pPr>
        <w:spacing w:line="360" w:lineRule="auto"/>
        <w:jc w:val="both"/>
        <w:rPr>
          <w:color w:val="000000"/>
        </w:rPr>
      </w:pPr>
      <w:r>
        <w:rPr>
          <w:color w:val="000000"/>
        </w:rPr>
        <w:t xml:space="preserve">               </w:t>
      </w:r>
      <w:r w:rsidR="00335E7D" w:rsidRPr="00335E7D">
        <w:rPr>
          <w:color w:val="000000"/>
        </w:rPr>
        <w:t xml:space="preserve">Анализируя показатели уровня развития школы в динамике, можно сделать вывод, что наше образовательное учреждение располагает сложившейся системой психолого-педагогического сопровождения обучающихся, методиками современного обучения, коллективом учителей, чей уровень позволяет обеспечить качество образования, развивающейся системой внешних связей. Компетентность педагогического коллектива остается на высоком уровне, ежегодно учителя проходят курсовую подготовку и переподготовку. Показатели ГИА и внешних мониторингов свидетельствуют о стабильности результатов. </w:t>
      </w:r>
    </w:p>
    <w:p w:rsidR="00E8653A" w:rsidRDefault="00E8653A" w:rsidP="00335E7D">
      <w:pPr>
        <w:spacing w:line="360" w:lineRule="auto"/>
        <w:jc w:val="both"/>
        <w:rPr>
          <w:color w:val="000000"/>
        </w:rPr>
      </w:pPr>
    </w:p>
    <w:p w:rsidR="00E8653A" w:rsidRDefault="00E8653A" w:rsidP="00335E7D">
      <w:pPr>
        <w:spacing w:line="360" w:lineRule="auto"/>
        <w:jc w:val="both"/>
        <w:rPr>
          <w:color w:val="000000"/>
        </w:rPr>
      </w:pPr>
    </w:p>
    <w:p w:rsidR="00E8653A" w:rsidRDefault="00E8653A" w:rsidP="00335E7D">
      <w:pPr>
        <w:spacing w:line="360" w:lineRule="auto"/>
        <w:jc w:val="both"/>
        <w:rPr>
          <w:color w:val="000000"/>
        </w:rPr>
      </w:pPr>
    </w:p>
    <w:p w:rsidR="00E8653A" w:rsidRDefault="00E8653A" w:rsidP="00335E7D">
      <w:pPr>
        <w:spacing w:line="360" w:lineRule="auto"/>
        <w:jc w:val="both"/>
        <w:rPr>
          <w:color w:val="000000"/>
        </w:rPr>
      </w:pPr>
    </w:p>
    <w:p w:rsidR="00E8653A" w:rsidRPr="00335E7D" w:rsidRDefault="00E8653A" w:rsidP="00335E7D">
      <w:pPr>
        <w:spacing w:line="360" w:lineRule="auto"/>
        <w:jc w:val="both"/>
        <w:rPr>
          <w:b/>
        </w:rPr>
      </w:pPr>
    </w:p>
    <w:tbl>
      <w:tblPr>
        <w:tblW w:w="1479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
        <w:gridCol w:w="5590"/>
        <w:gridCol w:w="2835"/>
        <w:gridCol w:w="2939"/>
        <w:gridCol w:w="2945"/>
      </w:tblGrid>
      <w:tr w:rsidR="00E349A1" w:rsidRPr="00DB7D51" w:rsidTr="00E349A1">
        <w:tc>
          <w:tcPr>
            <w:tcW w:w="483" w:type="dxa"/>
            <w:shd w:val="clear" w:color="auto" w:fill="auto"/>
          </w:tcPr>
          <w:p w:rsidR="00E349A1" w:rsidRPr="00DB7D51" w:rsidRDefault="00E349A1" w:rsidP="000C7284">
            <w:pPr>
              <w:jc w:val="both"/>
              <w:rPr>
                <w:rFonts w:eastAsia="Calibri"/>
                <w:lang w:eastAsia="en-US"/>
              </w:rPr>
            </w:pP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Категории обучающихся</w:t>
            </w:r>
          </w:p>
        </w:tc>
        <w:tc>
          <w:tcPr>
            <w:tcW w:w="2835" w:type="dxa"/>
          </w:tcPr>
          <w:p w:rsidR="00E349A1" w:rsidRDefault="00E349A1" w:rsidP="00E349A1">
            <w:pPr>
              <w:jc w:val="both"/>
              <w:rPr>
                <w:rFonts w:eastAsia="Calibri"/>
                <w:lang w:eastAsia="en-US"/>
              </w:rPr>
            </w:pPr>
            <w:r>
              <w:rPr>
                <w:rFonts w:eastAsia="Calibri"/>
                <w:lang w:eastAsia="en-US"/>
              </w:rPr>
              <w:t>2016-2017</w:t>
            </w:r>
          </w:p>
          <w:p w:rsidR="00E349A1" w:rsidRDefault="00E349A1" w:rsidP="00E349A1">
            <w:pPr>
              <w:jc w:val="both"/>
              <w:rPr>
                <w:rFonts w:eastAsia="Calibri"/>
                <w:lang w:eastAsia="en-US"/>
              </w:rPr>
            </w:pPr>
            <w:r w:rsidRPr="00DB7D51">
              <w:rPr>
                <w:rFonts w:eastAsia="Calibri"/>
                <w:lang w:eastAsia="en-US"/>
              </w:rPr>
              <w:t>Начало /конец года</w:t>
            </w:r>
          </w:p>
        </w:tc>
        <w:tc>
          <w:tcPr>
            <w:tcW w:w="2939" w:type="dxa"/>
          </w:tcPr>
          <w:p w:rsidR="00E349A1" w:rsidRDefault="00E349A1" w:rsidP="000C7284">
            <w:pPr>
              <w:jc w:val="both"/>
              <w:rPr>
                <w:rFonts w:eastAsia="Calibri"/>
                <w:lang w:eastAsia="en-US"/>
              </w:rPr>
            </w:pPr>
            <w:r>
              <w:rPr>
                <w:rFonts w:eastAsia="Calibri"/>
                <w:lang w:eastAsia="en-US"/>
              </w:rPr>
              <w:t>2017-2018</w:t>
            </w:r>
          </w:p>
          <w:p w:rsidR="00E349A1" w:rsidRPr="00DB7D51" w:rsidRDefault="00E349A1" w:rsidP="000C7284">
            <w:pPr>
              <w:jc w:val="both"/>
              <w:rPr>
                <w:rFonts w:eastAsia="Calibri"/>
                <w:lang w:eastAsia="en-US"/>
              </w:rPr>
            </w:pPr>
            <w:r w:rsidRPr="00DB7D51">
              <w:rPr>
                <w:rFonts w:eastAsia="Calibri"/>
                <w:lang w:eastAsia="en-US"/>
              </w:rPr>
              <w:t>Начало /конец года</w:t>
            </w:r>
          </w:p>
        </w:tc>
        <w:tc>
          <w:tcPr>
            <w:tcW w:w="2945" w:type="dxa"/>
          </w:tcPr>
          <w:p w:rsidR="00E349A1" w:rsidRPr="00DB7D51" w:rsidRDefault="00E349A1" w:rsidP="000C7284">
            <w:pPr>
              <w:jc w:val="both"/>
              <w:rPr>
                <w:rFonts w:eastAsia="Calibri"/>
                <w:lang w:eastAsia="en-US"/>
              </w:rPr>
            </w:pPr>
            <w:r w:rsidRPr="00DB7D51">
              <w:rPr>
                <w:rFonts w:eastAsia="Calibri"/>
                <w:lang w:eastAsia="en-US"/>
              </w:rPr>
              <w:t>2018-2019</w:t>
            </w:r>
          </w:p>
          <w:p w:rsidR="00E349A1" w:rsidRPr="00DB7D51" w:rsidRDefault="00E349A1" w:rsidP="000C7284">
            <w:pPr>
              <w:jc w:val="both"/>
              <w:rPr>
                <w:rFonts w:eastAsia="Calibri"/>
                <w:lang w:eastAsia="en-US"/>
              </w:rPr>
            </w:pPr>
            <w:r w:rsidRPr="00DB7D51">
              <w:rPr>
                <w:rFonts w:eastAsia="Calibri"/>
                <w:lang w:eastAsia="en-US"/>
              </w:rPr>
              <w:t>Начало /конец года</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Общее количество обучающихся</w:t>
            </w:r>
          </w:p>
        </w:tc>
        <w:tc>
          <w:tcPr>
            <w:tcW w:w="2835" w:type="dxa"/>
          </w:tcPr>
          <w:p w:rsidR="00E349A1" w:rsidRPr="00E56D6D" w:rsidRDefault="00E56D6D" w:rsidP="000C7284">
            <w:pPr>
              <w:jc w:val="both"/>
              <w:rPr>
                <w:rFonts w:eastAsia="Calibri"/>
                <w:lang w:val="en-US" w:eastAsia="en-US"/>
              </w:rPr>
            </w:pPr>
            <w:r>
              <w:rPr>
                <w:rFonts w:eastAsia="Calibri"/>
                <w:lang w:val="en-US" w:eastAsia="en-US"/>
              </w:rPr>
              <w:t>921/943</w:t>
            </w:r>
          </w:p>
        </w:tc>
        <w:tc>
          <w:tcPr>
            <w:tcW w:w="2939" w:type="dxa"/>
          </w:tcPr>
          <w:p w:rsidR="00E349A1" w:rsidRPr="00E349A1" w:rsidRDefault="00E349A1" w:rsidP="000C7284">
            <w:pPr>
              <w:jc w:val="both"/>
              <w:rPr>
                <w:rFonts w:eastAsia="Calibri"/>
                <w:lang w:val="en-US" w:eastAsia="en-US"/>
              </w:rPr>
            </w:pPr>
            <w:r>
              <w:rPr>
                <w:rFonts w:eastAsia="Calibri"/>
                <w:lang w:eastAsia="en-US"/>
              </w:rPr>
              <w:t>944</w:t>
            </w:r>
            <w:r>
              <w:rPr>
                <w:rFonts w:eastAsia="Calibri"/>
                <w:lang w:val="en-US" w:eastAsia="en-US"/>
              </w:rPr>
              <w:t>/929</w:t>
            </w:r>
          </w:p>
        </w:tc>
        <w:tc>
          <w:tcPr>
            <w:tcW w:w="2945" w:type="dxa"/>
          </w:tcPr>
          <w:p w:rsidR="00E349A1" w:rsidRPr="00DB7D51" w:rsidRDefault="00E349A1" w:rsidP="000C7284">
            <w:pPr>
              <w:jc w:val="both"/>
              <w:rPr>
                <w:rFonts w:eastAsia="Calibri"/>
                <w:lang w:eastAsia="en-US"/>
              </w:rPr>
            </w:pPr>
            <w:r w:rsidRPr="00DB7D51">
              <w:rPr>
                <w:rFonts w:eastAsia="Calibri"/>
                <w:lang w:eastAsia="en-US"/>
              </w:rPr>
              <w:t>985</w:t>
            </w:r>
            <w:r w:rsidRPr="00DB7D51">
              <w:rPr>
                <w:rFonts w:eastAsia="Calibri"/>
                <w:lang w:val="en-US" w:eastAsia="en-US"/>
              </w:rPr>
              <w:t>/</w:t>
            </w:r>
            <w:r w:rsidRPr="00DB7D51">
              <w:rPr>
                <w:rFonts w:eastAsia="Calibri"/>
                <w:lang w:eastAsia="en-US"/>
              </w:rPr>
              <w:t>970</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2</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из многодетных семей</w:t>
            </w:r>
          </w:p>
        </w:tc>
        <w:tc>
          <w:tcPr>
            <w:tcW w:w="2835" w:type="dxa"/>
          </w:tcPr>
          <w:p w:rsidR="00E349A1" w:rsidRPr="00E56D6D" w:rsidRDefault="00E56D6D" w:rsidP="000C7284">
            <w:pPr>
              <w:jc w:val="both"/>
              <w:rPr>
                <w:rFonts w:eastAsia="Calibri"/>
                <w:lang w:val="en-US" w:eastAsia="en-US"/>
              </w:rPr>
            </w:pPr>
            <w:r>
              <w:rPr>
                <w:rFonts w:eastAsia="Calibri"/>
                <w:lang w:val="en-US" w:eastAsia="en-US"/>
              </w:rPr>
              <w:t>82/82</w:t>
            </w:r>
          </w:p>
        </w:tc>
        <w:tc>
          <w:tcPr>
            <w:tcW w:w="2939" w:type="dxa"/>
          </w:tcPr>
          <w:p w:rsidR="00E349A1" w:rsidRPr="00E349A1" w:rsidRDefault="00E349A1" w:rsidP="000C7284">
            <w:pPr>
              <w:jc w:val="both"/>
              <w:rPr>
                <w:rFonts w:eastAsia="Calibri"/>
                <w:lang w:val="en-US" w:eastAsia="en-US"/>
              </w:rPr>
            </w:pPr>
            <w:r>
              <w:rPr>
                <w:rFonts w:eastAsia="Calibri"/>
                <w:lang w:val="en-US" w:eastAsia="en-US"/>
              </w:rPr>
              <w:t>95/95</w:t>
            </w:r>
          </w:p>
        </w:tc>
        <w:tc>
          <w:tcPr>
            <w:tcW w:w="2945" w:type="dxa"/>
          </w:tcPr>
          <w:p w:rsidR="00E349A1" w:rsidRPr="00DB7D51" w:rsidRDefault="00E349A1" w:rsidP="000C7284">
            <w:pPr>
              <w:jc w:val="both"/>
              <w:rPr>
                <w:rFonts w:eastAsia="Calibri"/>
                <w:lang w:eastAsia="en-US"/>
              </w:rPr>
            </w:pPr>
            <w:r w:rsidRPr="00DB7D51">
              <w:rPr>
                <w:rFonts w:eastAsia="Calibri"/>
                <w:lang w:eastAsia="en-US"/>
              </w:rPr>
              <w:t>93/95</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3</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из неполных семей</w:t>
            </w:r>
          </w:p>
        </w:tc>
        <w:tc>
          <w:tcPr>
            <w:tcW w:w="2835" w:type="dxa"/>
          </w:tcPr>
          <w:p w:rsidR="00E349A1" w:rsidRPr="00E56D6D" w:rsidRDefault="00E56D6D" w:rsidP="000C7284">
            <w:pPr>
              <w:jc w:val="both"/>
              <w:rPr>
                <w:rFonts w:eastAsia="Calibri"/>
                <w:lang w:val="en-US" w:eastAsia="en-US"/>
              </w:rPr>
            </w:pPr>
            <w:r>
              <w:rPr>
                <w:rFonts w:eastAsia="Calibri"/>
                <w:lang w:val="en-US" w:eastAsia="en-US"/>
              </w:rPr>
              <w:t>123/123</w:t>
            </w:r>
          </w:p>
        </w:tc>
        <w:tc>
          <w:tcPr>
            <w:tcW w:w="2939" w:type="dxa"/>
          </w:tcPr>
          <w:p w:rsidR="00E349A1" w:rsidRPr="003B4ACB" w:rsidRDefault="00462CCD" w:rsidP="000C7284">
            <w:pPr>
              <w:jc w:val="both"/>
              <w:rPr>
                <w:rFonts w:eastAsia="Calibri"/>
                <w:lang w:val="en-US" w:eastAsia="en-US"/>
              </w:rPr>
            </w:pPr>
            <w:r>
              <w:rPr>
                <w:rFonts w:eastAsia="Calibri"/>
                <w:lang w:val="en-US" w:eastAsia="en-US"/>
              </w:rPr>
              <w:t>115/115</w:t>
            </w:r>
          </w:p>
        </w:tc>
        <w:tc>
          <w:tcPr>
            <w:tcW w:w="2945" w:type="dxa"/>
          </w:tcPr>
          <w:p w:rsidR="00E349A1" w:rsidRPr="00DB7D51" w:rsidRDefault="00E349A1" w:rsidP="000C7284">
            <w:pPr>
              <w:jc w:val="both"/>
              <w:rPr>
                <w:rFonts w:eastAsia="Calibri"/>
                <w:lang w:eastAsia="en-US"/>
              </w:rPr>
            </w:pPr>
            <w:r w:rsidRPr="00DB7D51">
              <w:rPr>
                <w:rFonts w:eastAsia="Calibri"/>
                <w:lang w:eastAsia="en-US"/>
              </w:rPr>
              <w:t>105/105</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4</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Потеря кормильца</w:t>
            </w:r>
          </w:p>
        </w:tc>
        <w:tc>
          <w:tcPr>
            <w:tcW w:w="2835" w:type="dxa"/>
          </w:tcPr>
          <w:p w:rsidR="00E349A1" w:rsidRPr="00E56D6D" w:rsidRDefault="00E56D6D" w:rsidP="000C7284">
            <w:pPr>
              <w:jc w:val="both"/>
              <w:rPr>
                <w:rFonts w:eastAsia="Calibri"/>
                <w:lang w:val="en-US" w:eastAsia="en-US"/>
              </w:rPr>
            </w:pPr>
            <w:r>
              <w:rPr>
                <w:rFonts w:eastAsia="Calibri"/>
                <w:lang w:val="en-US" w:eastAsia="en-US"/>
              </w:rPr>
              <w:t>14/14</w:t>
            </w:r>
          </w:p>
        </w:tc>
        <w:tc>
          <w:tcPr>
            <w:tcW w:w="2939" w:type="dxa"/>
          </w:tcPr>
          <w:p w:rsidR="00E349A1" w:rsidRPr="003B4ACB" w:rsidRDefault="00E56D6D" w:rsidP="000C7284">
            <w:pPr>
              <w:jc w:val="both"/>
              <w:rPr>
                <w:rFonts w:eastAsia="Calibri"/>
                <w:lang w:val="en-US" w:eastAsia="en-US"/>
              </w:rPr>
            </w:pPr>
            <w:r>
              <w:rPr>
                <w:rFonts w:eastAsia="Calibri"/>
                <w:lang w:val="en-US" w:eastAsia="en-US"/>
              </w:rPr>
              <w:t>14/14</w:t>
            </w:r>
          </w:p>
        </w:tc>
        <w:tc>
          <w:tcPr>
            <w:tcW w:w="2945" w:type="dxa"/>
          </w:tcPr>
          <w:p w:rsidR="00E349A1" w:rsidRPr="00DB7D51" w:rsidRDefault="00E349A1" w:rsidP="000C7284">
            <w:pPr>
              <w:jc w:val="both"/>
              <w:rPr>
                <w:rFonts w:eastAsia="Calibri"/>
                <w:lang w:eastAsia="en-US"/>
              </w:rPr>
            </w:pPr>
            <w:r w:rsidRPr="00DB7D51">
              <w:rPr>
                <w:rFonts w:eastAsia="Calibri"/>
                <w:lang w:eastAsia="en-US"/>
              </w:rPr>
              <w:t>14/14</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5</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Дети инвалиды</w:t>
            </w:r>
          </w:p>
        </w:tc>
        <w:tc>
          <w:tcPr>
            <w:tcW w:w="2835" w:type="dxa"/>
          </w:tcPr>
          <w:p w:rsidR="00E349A1" w:rsidRPr="00E56D6D" w:rsidRDefault="00E56D6D" w:rsidP="000C7284">
            <w:pPr>
              <w:jc w:val="both"/>
              <w:rPr>
                <w:rFonts w:eastAsia="Calibri"/>
                <w:lang w:val="en-US" w:eastAsia="en-US"/>
              </w:rPr>
            </w:pPr>
            <w:r>
              <w:rPr>
                <w:rFonts w:eastAsia="Calibri"/>
                <w:lang w:val="en-US" w:eastAsia="en-US"/>
              </w:rPr>
              <w:t>3/3</w:t>
            </w:r>
          </w:p>
        </w:tc>
        <w:tc>
          <w:tcPr>
            <w:tcW w:w="2939" w:type="dxa"/>
          </w:tcPr>
          <w:p w:rsidR="00E349A1" w:rsidRPr="00DB7D51" w:rsidRDefault="003B4ACB" w:rsidP="000C7284">
            <w:pPr>
              <w:jc w:val="both"/>
              <w:rPr>
                <w:rFonts w:eastAsia="Calibri"/>
                <w:lang w:eastAsia="en-US"/>
              </w:rPr>
            </w:pPr>
            <w:r>
              <w:rPr>
                <w:rFonts w:eastAsia="Calibri"/>
                <w:lang w:val="en-US" w:eastAsia="en-US"/>
              </w:rPr>
              <w:t>5/5</w:t>
            </w:r>
          </w:p>
        </w:tc>
        <w:tc>
          <w:tcPr>
            <w:tcW w:w="2945" w:type="dxa"/>
          </w:tcPr>
          <w:p w:rsidR="00E349A1" w:rsidRPr="00DB7D51" w:rsidRDefault="00E349A1" w:rsidP="000C7284">
            <w:pPr>
              <w:jc w:val="both"/>
              <w:rPr>
                <w:rFonts w:eastAsia="Calibri"/>
                <w:lang w:eastAsia="en-US"/>
              </w:rPr>
            </w:pPr>
            <w:r w:rsidRPr="00DB7D51">
              <w:rPr>
                <w:rFonts w:eastAsia="Calibri"/>
                <w:lang w:eastAsia="en-US"/>
              </w:rPr>
              <w:t>6/6</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6</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Родители инвалиды</w:t>
            </w:r>
          </w:p>
        </w:tc>
        <w:tc>
          <w:tcPr>
            <w:tcW w:w="2835" w:type="dxa"/>
          </w:tcPr>
          <w:p w:rsidR="00E349A1" w:rsidRPr="00E56D6D" w:rsidRDefault="00E56D6D" w:rsidP="000C7284">
            <w:pPr>
              <w:jc w:val="both"/>
              <w:rPr>
                <w:rFonts w:eastAsia="Calibri"/>
                <w:lang w:val="en-US" w:eastAsia="en-US"/>
              </w:rPr>
            </w:pPr>
            <w:r>
              <w:rPr>
                <w:rFonts w:eastAsia="Calibri"/>
                <w:lang w:val="en-US" w:eastAsia="en-US"/>
              </w:rPr>
              <w:t>5/5</w:t>
            </w:r>
          </w:p>
        </w:tc>
        <w:tc>
          <w:tcPr>
            <w:tcW w:w="2939" w:type="dxa"/>
          </w:tcPr>
          <w:p w:rsidR="00E349A1" w:rsidRPr="003B4ACB" w:rsidRDefault="00E56D6D" w:rsidP="000C7284">
            <w:pPr>
              <w:jc w:val="both"/>
              <w:rPr>
                <w:rFonts w:eastAsia="Calibri"/>
                <w:lang w:val="en-US" w:eastAsia="en-US"/>
              </w:rPr>
            </w:pPr>
            <w:r>
              <w:rPr>
                <w:rFonts w:eastAsia="Calibri"/>
                <w:lang w:val="en-US" w:eastAsia="en-US"/>
              </w:rPr>
              <w:t>5/5</w:t>
            </w:r>
          </w:p>
        </w:tc>
        <w:tc>
          <w:tcPr>
            <w:tcW w:w="2945" w:type="dxa"/>
          </w:tcPr>
          <w:p w:rsidR="00E349A1" w:rsidRPr="00DB7D51" w:rsidRDefault="00E349A1" w:rsidP="000C7284">
            <w:pPr>
              <w:jc w:val="both"/>
              <w:rPr>
                <w:rFonts w:eastAsia="Calibri"/>
                <w:lang w:eastAsia="en-US"/>
              </w:rPr>
            </w:pPr>
            <w:r w:rsidRPr="00DB7D51">
              <w:rPr>
                <w:rFonts w:eastAsia="Calibri"/>
                <w:lang w:eastAsia="en-US"/>
              </w:rPr>
              <w:t>7/7</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7</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Опекаемые</w:t>
            </w:r>
          </w:p>
        </w:tc>
        <w:tc>
          <w:tcPr>
            <w:tcW w:w="2835" w:type="dxa"/>
          </w:tcPr>
          <w:p w:rsidR="00E349A1" w:rsidRPr="00E56D6D" w:rsidRDefault="00E56D6D" w:rsidP="000C7284">
            <w:pPr>
              <w:jc w:val="both"/>
              <w:rPr>
                <w:rFonts w:eastAsia="Calibri"/>
                <w:lang w:val="en-US" w:eastAsia="en-US"/>
              </w:rPr>
            </w:pPr>
            <w:r>
              <w:rPr>
                <w:rFonts w:eastAsia="Calibri"/>
                <w:lang w:val="en-US" w:eastAsia="en-US"/>
              </w:rPr>
              <w:t>2/2</w:t>
            </w:r>
          </w:p>
        </w:tc>
        <w:tc>
          <w:tcPr>
            <w:tcW w:w="2939" w:type="dxa"/>
          </w:tcPr>
          <w:p w:rsidR="00E349A1" w:rsidRPr="003B4ACB" w:rsidRDefault="003B4ACB" w:rsidP="000C7284">
            <w:pPr>
              <w:jc w:val="both"/>
              <w:rPr>
                <w:rFonts w:eastAsia="Calibri"/>
                <w:lang w:val="en-US" w:eastAsia="en-US"/>
              </w:rPr>
            </w:pPr>
            <w:r>
              <w:rPr>
                <w:rFonts w:eastAsia="Calibri"/>
                <w:lang w:val="en-US" w:eastAsia="en-US"/>
              </w:rPr>
              <w:t>3/3</w:t>
            </w:r>
          </w:p>
        </w:tc>
        <w:tc>
          <w:tcPr>
            <w:tcW w:w="2945" w:type="dxa"/>
          </w:tcPr>
          <w:p w:rsidR="00E349A1" w:rsidRPr="00DB7D51" w:rsidRDefault="00E349A1" w:rsidP="000C7284">
            <w:pPr>
              <w:jc w:val="both"/>
              <w:rPr>
                <w:rFonts w:eastAsia="Calibri"/>
                <w:lang w:eastAsia="en-US"/>
              </w:rPr>
            </w:pPr>
            <w:r w:rsidRPr="00DB7D51">
              <w:rPr>
                <w:rFonts w:eastAsia="Calibri"/>
                <w:lang w:eastAsia="en-US"/>
              </w:rPr>
              <w:t>2/2</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8</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из малообеспеченных семей</w:t>
            </w:r>
          </w:p>
        </w:tc>
        <w:tc>
          <w:tcPr>
            <w:tcW w:w="2835" w:type="dxa"/>
          </w:tcPr>
          <w:p w:rsidR="00E349A1" w:rsidRPr="00E56D6D" w:rsidRDefault="00E56D6D" w:rsidP="000C7284">
            <w:pPr>
              <w:jc w:val="both"/>
              <w:rPr>
                <w:rFonts w:eastAsia="Calibri"/>
                <w:lang w:val="en-US" w:eastAsia="en-US"/>
              </w:rPr>
            </w:pPr>
            <w:r>
              <w:rPr>
                <w:rFonts w:eastAsia="Calibri"/>
                <w:lang w:val="en-US" w:eastAsia="en-US"/>
              </w:rPr>
              <w:t>25/25</w:t>
            </w:r>
          </w:p>
        </w:tc>
        <w:tc>
          <w:tcPr>
            <w:tcW w:w="2939" w:type="dxa"/>
          </w:tcPr>
          <w:p w:rsidR="00E349A1" w:rsidRPr="003B4ACB" w:rsidRDefault="003B4ACB" w:rsidP="000C7284">
            <w:pPr>
              <w:jc w:val="both"/>
              <w:rPr>
                <w:rFonts w:eastAsia="Calibri"/>
                <w:lang w:val="en-US" w:eastAsia="en-US"/>
              </w:rPr>
            </w:pPr>
            <w:r>
              <w:rPr>
                <w:rFonts w:eastAsia="Calibri"/>
                <w:lang w:val="en-US" w:eastAsia="en-US"/>
              </w:rPr>
              <w:t>31/31</w:t>
            </w:r>
          </w:p>
        </w:tc>
        <w:tc>
          <w:tcPr>
            <w:tcW w:w="2945" w:type="dxa"/>
          </w:tcPr>
          <w:p w:rsidR="00E349A1" w:rsidRPr="00DB7D51" w:rsidRDefault="00E349A1" w:rsidP="000C7284">
            <w:pPr>
              <w:jc w:val="both"/>
              <w:rPr>
                <w:rFonts w:eastAsia="Calibri"/>
                <w:lang w:eastAsia="en-US"/>
              </w:rPr>
            </w:pPr>
            <w:r w:rsidRPr="00DB7D51">
              <w:rPr>
                <w:rFonts w:eastAsia="Calibri"/>
                <w:lang w:eastAsia="en-US"/>
              </w:rPr>
              <w:t>25/25</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9</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из неблагополучных семей</w:t>
            </w:r>
          </w:p>
        </w:tc>
        <w:tc>
          <w:tcPr>
            <w:tcW w:w="2835" w:type="dxa"/>
          </w:tcPr>
          <w:p w:rsidR="00E349A1" w:rsidRPr="00E56D6D" w:rsidRDefault="00E56D6D" w:rsidP="000C7284">
            <w:pPr>
              <w:jc w:val="both"/>
              <w:rPr>
                <w:rFonts w:eastAsia="Calibri"/>
                <w:lang w:val="en-US" w:eastAsia="en-US"/>
              </w:rPr>
            </w:pPr>
            <w:r>
              <w:rPr>
                <w:rFonts w:eastAsia="Calibri"/>
                <w:lang w:val="en-US" w:eastAsia="en-US"/>
              </w:rPr>
              <w:t>0/0</w:t>
            </w:r>
          </w:p>
        </w:tc>
        <w:tc>
          <w:tcPr>
            <w:tcW w:w="2939" w:type="dxa"/>
          </w:tcPr>
          <w:p w:rsidR="00E349A1" w:rsidRPr="00E56D6D" w:rsidRDefault="00E56D6D" w:rsidP="000C7284">
            <w:pPr>
              <w:jc w:val="both"/>
              <w:rPr>
                <w:rFonts w:eastAsia="Calibri"/>
                <w:lang w:val="en-US" w:eastAsia="en-US"/>
              </w:rPr>
            </w:pPr>
            <w:r>
              <w:rPr>
                <w:rFonts w:eastAsia="Calibri"/>
                <w:lang w:val="en-US" w:eastAsia="en-US"/>
              </w:rPr>
              <w:t>2/2</w:t>
            </w:r>
          </w:p>
        </w:tc>
        <w:tc>
          <w:tcPr>
            <w:tcW w:w="2945" w:type="dxa"/>
          </w:tcPr>
          <w:p w:rsidR="00E349A1" w:rsidRPr="00DB7D51" w:rsidRDefault="00E349A1" w:rsidP="000C7284">
            <w:pPr>
              <w:jc w:val="both"/>
              <w:rPr>
                <w:rFonts w:eastAsia="Calibri"/>
                <w:lang w:eastAsia="en-US"/>
              </w:rPr>
            </w:pPr>
            <w:r w:rsidRPr="00DB7D51">
              <w:rPr>
                <w:rFonts w:eastAsia="Calibri"/>
                <w:lang w:eastAsia="en-US"/>
              </w:rPr>
              <w:t>2/2</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10</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состоящие на учете в ОДН</w:t>
            </w:r>
          </w:p>
        </w:tc>
        <w:tc>
          <w:tcPr>
            <w:tcW w:w="2835" w:type="dxa"/>
          </w:tcPr>
          <w:p w:rsidR="00E349A1" w:rsidRPr="00E56D6D" w:rsidRDefault="00E56D6D" w:rsidP="000C7284">
            <w:pPr>
              <w:jc w:val="both"/>
              <w:rPr>
                <w:rFonts w:eastAsia="Calibri"/>
                <w:lang w:val="en-US" w:eastAsia="en-US"/>
              </w:rPr>
            </w:pPr>
            <w:r>
              <w:rPr>
                <w:rFonts w:eastAsia="Calibri"/>
                <w:lang w:val="en-US" w:eastAsia="en-US"/>
              </w:rPr>
              <w:t>1/1</w:t>
            </w:r>
          </w:p>
        </w:tc>
        <w:tc>
          <w:tcPr>
            <w:tcW w:w="2939" w:type="dxa"/>
          </w:tcPr>
          <w:p w:rsidR="00E349A1" w:rsidRPr="00E56D6D" w:rsidRDefault="00E56D6D" w:rsidP="000C7284">
            <w:pPr>
              <w:jc w:val="both"/>
              <w:rPr>
                <w:rFonts w:eastAsia="Calibri"/>
                <w:lang w:val="en-US" w:eastAsia="en-US"/>
              </w:rPr>
            </w:pPr>
            <w:r>
              <w:rPr>
                <w:rFonts w:eastAsia="Calibri"/>
                <w:lang w:val="en-US" w:eastAsia="en-US"/>
              </w:rPr>
              <w:t>2/1</w:t>
            </w:r>
          </w:p>
        </w:tc>
        <w:tc>
          <w:tcPr>
            <w:tcW w:w="2945" w:type="dxa"/>
          </w:tcPr>
          <w:p w:rsidR="00E349A1" w:rsidRPr="00DB7D51" w:rsidRDefault="00E349A1" w:rsidP="000C7284">
            <w:pPr>
              <w:jc w:val="both"/>
              <w:rPr>
                <w:rFonts w:eastAsia="Calibri"/>
                <w:lang w:eastAsia="en-US"/>
              </w:rPr>
            </w:pPr>
            <w:r w:rsidRPr="00DB7D51">
              <w:rPr>
                <w:rFonts w:eastAsia="Calibri"/>
                <w:lang w:eastAsia="en-US"/>
              </w:rPr>
              <w:t>1/1</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11</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состоящие на учёте в КДН</w:t>
            </w:r>
          </w:p>
        </w:tc>
        <w:tc>
          <w:tcPr>
            <w:tcW w:w="2835" w:type="dxa"/>
          </w:tcPr>
          <w:p w:rsidR="00E349A1" w:rsidRPr="00E56D6D" w:rsidRDefault="00E56D6D" w:rsidP="000C7284">
            <w:pPr>
              <w:jc w:val="both"/>
              <w:rPr>
                <w:rFonts w:eastAsia="Calibri"/>
                <w:lang w:val="en-US" w:eastAsia="en-US"/>
              </w:rPr>
            </w:pPr>
            <w:r>
              <w:rPr>
                <w:rFonts w:eastAsia="Calibri"/>
                <w:lang w:val="en-US" w:eastAsia="en-US"/>
              </w:rPr>
              <w:t>1/1</w:t>
            </w:r>
          </w:p>
        </w:tc>
        <w:tc>
          <w:tcPr>
            <w:tcW w:w="2939" w:type="dxa"/>
          </w:tcPr>
          <w:p w:rsidR="00E349A1" w:rsidRPr="00E56D6D" w:rsidRDefault="00E56D6D" w:rsidP="000C7284">
            <w:pPr>
              <w:jc w:val="both"/>
              <w:rPr>
                <w:rFonts w:eastAsia="Calibri"/>
                <w:lang w:val="en-US" w:eastAsia="en-US"/>
              </w:rPr>
            </w:pPr>
            <w:r>
              <w:rPr>
                <w:rFonts w:eastAsia="Calibri"/>
                <w:lang w:val="en-US" w:eastAsia="en-US"/>
              </w:rPr>
              <w:t>1/1</w:t>
            </w:r>
          </w:p>
        </w:tc>
        <w:tc>
          <w:tcPr>
            <w:tcW w:w="2945" w:type="dxa"/>
          </w:tcPr>
          <w:p w:rsidR="00E349A1" w:rsidRPr="00DB7D51" w:rsidRDefault="00E349A1" w:rsidP="000C7284">
            <w:pPr>
              <w:jc w:val="both"/>
              <w:rPr>
                <w:rFonts w:eastAsia="Calibri"/>
                <w:lang w:eastAsia="en-US"/>
              </w:rPr>
            </w:pPr>
            <w:r w:rsidRPr="00DB7D51">
              <w:rPr>
                <w:rFonts w:eastAsia="Calibri"/>
                <w:lang w:eastAsia="en-US"/>
              </w:rPr>
              <w:t>1/1</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12</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Обучающиеся, состоящие на ВШК</w:t>
            </w:r>
          </w:p>
        </w:tc>
        <w:tc>
          <w:tcPr>
            <w:tcW w:w="2835" w:type="dxa"/>
          </w:tcPr>
          <w:p w:rsidR="00E349A1" w:rsidRPr="00E56D6D" w:rsidRDefault="00E56D6D" w:rsidP="000C7284">
            <w:pPr>
              <w:jc w:val="both"/>
              <w:rPr>
                <w:rFonts w:eastAsia="Calibri"/>
                <w:lang w:val="en-US" w:eastAsia="en-US"/>
              </w:rPr>
            </w:pPr>
            <w:r>
              <w:rPr>
                <w:rFonts w:eastAsia="Calibri"/>
                <w:lang w:val="en-US" w:eastAsia="en-US"/>
              </w:rPr>
              <w:t>4/4</w:t>
            </w:r>
          </w:p>
        </w:tc>
        <w:tc>
          <w:tcPr>
            <w:tcW w:w="2939" w:type="dxa"/>
          </w:tcPr>
          <w:p w:rsidR="00E349A1" w:rsidRPr="00E56D6D" w:rsidRDefault="00E56D6D" w:rsidP="000C7284">
            <w:pPr>
              <w:jc w:val="both"/>
              <w:rPr>
                <w:rFonts w:eastAsia="Calibri"/>
                <w:lang w:val="en-US" w:eastAsia="en-US"/>
              </w:rPr>
            </w:pPr>
            <w:r>
              <w:rPr>
                <w:rFonts w:eastAsia="Calibri"/>
                <w:lang w:val="en-US" w:eastAsia="en-US"/>
              </w:rPr>
              <w:t>5/4</w:t>
            </w:r>
          </w:p>
        </w:tc>
        <w:tc>
          <w:tcPr>
            <w:tcW w:w="2945" w:type="dxa"/>
          </w:tcPr>
          <w:p w:rsidR="00E349A1" w:rsidRPr="00DB7D51" w:rsidRDefault="00E349A1" w:rsidP="000C7284">
            <w:pPr>
              <w:jc w:val="both"/>
              <w:rPr>
                <w:rFonts w:eastAsia="Calibri"/>
                <w:lang w:eastAsia="en-US"/>
              </w:rPr>
            </w:pPr>
            <w:r w:rsidRPr="00DB7D51">
              <w:rPr>
                <w:rFonts w:eastAsia="Calibri"/>
                <w:lang w:eastAsia="en-US"/>
              </w:rPr>
              <w:t>3/4</w:t>
            </w:r>
          </w:p>
        </w:tc>
      </w:tr>
      <w:tr w:rsidR="00E349A1" w:rsidRPr="00DB7D51" w:rsidTr="00E349A1">
        <w:tc>
          <w:tcPr>
            <w:tcW w:w="483" w:type="dxa"/>
            <w:shd w:val="clear" w:color="auto" w:fill="auto"/>
          </w:tcPr>
          <w:p w:rsidR="00E349A1" w:rsidRPr="00DB7D51" w:rsidRDefault="00E349A1" w:rsidP="000C7284">
            <w:pPr>
              <w:jc w:val="both"/>
              <w:rPr>
                <w:rFonts w:eastAsia="Calibri"/>
                <w:lang w:eastAsia="en-US"/>
              </w:rPr>
            </w:pPr>
            <w:r w:rsidRPr="00DB7D51">
              <w:rPr>
                <w:rFonts w:eastAsia="Calibri"/>
                <w:lang w:eastAsia="en-US"/>
              </w:rPr>
              <w:t>13</w:t>
            </w:r>
          </w:p>
        </w:tc>
        <w:tc>
          <w:tcPr>
            <w:tcW w:w="5590" w:type="dxa"/>
            <w:shd w:val="clear" w:color="auto" w:fill="auto"/>
          </w:tcPr>
          <w:p w:rsidR="00E349A1" w:rsidRPr="00DB7D51" w:rsidRDefault="00E349A1" w:rsidP="000C7284">
            <w:pPr>
              <w:jc w:val="both"/>
              <w:rPr>
                <w:rFonts w:eastAsia="Calibri"/>
                <w:lang w:eastAsia="en-US"/>
              </w:rPr>
            </w:pPr>
            <w:r w:rsidRPr="00DB7D51">
              <w:rPr>
                <w:rFonts w:eastAsia="Calibri"/>
                <w:lang w:eastAsia="en-US"/>
              </w:rPr>
              <w:t>Семьи, состоящие на учете в ЦСПСиД</w:t>
            </w:r>
          </w:p>
        </w:tc>
        <w:tc>
          <w:tcPr>
            <w:tcW w:w="2835" w:type="dxa"/>
          </w:tcPr>
          <w:p w:rsidR="00E349A1" w:rsidRPr="00E56D6D" w:rsidRDefault="00E56D6D" w:rsidP="000C7284">
            <w:pPr>
              <w:jc w:val="both"/>
              <w:rPr>
                <w:rFonts w:eastAsia="Calibri"/>
                <w:lang w:val="en-US" w:eastAsia="en-US"/>
              </w:rPr>
            </w:pPr>
            <w:r>
              <w:rPr>
                <w:rFonts w:eastAsia="Calibri"/>
                <w:lang w:val="en-US" w:eastAsia="en-US"/>
              </w:rPr>
              <w:t>1/1</w:t>
            </w:r>
          </w:p>
        </w:tc>
        <w:tc>
          <w:tcPr>
            <w:tcW w:w="2939" w:type="dxa"/>
          </w:tcPr>
          <w:p w:rsidR="00E349A1" w:rsidRPr="00E56D6D" w:rsidRDefault="00E56D6D" w:rsidP="000C7284">
            <w:pPr>
              <w:jc w:val="both"/>
              <w:rPr>
                <w:rFonts w:eastAsia="Calibri"/>
                <w:lang w:val="en-US" w:eastAsia="en-US"/>
              </w:rPr>
            </w:pPr>
            <w:r>
              <w:rPr>
                <w:rFonts w:eastAsia="Calibri"/>
                <w:lang w:val="en-US" w:eastAsia="en-US"/>
              </w:rPr>
              <w:t>1/1</w:t>
            </w:r>
          </w:p>
        </w:tc>
        <w:tc>
          <w:tcPr>
            <w:tcW w:w="2945" w:type="dxa"/>
          </w:tcPr>
          <w:p w:rsidR="00E349A1" w:rsidRPr="00DB7D51" w:rsidRDefault="00E349A1" w:rsidP="000C7284">
            <w:pPr>
              <w:jc w:val="both"/>
              <w:rPr>
                <w:rFonts w:eastAsia="Calibri"/>
                <w:lang w:eastAsia="en-US"/>
              </w:rPr>
            </w:pPr>
            <w:r w:rsidRPr="00DB7D51">
              <w:rPr>
                <w:rFonts w:eastAsia="Calibri"/>
                <w:lang w:eastAsia="en-US"/>
              </w:rPr>
              <w:t>1/1</w:t>
            </w:r>
          </w:p>
        </w:tc>
      </w:tr>
    </w:tbl>
    <w:p w:rsidR="00E8653A" w:rsidRDefault="00E8653A" w:rsidP="00DF772F">
      <w:pPr>
        <w:autoSpaceDE w:val="0"/>
        <w:autoSpaceDN w:val="0"/>
        <w:adjustRightInd w:val="0"/>
        <w:spacing w:line="360" w:lineRule="auto"/>
        <w:jc w:val="both"/>
        <w:rPr>
          <w:b/>
        </w:rPr>
      </w:pPr>
    </w:p>
    <w:p w:rsidR="00E8653A" w:rsidRDefault="00D114EE" w:rsidP="00DF772F">
      <w:pPr>
        <w:autoSpaceDE w:val="0"/>
        <w:autoSpaceDN w:val="0"/>
        <w:adjustRightInd w:val="0"/>
        <w:spacing w:line="360" w:lineRule="auto"/>
        <w:jc w:val="both"/>
      </w:pPr>
      <w:r>
        <w:t>В ГБОУ школа № 605 с углубленным изучением немецкого языка Выборгского района ведется преподавание по следующим учебно-методическим комплексам:</w:t>
      </w:r>
    </w:p>
    <w:p w:rsidR="00D114EE" w:rsidRDefault="008976D4" w:rsidP="00E8653A">
      <w:pPr>
        <w:jc w:val="center"/>
      </w:pPr>
      <w:r w:rsidRPr="00EA1B76">
        <w:t xml:space="preserve">УМК, используемый для реализации </w:t>
      </w:r>
      <w:r w:rsidRPr="00EA1B76">
        <w:rPr>
          <w:caps/>
        </w:rPr>
        <w:t>основнОЙ обр</w:t>
      </w:r>
      <w:r w:rsidR="006B5E51">
        <w:rPr>
          <w:caps/>
        </w:rPr>
        <w:t>азовательнОЙ программЫ НАЧАЛЬНОГО</w:t>
      </w:r>
      <w:r w:rsidRPr="00EA1B76">
        <w:rPr>
          <w:caps/>
        </w:rPr>
        <w:t xml:space="preserve"> общего образования  </w:t>
      </w:r>
      <w:r w:rsidR="00E8653A">
        <w:rPr>
          <w:caps/>
        </w:rPr>
        <w:br/>
      </w:r>
      <w:r w:rsidRPr="00EA1B76">
        <w:rPr>
          <w:caps/>
        </w:rPr>
        <w:t xml:space="preserve">гБоу школа № 605  С УГЛУБЛЕННЫМ ИЗУЧЕНИЕМ НЕМЕЦКОГО ЯЗЫКА ВЫБОРГСКОГО РАЙОНА сАНКТ-пЕТЕРБУРГА  </w:t>
      </w:r>
      <w:r w:rsidR="00E8653A">
        <w:rPr>
          <w:caps/>
        </w:rPr>
        <w:br/>
      </w:r>
      <w:r w:rsidRPr="00EA1B76">
        <w:rPr>
          <w:caps/>
        </w:rPr>
        <w:t>(</w:t>
      </w:r>
      <w:r w:rsidR="00E8653A">
        <w:t>в условиях введе</w:t>
      </w:r>
      <w:r w:rsidRPr="00EA1B76">
        <w:t>ния ФГОС)</w:t>
      </w:r>
      <w:r>
        <w:t xml:space="preserve"> </w:t>
      </w:r>
      <w:r w:rsidR="006B5E51">
        <w:t xml:space="preserve"> (1-4</w:t>
      </w:r>
      <w:r w:rsidRPr="00EA1B76">
        <w:t xml:space="preserve"> классы)</w:t>
      </w:r>
    </w:p>
    <w:p w:rsidR="00E8653A" w:rsidRDefault="00E8653A" w:rsidP="00E8653A">
      <w:pPr>
        <w:jc w:val="center"/>
      </w:pPr>
    </w:p>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Default="00E8653A" w:rsidP="00E8653A"/>
    <w:p w:rsidR="00E8653A" w:rsidRPr="00E8653A" w:rsidRDefault="00E8653A" w:rsidP="00E8653A">
      <w:pPr>
        <w:rPr>
          <w:caps/>
        </w:rPr>
      </w:pPr>
      <w:r>
        <w:t>Таблица</w:t>
      </w:r>
    </w:p>
    <w:tbl>
      <w:tblPr>
        <w:tblpPr w:leftFromText="180" w:rightFromText="180" w:vertAnchor="page" w:horzAnchor="margin" w:tblpY="1486"/>
        <w:tblW w:w="4984" w:type="pct"/>
        <w:tblLook w:val="04A0" w:firstRow="1" w:lastRow="0" w:firstColumn="1" w:lastColumn="0" w:noHBand="0" w:noVBand="1"/>
      </w:tblPr>
      <w:tblGrid>
        <w:gridCol w:w="1935"/>
        <w:gridCol w:w="2848"/>
        <w:gridCol w:w="5085"/>
        <w:gridCol w:w="5347"/>
      </w:tblGrid>
      <w:tr w:rsidR="00D114EE" w:rsidRPr="00D114EE" w:rsidTr="008976D4">
        <w:trPr>
          <w:trHeight w:val="93"/>
        </w:trPr>
        <w:tc>
          <w:tcPr>
            <w:tcW w:w="636"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D114EE" w:rsidRPr="00D114EE" w:rsidRDefault="00D114EE" w:rsidP="00D114EE">
            <w:pPr>
              <w:rPr>
                <w:b/>
                <w:bCs/>
                <w:color w:val="000000"/>
                <w:sz w:val="20"/>
                <w:szCs w:val="20"/>
              </w:rPr>
            </w:pPr>
            <w:r w:rsidRPr="00D114EE">
              <w:rPr>
                <w:b/>
                <w:bCs/>
                <w:color w:val="000000"/>
                <w:sz w:val="20"/>
                <w:szCs w:val="20"/>
              </w:rPr>
              <w:lastRenderedPageBreak/>
              <w:t>Параллель</w:t>
            </w:r>
          </w:p>
        </w:tc>
        <w:tc>
          <w:tcPr>
            <w:tcW w:w="936" w:type="pct"/>
            <w:tcBorders>
              <w:top w:val="single" w:sz="8" w:space="0" w:color="auto"/>
              <w:left w:val="nil"/>
              <w:bottom w:val="single" w:sz="8" w:space="0" w:color="auto"/>
              <w:right w:val="single" w:sz="4" w:space="0" w:color="auto"/>
            </w:tcBorders>
            <w:shd w:val="clear" w:color="auto" w:fill="auto"/>
            <w:vAlign w:val="center"/>
            <w:hideMark/>
          </w:tcPr>
          <w:p w:rsidR="00D114EE" w:rsidRPr="00D114EE" w:rsidRDefault="00D114EE" w:rsidP="00D114EE">
            <w:pPr>
              <w:rPr>
                <w:b/>
                <w:bCs/>
                <w:color w:val="000000"/>
                <w:sz w:val="20"/>
                <w:szCs w:val="20"/>
              </w:rPr>
            </w:pPr>
            <w:r w:rsidRPr="00D114EE">
              <w:rPr>
                <w:b/>
                <w:bCs/>
                <w:color w:val="000000"/>
                <w:sz w:val="20"/>
                <w:szCs w:val="20"/>
              </w:rPr>
              <w:t>Наименование предметов по учебному плану</w:t>
            </w:r>
          </w:p>
        </w:tc>
        <w:tc>
          <w:tcPr>
            <w:tcW w:w="1671" w:type="pct"/>
            <w:tcBorders>
              <w:top w:val="single" w:sz="8" w:space="0" w:color="auto"/>
              <w:left w:val="nil"/>
              <w:bottom w:val="single" w:sz="8" w:space="0" w:color="auto"/>
              <w:right w:val="single" w:sz="4" w:space="0" w:color="auto"/>
            </w:tcBorders>
            <w:shd w:val="clear" w:color="auto" w:fill="auto"/>
            <w:vAlign w:val="center"/>
            <w:hideMark/>
          </w:tcPr>
          <w:p w:rsidR="00D114EE" w:rsidRPr="00D114EE" w:rsidRDefault="00D114EE" w:rsidP="00D114EE">
            <w:pPr>
              <w:jc w:val="center"/>
              <w:rPr>
                <w:b/>
                <w:bCs/>
                <w:color w:val="000000"/>
                <w:sz w:val="20"/>
                <w:szCs w:val="20"/>
              </w:rPr>
            </w:pPr>
            <w:r w:rsidRPr="00D114EE">
              <w:rPr>
                <w:b/>
                <w:bCs/>
                <w:color w:val="000000"/>
                <w:sz w:val="20"/>
                <w:szCs w:val="20"/>
              </w:rPr>
              <w:t>Наименования учебников, используемых при реализации рабочих программ, с указанием авторов, года и места издания</w:t>
            </w:r>
          </w:p>
        </w:tc>
        <w:tc>
          <w:tcPr>
            <w:tcW w:w="1756" w:type="pct"/>
            <w:tcBorders>
              <w:top w:val="single" w:sz="8" w:space="0" w:color="auto"/>
              <w:left w:val="nil"/>
              <w:bottom w:val="single" w:sz="8" w:space="0" w:color="auto"/>
              <w:right w:val="single" w:sz="4" w:space="0" w:color="auto"/>
            </w:tcBorders>
            <w:shd w:val="clear" w:color="auto" w:fill="auto"/>
            <w:vAlign w:val="center"/>
            <w:hideMark/>
          </w:tcPr>
          <w:p w:rsidR="00D114EE" w:rsidRPr="00D114EE" w:rsidRDefault="00D114EE" w:rsidP="00D114EE">
            <w:pPr>
              <w:jc w:val="center"/>
              <w:rPr>
                <w:b/>
                <w:bCs/>
                <w:color w:val="000000"/>
                <w:sz w:val="20"/>
                <w:szCs w:val="20"/>
              </w:rPr>
            </w:pPr>
            <w:r w:rsidRPr="00D114EE">
              <w:rPr>
                <w:b/>
                <w:bCs/>
                <w:color w:val="000000"/>
                <w:sz w:val="20"/>
                <w:szCs w:val="20"/>
              </w:rPr>
              <w:t>Наименования учебных пособий, используемых при реализации рабочих программ, с указанием авторов, года и места издания</w:t>
            </w:r>
          </w:p>
        </w:tc>
      </w:tr>
      <w:tr w:rsidR="00D114EE" w:rsidRPr="00D114EE" w:rsidTr="008976D4">
        <w:trPr>
          <w:trHeight w:val="18"/>
        </w:trPr>
        <w:tc>
          <w:tcPr>
            <w:tcW w:w="5000" w:type="pct"/>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D114EE" w:rsidRPr="00D114EE" w:rsidRDefault="00841380" w:rsidP="00D114EE">
            <w:pPr>
              <w:jc w:val="center"/>
              <w:rPr>
                <w:b/>
                <w:sz w:val="28"/>
                <w:szCs w:val="28"/>
              </w:rPr>
            </w:pPr>
            <w:hyperlink r:id="rId9" w:anchor="КОСГУ!A1" w:history="1">
              <w:r w:rsidR="00D114EE" w:rsidRPr="00D114EE">
                <w:rPr>
                  <w:b/>
                  <w:sz w:val="28"/>
                  <w:szCs w:val="28"/>
                </w:rPr>
                <w:t>Начальная школа</w:t>
              </w:r>
            </w:hyperlink>
            <w:r w:rsidR="006B5E51">
              <w:rPr>
                <w:lang w:val="en-US"/>
              </w:rPr>
              <w:t xml:space="preserve"> </w:t>
            </w:r>
            <w:r w:rsidR="006B5E51" w:rsidRPr="006B5E51">
              <w:rPr>
                <w:b/>
                <w:lang w:val="en-US"/>
              </w:rPr>
              <w:t>XXI</w:t>
            </w:r>
            <w:r w:rsidR="006B5E51" w:rsidRPr="006B5E51">
              <w:rPr>
                <w:b/>
              </w:rPr>
              <w:t xml:space="preserve"> века</w:t>
            </w:r>
          </w:p>
        </w:tc>
      </w:tr>
      <w:tr w:rsidR="00D114EE" w:rsidRPr="00D114EE" w:rsidTr="008976D4">
        <w:trPr>
          <w:trHeight w:val="53"/>
        </w:trPr>
        <w:tc>
          <w:tcPr>
            <w:tcW w:w="636" w:type="pct"/>
            <w:vMerge w:val="restart"/>
            <w:tcBorders>
              <w:top w:val="nil"/>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8"/>
                <w:szCs w:val="28"/>
              </w:rPr>
            </w:pPr>
            <w:r w:rsidRPr="00D114EE">
              <w:rPr>
                <w:b/>
                <w:bCs/>
                <w:color w:val="000000"/>
                <w:sz w:val="28"/>
                <w:szCs w:val="28"/>
              </w:rPr>
              <w:t>1 класс</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b/>
                <w:bCs/>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b/>
                <w:bCs/>
                <w:color w:val="000000"/>
                <w:sz w:val="20"/>
                <w:szCs w:val="20"/>
              </w:rPr>
            </w:pPr>
            <w:r w:rsidRPr="00D114EE">
              <w:rPr>
                <w:color w:val="000000"/>
                <w:sz w:val="20"/>
                <w:szCs w:val="20"/>
              </w:rPr>
              <w:t> </w:t>
            </w:r>
          </w:p>
          <w:p w:rsidR="00D114EE" w:rsidRPr="00D114EE" w:rsidRDefault="00D114EE" w:rsidP="00D114EE">
            <w:pPr>
              <w:jc w:val="cente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b/>
                <w:bCs/>
                <w:color w:val="000000"/>
                <w:sz w:val="20"/>
                <w:szCs w:val="20"/>
              </w:rPr>
            </w:pPr>
            <w:r w:rsidRPr="00D114EE">
              <w:rPr>
                <w:color w:val="000000"/>
                <w:sz w:val="20"/>
                <w:szCs w:val="20"/>
              </w:rPr>
              <w:t> </w:t>
            </w: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Русский язык</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Журова Л. Е.. Евдокимова А. О. Букварь в 2-х ч. Учебник. 1 класс.  М.: Вентана-Граф, 2015</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Безруких. Прописи к букварю.</w:t>
            </w:r>
            <w:r w:rsidRPr="00D114EE">
              <w:rPr>
                <w:sz w:val="20"/>
                <w:szCs w:val="20"/>
              </w:rPr>
              <w:br/>
              <w:t xml:space="preserve">В 3-х ч. (Комплект). </w:t>
            </w:r>
            <w:r w:rsidRPr="00D114EE">
              <w:rPr>
                <w:sz w:val="20"/>
                <w:szCs w:val="20"/>
              </w:rPr>
              <w:br/>
              <w:t>М.: Вентана-Граф, 2018</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71"/>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Иванов С. В., Евдокимова А. О., Кузнецова М. И./Под ред. Журовой Л. Е., Иванова С. В. Русский язык. Учебник. 1 класс.  М.: Вентана-Граф, 2016</w:t>
            </w:r>
          </w:p>
        </w:tc>
        <w:tc>
          <w:tcPr>
            <w:tcW w:w="1756"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Иванов С. В. Р/т по русскому языку. В 2-х ч. (Комплект).  </w:t>
            </w:r>
            <w:r w:rsidRPr="00D114EE">
              <w:rPr>
                <w:sz w:val="20"/>
                <w:szCs w:val="20"/>
              </w:rPr>
              <w:br/>
              <w:t>М.: Вентана-Граф,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76"/>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Евдокимова А. О. Русский язык. 1 кл. Обучение грамоте. Тетрадь для проверочных работ.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nil"/>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Литературное чтение</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Ефросинина Л. А. Литературное чтение. Учебник. 1 класс.  </w:t>
            </w:r>
            <w:r w:rsidRPr="00D114EE">
              <w:rPr>
                <w:sz w:val="20"/>
                <w:szCs w:val="20"/>
              </w:rPr>
              <w:br/>
              <w:t>М.: Вентана-Граф, 2015</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Ефросинина Л. А. Литературное чтение. Рабочая тетрадь.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Математика</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Минаева С. С., Рослова Л. О., Рыдзе О. А. и др./Под ред. Булычева В. А. Математика в 2-х ч. Учебник. 1 класс. </w:t>
            </w:r>
            <w:r w:rsidRPr="00D114EE">
              <w:rPr>
                <w:color w:val="000000"/>
                <w:sz w:val="20"/>
                <w:szCs w:val="20"/>
              </w:rPr>
              <w:br/>
              <w:t xml:space="preserve"> М.: Вентана-Граф, 2016</w:t>
            </w:r>
          </w:p>
        </w:tc>
        <w:tc>
          <w:tcPr>
            <w:tcW w:w="1756"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Минаева С. С. Математика. Рабочая тетрадь в 3-х ч.   </w:t>
            </w:r>
            <w:r w:rsidRPr="00D114EE">
              <w:rPr>
                <w:sz w:val="20"/>
                <w:szCs w:val="20"/>
              </w:rPr>
              <w:br/>
              <w:t>М.: Вентана-Граф,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4"/>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single" w:sz="4" w:space="0" w:color="auto"/>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Минаева С. С. Что умеет первоклассник. 1 кл. Тетрадь для проверочных работ.</w:t>
            </w:r>
            <w:r w:rsidRPr="00D114EE">
              <w:rPr>
                <w:sz w:val="20"/>
                <w:szCs w:val="20"/>
              </w:rPr>
              <w:br/>
              <w:t xml:space="preserve"> М.: Вентана-Граф, 2019</w:t>
            </w:r>
          </w:p>
          <w:p w:rsidR="00D114EE" w:rsidRPr="00D114EE" w:rsidRDefault="00D114EE" w:rsidP="00D114EE">
            <w:pP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Окружающий мир</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Виноградова Н. Ф. Окружающий мир в 2-х ч. Учебник. 1 класс. </w:t>
            </w:r>
            <w:r w:rsidRPr="00D114EE">
              <w:rPr>
                <w:color w:val="000000"/>
                <w:sz w:val="20"/>
                <w:szCs w:val="20"/>
              </w:rPr>
              <w:br/>
              <w:t xml:space="preserve"> М.: Вентана-Граф, 2016</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Рабочая тетрадь.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Виноградова Н. Ф. Окружающий мир. 1кл. Тетрадь  для пров.работ. 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Изобразительное искусство</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Савенкова Л. Г., Ермолинская Е. А. Изобразительное искусство. Учебник. 1 класс.  </w:t>
            </w:r>
            <w:r w:rsidRPr="00D114EE">
              <w:rPr>
                <w:sz w:val="20"/>
                <w:szCs w:val="20"/>
              </w:rPr>
              <w:br/>
              <w:t>М.: Вентана-Граф, 2012</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Музыка</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Усачева В. О., Школяр Л. В. Музыка. Учебник. 1 класс. </w:t>
            </w:r>
            <w:r w:rsidRPr="00D114EE">
              <w:rPr>
                <w:sz w:val="20"/>
                <w:szCs w:val="20"/>
              </w:rPr>
              <w:br/>
              <w:t xml:space="preserve"> М.: Вентана-Граф, 2012</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49"/>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Технология</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Хохлова М. В., Синица Н. В., Симоненко В. Д. и др. Технология. Учебник. 1 класс.  М.: Вентана-Граф, 2016</w:t>
            </w:r>
          </w:p>
        </w:tc>
        <w:tc>
          <w:tcPr>
            <w:tcW w:w="1756" w:type="pct"/>
            <w:tcBorders>
              <w:top w:val="nil"/>
              <w:left w:val="nil"/>
              <w:bottom w:val="nil"/>
              <w:right w:val="single" w:sz="4" w:space="0" w:color="auto"/>
            </w:tcBorders>
            <w:shd w:val="clear" w:color="auto" w:fill="auto"/>
            <w:hideMark/>
          </w:tcPr>
          <w:p w:rsidR="00D114EE" w:rsidRPr="00D114EE" w:rsidRDefault="00D114EE" w:rsidP="00D114EE">
            <w:pPr>
              <w:rPr>
                <w:sz w:val="20"/>
                <w:szCs w:val="20"/>
              </w:rPr>
            </w:pPr>
            <w:r w:rsidRPr="00D114EE">
              <w:rPr>
                <w:sz w:val="20"/>
                <w:szCs w:val="20"/>
              </w:rPr>
              <w:t>Хохлова М. В. Технология. Рабочая тетрадь.</w:t>
            </w:r>
          </w:p>
          <w:p w:rsidR="00D114EE" w:rsidRPr="00D114EE" w:rsidRDefault="00D114EE" w:rsidP="00D114EE">
            <w:pPr>
              <w:rPr>
                <w:sz w:val="20"/>
                <w:szCs w:val="20"/>
              </w:rPr>
            </w:pPr>
            <w:r w:rsidRPr="00D114EE">
              <w:rPr>
                <w:sz w:val="20"/>
                <w:szCs w:val="20"/>
              </w:rP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bottom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Физическая культура</w:t>
            </w:r>
          </w:p>
        </w:tc>
        <w:tc>
          <w:tcPr>
            <w:tcW w:w="1671"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Петрова Т. В., Копылов Ю.А., Полянская Н. В. И др. Физическая культура. Учебник. 1-2 классы.  М.: Вентана-Граф, 2016</w:t>
            </w:r>
          </w:p>
        </w:tc>
        <w:tc>
          <w:tcPr>
            <w:tcW w:w="1756" w:type="pct"/>
            <w:tcBorders>
              <w:top w:val="single" w:sz="4" w:space="0" w:color="auto"/>
              <w:left w:val="nil"/>
              <w:bottom w:val="single" w:sz="8"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val="restart"/>
            <w:tcBorders>
              <w:top w:val="nil"/>
              <w:left w:val="single" w:sz="8" w:space="0" w:color="auto"/>
              <w:right w:val="single" w:sz="4" w:space="0" w:color="auto"/>
            </w:tcBorders>
            <w:shd w:val="clear" w:color="auto" w:fill="auto"/>
            <w:noWrap/>
            <w:vAlign w:val="center"/>
            <w:hideMark/>
          </w:tcPr>
          <w:p w:rsidR="00D114EE" w:rsidRPr="00D114EE" w:rsidRDefault="00D114EE" w:rsidP="00D114EE">
            <w:pPr>
              <w:jc w:val="center"/>
              <w:rPr>
                <w:b/>
                <w:bCs/>
                <w:color w:val="000000"/>
                <w:sz w:val="28"/>
                <w:szCs w:val="28"/>
              </w:rPr>
            </w:pPr>
            <w:r w:rsidRPr="00D114EE">
              <w:rPr>
                <w:b/>
                <w:bCs/>
                <w:color w:val="000000"/>
                <w:sz w:val="28"/>
                <w:szCs w:val="28"/>
              </w:rPr>
              <w:t>2</w:t>
            </w:r>
          </w:p>
          <w:p w:rsidR="00D114EE" w:rsidRPr="00D114EE" w:rsidRDefault="00D114EE" w:rsidP="00D114EE">
            <w:pPr>
              <w:jc w:val="center"/>
              <w:rPr>
                <w:b/>
                <w:bCs/>
                <w:color w:val="000000"/>
                <w:sz w:val="28"/>
                <w:szCs w:val="28"/>
              </w:rPr>
            </w:pPr>
            <w:r w:rsidRPr="00D114EE">
              <w:rPr>
                <w:b/>
                <w:bCs/>
                <w:color w:val="000000"/>
                <w:sz w:val="28"/>
                <w:szCs w:val="28"/>
              </w:rPr>
              <w:t>класс</w:t>
            </w:r>
          </w:p>
          <w:p w:rsidR="00D114EE" w:rsidRPr="00D114EE" w:rsidRDefault="00D114EE" w:rsidP="00D114EE">
            <w:pPr>
              <w:jc w:val="center"/>
              <w:rPr>
                <w:b/>
                <w:bCs/>
                <w:color w:val="000000"/>
                <w:sz w:val="20"/>
                <w:szCs w:val="20"/>
              </w:rPr>
            </w:pPr>
          </w:p>
          <w:p w:rsidR="00D114EE" w:rsidRPr="00D114EE" w:rsidRDefault="00D114EE" w:rsidP="00D114EE">
            <w:pPr>
              <w:jc w:val="cente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Русский язык</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Иванов С. В., Евдокимова А. О., Кузнецова М. И./Под ред. Журовой Л. Е., Иванова С. В. Русский язык в 2-х ч. Учебник. 2 класс.  </w:t>
            </w:r>
            <w:r w:rsidRPr="00D114EE">
              <w:rPr>
                <w:color w:val="000000"/>
                <w:sz w:val="20"/>
                <w:szCs w:val="20"/>
              </w:rPr>
              <w:br/>
              <w:t>М.: Вентана-Граф, 2017, 2019</w:t>
            </w:r>
          </w:p>
        </w:tc>
        <w:tc>
          <w:tcPr>
            <w:tcW w:w="1756" w:type="pct"/>
            <w:tcBorders>
              <w:top w:val="nil"/>
              <w:left w:val="nil"/>
              <w:bottom w:val="nil"/>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Кузнецова М. И. Р/т по русскому языку. Пишем грамотно. В 2-х ч. (Комплект).  </w:t>
            </w:r>
            <w:r w:rsidRPr="00D114EE">
              <w:rPr>
                <w:sz w:val="20"/>
                <w:szCs w:val="20"/>
              </w:rPr>
              <w:br/>
              <w:t>М.: Вентана-Граф,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single" w:sz="4" w:space="0" w:color="auto"/>
              <w:left w:val="nil"/>
              <w:bottom w:val="nil"/>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Романова. Русский язык. Тетрадь для контрольных работ.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Литературное чтение</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sz w:val="20"/>
                <w:szCs w:val="20"/>
              </w:rPr>
            </w:pPr>
            <w:r w:rsidRPr="00D114EE">
              <w:rPr>
                <w:sz w:val="20"/>
                <w:szCs w:val="20"/>
              </w:rPr>
              <w:t>Ефросинина Л. А. Литературное чтение в 2-х ч.  Учебник. 2 класс. . М.: Вентана-Граф, 2017</w:t>
            </w:r>
          </w:p>
        </w:tc>
        <w:tc>
          <w:tcPr>
            <w:tcW w:w="1756" w:type="pct"/>
            <w:tcBorders>
              <w:top w:val="single" w:sz="4" w:space="0" w:color="auto"/>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Ефросинина Л. А. Литературное чтение.  Рабочая тетрадь  в 2-х ч.. 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sz w:val="20"/>
                <w:szCs w:val="20"/>
              </w:rPr>
            </w:pPr>
          </w:p>
        </w:tc>
        <w:tc>
          <w:tcPr>
            <w:tcW w:w="1756" w:type="pct"/>
            <w:tcBorders>
              <w:top w:val="nil"/>
              <w:left w:val="nil"/>
              <w:bottom w:val="nil"/>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Ефросинина Л. А. Литературное чтение.  Тетрадь для контрольных работ.</w:t>
            </w:r>
            <w:r w:rsidRPr="00D114EE">
              <w:rPr>
                <w:sz w:val="20"/>
                <w:szCs w:val="20"/>
              </w:rPr>
              <w:br/>
              <w:t xml:space="preserve"> 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7"/>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nil"/>
              <w:right w:val="single" w:sz="4" w:space="0" w:color="auto"/>
            </w:tcBorders>
            <w:shd w:val="clear" w:color="auto" w:fill="auto"/>
            <w:noWrap/>
            <w:vAlign w:val="center"/>
            <w:hideMark/>
          </w:tcPr>
          <w:p w:rsidR="00D114EE" w:rsidRPr="00D114EE" w:rsidRDefault="00D114EE" w:rsidP="00D114EE">
            <w:pPr>
              <w:rPr>
                <w:sz w:val="20"/>
                <w:szCs w:val="20"/>
              </w:rPr>
            </w:pPr>
            <w:r w:rsidRPr="00D114EE">
              <w:rPr>
                <w:sz w:val="20"/>
                <w:szCs w:val="20"/>
              </w:rPr>
              <w:t>Немецкий язык</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О.Л., Цойнер К.Р. Немецкий язык. Вундеркинды Плюс. Учебное пособие в 2 частях. 2 класс. </w:t>
            </w:r>
            <w:r w:rsidRPr="00D114EE">
              <w:rPr>
                <w:sz w:val="20"/>
                <w:szCs w:val="20"/>
              </w:rPr>
              <w:br/>
              <w:t xml:space="preserve"> М.: Просвещение, 2019</w:t>
            </w:r>
          </w:p>
        </w:tc>
        <w:tc>
          <w:tcPr>
            <w:tcW w:w="1756" w:type="pct"/>
            <w:tcBorders>
              <w:top w:val="single" w:sz="4" w:space="0" w:color="auto"/>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 Л. Немецкий язык. 2 кл. Вундеркинды Плюс. Р/т в 2-х ч. /углубл./. </w:t>
            </w:r>
            <w:r w:rsidRPr="00D114EE">
              <w:rPr>
                <w:sz w:val="20"/>
                <w:szCs w:val="20"/>
              </w:rPr>
              <w:br/>
              <w:t>М.: Просвещение, 2019</w:t>
            </w:r>
          </w:p>
          <w:p w:rsidR="00D114EE" w:rsidRPr="00D114EE" w:rsidRDefault="00D114EE" w:rsidP="00D114EE">
            <w:pP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Математика</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Минаева С. С., Рослова Л. О., Рыдзе О. А. и др./Под ред. Булычева В. А. Математика в 2-х ч. Учебник. 2 класс.  </w:t>
            </w:r>
            <w:r w:rsidRPr="00D114EE">
              <w:rPr>
                <w:color w:val="000000"/>
                <w:sz w:val="20"/>
                <w:szCs w:val="20"/>
              </w:rPr>
              <w:br/>
              <w:t>М.: Вентана-Граф, 2013, 2017</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Минаева С. С. Математика. Рабочая тетрадь в 2-х ч. ФГОС. </w:t>
            </w:r>
            <w:r w:rsidRPr="00D114EE">
              <w:rPr>
                <w:sz w:val="20"/>
                <w:szCs w:val="20"/>
              </w:rPr>
              <w:br/>
              <w:t>М.: Вентана-Граф, 2018</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2"/>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single" w:sz="4" w:space="0" w:color="auto"/>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Минаева. Что умеет второклассник. 2 кл. Тетрадь для проверочных работ. </w:t>
            </w:r>
            <w:r w:rsidRPr="00D114EE">
              <w:rPr>
                <w:sz w:val="20"/>
                <w:szCs w:val="20"/>
              </w:rPr>
              <w:br/>
              <w:t>М.: Вентана-Граф, 2019</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Окружающий мир</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Виноградова Н. Ф. Окружающий мир в 2-х ч. Учебник. 2 класс.  </w:t>
            </w:r>
            <w:r w:rsidRPr="00D114EE">
              <w:rPr>
                <w:color w:val="000000"/>
                <w:sz w:val="20"/>
                <w:szCs w:val="20"/>
              </w:rPr>
              <w:br/>
              <w:t>М.: Вентана-Граф, 2013, 2017</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Виноградова Н. Ф. Окружающий мир. Рабочая тетрадь в 2-х ч.  </w:t>
            </w:r>
            <w:r w:rsidRPr="00D114EE">
              <w:rPr>
                <w:sz w:val="20"/>
                <w:szCs w:val="20"/>
              </w:rPr>
              <w:br/>
              <w:t>М.: Вентана-Граф, 2019</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70"/>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2кл. Проверяем свои знания и умения. Тетрадь в 2-х ч. для проверочных работ. </w:t>
            </w:r>
            <w:r w:rsidRPr="00D114EE">
              <w:rPr>
                <w:sz w:val="20"/>
                <w:szCs w:val="20"/>
              </w:rPr>
              <w:br/>
              <w:t>М.: Вентана-Граф, 2019</w:t>
            </w:r>
          </w:p>
          <w:p w:rsidR="00D114EE" w:rsidRPr="00D114EE" w:rsidRDefault="00D114EE" w:rsidP="00D114EE">
            <w:pP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Изобразительное искусство</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Савенкова Л. Г., Ермолинская Е. А. Изобразительное искусство. Учебник. 2 класс.  </w:t>
            </w:r>
            <w:r w:rsidRPr="00D114EE">
              <w:rPr>
                <w:sz w:val="20"/>
                <w:szCs w:val="20"/>
              </w:rPr>
              <w:br/>
              <w:t>М.: Вентана-Граф, 2012, 2017</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Музыка</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Усачева В. О., Школяр Л. В. Музыка. Учебник. 2 класс. </w:t>
            </w:r>
            <w:r w:rsidRPr="00D114EE">
              <w:rPr>
                <w:sz w:val="20"/>
                <w:szCs w:val="20"/>
              </w:rPr>
              <w:br/>
              <w:t xml:space="preserve"> М.: Вентана-Граф, 2012, 2017</w:t>
            </w:r>
          </w:p>
        </w:tc>
        <w:tc>
          <w:tcPr>
            <w:tcW w:w="1756" w:type="pct"/>
            <w:tcBorders>
              <w:top w:val="nil"/>
              <w:left w:val="nil"/>
              <w:bottom w:val="nil"/>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Технология</w:t>
            </w:r>
          </w:p>
        </w:tc>
        <w:tc>
          <w:tcPr>
            <w:tcW w:w="1671" w:type="pct"/>
            <w:tcBorders>
              <w:top w:val="nil"/>
              <w:left w:val="nil"/>
              <w:bottom w:val="single" w:sz="4" w:space="0" w:color="auto"/>
              <w:right w:val="nil"/>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Хохлова М. В., Синица Н. В., Симоненко В. Д. и др. Технология. Учебник. 2 класс.  М.: Вентана-Граф, 2017</w:t>
            </w:r>
          </w:p>
        </w:tc>
        <w:tc>
          <w:tcPr>
            <w:tcW w:w="17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Симоненко В. Д. Технология. Рабочая тетрадь.  ФГОС.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lastRenderedPageBreak/>
              <w:t> </w:t>
            </w:r>
          </w:p>
        </w:tc>
      </w:tr>
      <w:tr w:rsidR="00D114EE" w:rsidRPr="00D114EE" w:rsidTr="008976D4">
        <w:trPr>
          <w:trHeight w:val="53"/>
        </w:trPr>
        <w:tc>
          <w:tcPr>
            <w:tcW w:w="636" w:type="pct"/>
            <w:vMerge/>
            <w:tcBorders>
              <w:left w:val="single" w:sz="8" w:space="0" w:color="auto"/>
              <w:bottom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Физическая культура</w:t>
            </w:r>
          </w:p>
        </w:tc>
        <w:tc>
          <w:tcPr>
            <w:tcW w:w="1671"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Петрова Т. В., Копылов Ю.А., Полянская Н. В. И др. Физическая культура.  Учебник. 1-2 классы.  М.: Вентана-Граф, 2012</w:t>
            </w:r>
          </w:p>
        </w:tc>
        <w:tc>
          <w:tcPr>
            <w:tcW w:w="1756" w:type="pct"/>
            <w:tcBorders>
              <w:top w:val="nil"/>
              <w:left w:val="nil"/>
              <w:bottom w:val="single" w:sz="8"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3"/>
        </w:trPr>
        <w:tc>
          <w:tcPr>
            <w:tcW w:w="636" w:type="pct"/>
            <w:vMerge w:val="restart"/>
            <w:tcBorders>
              <w:top w:val="nil"/>
              <w:left w:val="single" w:sz="8" w:space="0" w:color="auto"/>
              <w:right w:val="single" w:sz="4" w:space="0" w:color="auto"/>
            </w:tcBorders>
            <w:shd w:val="clear" w:color="auto" w:fill="auto"/>
            <w:noWrap/>
            <w:vAlign w:val="center"/>
            <w:hideMark/>
          </w:tcPr>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p>
          <w:p w:rsidR="00D114EE" w:rsidRPr="00D114EE" w:rsidRDefault="00D114EE" w:rsidP="00D114EE">
            <w:pPr>
              <w:jc w:val="center"/>
              <w:rPr>
                <w:b/>
                <w:bCs/>
                <w:color w:val="000000"/>
                <w:sz w:val="28"/>
                <w:szCs w:val="28"/>
              </w:rPr>
            </w:pPr>
            <w:r w:rsidRPr="00D114EE">
              <w:rPr>
                <w:b/>
                <w:bCs/>
                <w:color w:val="000000"/>
                <w:sz w:val="28"/>
                <w:szCs w:val="28"/>
              </w:rPr>
              <w:t>3</w:t>
            </w:r>
          </w:p>
          <w:p w:rsidR="00D114EE" w:rsidRPr="00D114EE" w:rsidRDefault="00D114EE" w:rsidP="00D114EE">
            <w:pPr>
              <w:jc w:val="center"/>
              <w:rPr>
                <w:b/>
                <w:bCs/>
                <w:color w:val="000000"/>
                <w:sz w:val="28"/>
                <w:szCs w:val="28"/>
              </w:rPr>
            </w:pPr>
            <w:r w:rsidRPr="00D114EE">
              <w:rPr>
                <w:b/>
                <w:bCs/>
                <w:color w:val="000000"/>
                <w:sz w:val="28"/>
                <w:szCs w:val="28"/>
              </w:rPr>
              <w:t>класс</w:t>
            </w:r>
          </w:p>
          <w:p w:rsidR="00D114EE" w:rsidRPr="00D114EE" w:rsidRDefault="00D114EE" w:rsidP="00D114EE">
            <w:pPr>
              <w:jc w:val="center"/>
              <w:rPr>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b/>
                <w:bCs/>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b/>
                <w:bCs/>
                <w:color w:val="000000"/>
                <w:sz w:val="20"/>
                <w:szCs w:val="20"/>
              </w:rPr>
            </w:pPr>
          </w:p>
          <w:p w:rsidR="00D114EE" w:rsidRPr="00D114EE" w:rsidRDefault="00D114EE" w:rsidP="00D114EE">
            <w:pPr>
              <w:jc w:val="center"/>
              <w:rPr>
                <w:b/>
                <w:bCs/>
                <w:color w:val="000000"/>
                <w:sz w:val="20"/>
                <w:szCs w:val="20"/>
              </w:rPr>
            </w:pPr>
          </w:p>
          <w:p w:rsidR="00D114EE" w:rsidRPr="00D114EE" w:rsidRDefault="00D114EE" w:rsidP="00D114EE">
            <w:pPr>
              <w:jc w:val="center"/>
              <w:rPr>
                <w:b/>
                <w:bCs/>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color w:val="000000"/>
                <w:sz w:val="20"/>
                <w:szCs w:val="20"/>
              </w:rPr>
            </w:pPr>
          </w:p>
          <w:p w:rsidR="00D114EE" w:rsidRPr="00D114EE" w:rsidRDefault="00D114EE" w:rsidP="00D114EE">
            <w:pPr>
              <w:jc w:val="cente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Русский язык</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Иванов С. В., Евдокимова А. О., Кузнецова М. И./Под ред. Журовой Л. Е., Иванова С. В. Русский язык в 2-х ч. Учебник. 3 класс.  </w:t>
            </w:r>
            <w:r w:rsidRPr="00D114EE">
              <w:rPr>
                <w:color w:val="000000"/>
                <w:sz w:val="20"/>
                <w:szCs w:val="20"/>
              </w:rPr>
              <w:br/>
              <w:t>М.: Вентана-Граф, 2013</w:t>
            </w:r>
          </w:p>
        </w:tc>
        <w:tc>
          <w:tcPr>
            <w:tcW w:w="1756" w:type="pct"/>
            <w:tcBorders>
              <w:top w:val="nil"/>
              <w:left w:val="nil"/>
              <w:bottom w:val="nil"/>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Кузнецова М. И. Р/т по русскому языку. Пишем грамотно. В 2-х ч. (Комплект). ФГОС. </w:t>
            </w:r>
            <w:r w:rsidRPr="00D114EE">
              <w:rPr>
                <w:sz w:val="20"/>
                <w:szCs w:val="20"/>
              </w:rPr>
              <w:br/>
              <w:t>М.: Вентана-Граф,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single" w:sz="4" w:space="0" w:color="auto"/>
              <w:left w:val="nil"/>
              <w:bottom w:val="nil"/>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Романова. Русский язык. Тетрадь для контрольных работ. ФГОС.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Литературное чтение</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sz w:val="20"/>
                <w:szCs w:val="20"/>
              </w:rPr>
            </w:pPr>
            <w:r w:rsidRPr="00D114EE">
              <w:rPr>
                <w:sz w:val="20"/>
                <w:szCs w:val="20"/>
              </w:rPr>
              <w:t>Ефросинина Л. А. Литературное чтение в 2-х ч. Учебник. 3 класс.  М.: Вентана-Граф, 2018</w:t>
            </w:r>
          </w:p>
        </w:tc>
        <w:tc>
          <w:tcPr>
            <w:tcW w:w="1756" w:type="pct"/>
            <w:tcBorders>
              <w:top w:val="single" w:sz="4" w:space="0" w:color="auto"/>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Ефросинина Л. А. Литературное чтение. Рабочая тетрадь в 2-х ч. ФГОС.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sz w:val="20"/>
                <w:szCs w:val="20"/>
              </w:rPr>
            </w:pPr>
          </w:p>
        </w:tc>
        <w:tc>
          <w:tcPr>
            <w:tcW w:w="1756" w:type="pct"/>
            <w:tcBorders>
              <w:top w:val="nil"/>
              <w:left w:val="nil"/>
              <w:bottom w:val="nil"/>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Ефросинина Л. А. Литературное чтение. Тетрадь для контрольных работ в 2-х ч. ФГОС.</w:t>
            </w:r>
            <w:r w:rsidRPr="00D114EE">
              <w:rPr>
                <w:sz w:val="20"/>
                <w:szCs w:val="20"/>
              </w:rPr>
              <w:br/>
              <w:t xml:space="preserve"> 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nil"/>
              <w:right w:val="single" w:sz="4" w:space="0" w:color="auto"/>
            </w:tcBorders>
            <w:shd w:val="clear" w:color="auto" w:fill="auto"/>
            <w:noWrap/>
            <w:vAlign w:val="center"/>
            <w:hideMark/>
          </w:tcPr>
          <w:p w:rsidR="00D114EE" w:rsidRPr="00D114EE" w:rsidRDefault="00D114EE" w:rsidP="00D114EE">
            <w:pPr>
              <w:rPr>
                <w:sz w:val="20"/>
                <w:szCs w:val="20"/>
              </w:rPr>
            </w:pPr>
            <w:r w:rsidRPr="00D114EE">
              <w:rPr>
                <w:sz w:val="20"/>
                <w:szCs w:val="20"/>
              </w:rPr>
              <w:t>Немецкий язык</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О.Л., Цойнер К.Р. Немецкий язык. Вундеркинды Плюс. Учебное пособие в 2 частях. 3 класс.  </w:t>
            </w:r>
            <w:r w:rsidRPr="00D114EE">
              <w:rPr>
                <w:sz w:val="20"/>
                <w:szCs w:val="20"/>
              </w:rPr>
              <w:br/>
              <w:t>М.: Просвещение, 2019</w:t>
            </w:r>
          </w:p>
        </w:tc>
        <w:tc>
          <w:tcPr>
            <w:tcW w:w="1756" w:type="pct"/>
            <w:tcBorders>
              <w:top w:val="single" w:sz="4" w:space="0" w:color="auto"/>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 Л. Немецкий язык. 3 кл. Вундеркинды Плюс. Р/т в 2-х ч. /углубл./. </w:t>
            </w:r>
            <w:r w:rsidRPr="00D114EE">
              <w:rPr>
                <w:sz w:val="20"/>
                <w:szCs w:val="20"/>
              </w:rPr>
              <w:br/>
              <w:t>М.: Просвещение,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6"/>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Математика</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Минаева С. С., Рослова Л. О., Рыдзе О. А. и др./Под ред. Булычева В. А. Математика в 2-х ч. Учебник. 3 класс.  </w:t>
            </w:r>
            <w:r w:rsidRPr="00D114EE">
              <w:rPr>
                <w:color w:val="000000"/>
                <w:sz w:val="20"/>
                <w:szCs w:val="20"/>
              </w:rPr>
              <w:br/>
              <w:t>М.: Вентана-Граф, 2013, 2018</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Минаева С. С. Математика. Рабочая тетрадь в 2-х ч. ФГОС. </w:t>
            </w:r>
            <w:r w:rsidRPr="00D114EE">
              <w:rPr>
                <w:sz w:val="20"/>
                <w:szCs w:val="20"/>
              </w:rPr>
              <w:br/>
              <w:t>М.: Вентана-Граф,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single" w:sz="4" w:space="0" w:color="auto"/>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Минаева С. С. Что умеет третьеклассник. 3 кл. Тетрадь для проверочных работ.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Окружающий мир</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Виноградова Н. Ф. Окружающий мир в 2-х ч. Учебник. 3 класс.  </w:t>
            </w:r>
            <w:r w:rsidRPr="00D114EE">
              <w:rPr>
                <w:color w:val="000000"/>
                <w:sz w:val="20"/>
                <w:szCs w:val="20"/>
              </w:rPr>
              <w:br/>
              <w:t>М.: Вентана-Граф, 2013, 2018</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Виноградова Н. Ф. Окружающий мир. Рабочая тетрадь в 2-х ч. ФГОС. 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7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3 кл. Проверяем свои знания и умения. Тетрадь в 2-х ч. для проверочных работ.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Изобразительное искусство</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Савенкова Л. Г., Ермолинская Е. А. Изобразительное искусство. Учебник. 3 класс.  </w:t>
            </w:r>
            <w:r w:rsidRPr="00D114EE">
              <w:rPr>
                <w:sz w:val="20"/>
                <w:szCs w:val="20"/>
              </w:rPr>
              <w:br/>
              <w:t>М.: Вентана-Граф, 2013, 2017</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Музыка</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Усачева В. О., Школяр Л. В. Музыка. Учебник. 3 класс.  </w:t>
            </w:r>
            <w:r w:rsidRPr="00D114EE">
              <w:rPr>
                <w:sz w:val="20"/>
                <w:szCs w:val="20"/>
              </w:rPr>
              <w:br/>
              <w:t>М.: Вентана-Граф, 2012</w:t>
            </w:r>
          </w:p>
        </w:tc>
        <w:tc>
          <w:tcPr>
            <w:tcW w:w="1756" w:type="pct"/>
            <w:tcBorders>
              <w:top w:val="nil"/>
              <w:left w:val="nil"/>
              <w:bottom w:val="nil"/>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Технология</w:t>
            </w:r>
          </w:p>
        </w:tc>
        <w:tc>
          <w:tcPr>
            <w:tcW w:w="1671" w:type="pct"/>
            <w:tcBorders>
              <w:top w:val="nil"/>
              <w:left w:val="nil"/>
              <w:bottom w:val="single" w:sz="4" w:space="0" w:color="auto"/>
              <w:right w:val="nil"/>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Хохлова М. В., Синица Н. В., Симоненко В. Д. и др. Технология. Учебник. 3 класс.  М.: Вентана-Граф, 2018</w:t>
            </w:r>
          </w:p>
        </w:tc>
        <w:tc>
          <w:tcPr>
            <w:tcW w:w="17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bottom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Физическая культура</w:t>
            </w:r>
          </w:p>
        </w:tc>
        <w:tc>
          <w:tcPr>
            <w:tcW w:w="1671"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Петрова Т. В., Копылов Ю.А., Полянская Н. В. И др. Физическая культура. 3-4 классы. </w:t>
            </w:r>
            <w:r w:rsidRPr="00D114EE">
              <w:rPr>
                <w:color w:val="000000"/>
                <w:sz w:val="20"/>
                <w:szCs w:val="20"/>
              </w:rPr>
              <w:br/>
              <w:t>М.: Вентана-Граф, 2012, 2017, 2018</w:t>
            </w:r>
          </w:p>
        </w:tc>
        <w:tc>
          <w:tcPr>
            <w:tcW w:w="1756" w:type="pct"/>
            <w:tcBorders>
              <w:top w:val="nil"/>
              <w:left w:val="nil"/>
              <w:bottom w:val="single" w:sz="8"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val="restart"/>
            <w:tcBorders>
              <w:top w:val="nil"/>
              <w:left w:val="single" w:sz="8" w:space="0" w:color="auto"/>
              <w:right w:val="single" w:sz="4" w:space="0" w:color="auto"/>
            </w:tcBorders>
            <w:shd w:val="clear" w:color="auto" w:fill="auto"/>
            <w:noWrap/>
            <w:vAlign w:val="center"/>
            <w:hideMark/>
          </w:tcPr>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p>
          <w:p w:rsidR="00D114EE" w:rsidRPr="00D114EE" w:rsidRDefault="00D114EE" w:rsidP="00D114EE">
            <w:pPr>
              <w:jc w:val="center"/>
              <w:rPr>
                <w:b/>
                <w:color w:val="000000"/>
                <w:sz w:val="28"/>
                <w:szCs w:val="28"/>
              </w:rPr>
            </w:pPr>
            <w:r w:rsidRPr="00D114EE">
              <w:rPr>
                <w:b/>
                <w:color w:val="000000"/>
                <w:sz w:val="28"/>
                <w:szCs w:val="28"/>
              </w:rPr>
              <w:t xml:space="preserve">4 </w:t>
            </w:r>
            <w:r w:rsidRPr="00D114EE">
              <w:rPr>
                <w:b/>
                <w:color w:val="000000"/>
                <w:sz w:val="28"/>
                <w:szCs w:val="28"/>
              </w:rPr>
              <w:br/>
              <w:t>класс</w:t>
            </w:r>
          </w:p>
          <w:p w:rsidR="00D114EE" w:rsidRPr="00D114EE" w:rsidRDefault="00D114EE" w:rsidP="00D114EE">
            <w:pPr>
              <w:jc w:val="cente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Русский язык</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Иванов С. В., Евдокимова А. О., Кузнецова М. И./Под ред. Журовой Л. Е., Иванова С. В. Русский язык в 2-х ч. Учебник. 4 класс. </w:t>
            </w:r>
            <w:r w:rsidRPr="00D114EE">
              <w:rPr>
                <w:color w:val="000000"/>
                <w:sz w:val="20"/>
                <w:szCs w:val="20"/>
              </w:rPr>
              <w:br/>
              <w:t xml:space="preserve"> М.: Вентана-Граф, 2013</w:t>
            </w:r>
          </w:p>
        </w:tc>
        <w:tc>
          <w:tcPr>
            <w:tcW w:w="1756" w:type="pct"/>
            <w:tcBorders>
              <w:top w:val="nil"/>
              <w:left w:val="nil"/>
              <w:bottom w:val="nil"/>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Кузнецова М. И. Р/т по русскому языку. Пишем грамотно. В 2-х ч. (Комплект).  </w:t>
            </w:r>
            <w:r w:rsidRPr="00D114EE">
              <w:rPr>
                <w:sz w:val="20"/>
                <w:szCs w:val="20"/>
              </w:rPr>
              <w:br/>
              <w:t>М.: Вентана-Граф, 2018</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single" w:sz="4" w:space="0" w:color="auto"/>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Романова. Русский язык. Тетрадь для контрольных работ.</w:t>
            </w:r>
            <w:r w:rsidRPr="00D114EE">
              <w:rPr>
                <w:sz w:val="20"/>
                <w:szCs w:val="20"/>
              </w:rPr>
              <w:br/>
              <w:t xml:space="preserve"> 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68"/>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Литературное чтение</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Виноградова Н. Ф., Хомякова И. С., Сафонова И. В. И др./Под ред. Виноградовой Н. Ф. Литературное чтение в 3-х ч. Учебник. 4 класс.  М.: Вентана-Граф, 2013.</w:t>
            </w:r>
          </w:p>
        </w:tc>
        <w:tc>
          <w:tcPr>
            <w:tcW w:w="1756" w:type="pct"/>
            <w:tcBorders>
              <w:top w:val="nil"/>
              <w:left w:val="nil"/>
              <w:bottom w:val="nil"/>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Немецкий язык</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 xml:space="preserve">Захарова О.Л., Цойнер К.Р. Немецкий язык. Вундеркинды Плюс. Учебное пособие в 2 частях. 4 класс. </w:t>
            </w:r>
            <w:r w:rsidRPr="00D114EE">
              <w:rPr>
                <w:sz w:val="20"/>
                <w:szCs w:val="20"/>
              </w:rPr>
              <w:br/>
              <w:t xml:space="preserve"> М.: Просвещение, 2019</w:t>
            </w:r>
          </w:p>
        </w:tc>
        <w:tc>
          <w:tcPr>
            <w:tcW w:w="1756" w:type="pct"/>
            <w:tcBorders>
              <w:top w:val="single" w:sz="4" w:space="0" w:color="auto"/>
              <w:left w:val="nil"/>
              <w:bottom w:val="single" w:sz="4" w:space="0" w:color="auto"/>
              <w:right w:val="single" w:sz="4" w:space="0" w:color="auto"/>
            </w:tcBorders>
            <w:shd w:val="clear" w:color="auto" w:fill="auto"/>
            <w:hideMark/>
          </w:tcPr>
          <w:p w:rsidR="00D114EE" w:rsidRPr="00D114EE" w:rsidRDefault="00D114EE" w:rsidP="00D114EE">
            <w:pPr>
              <w:rPr>
                <w:sz w:val="20"/>
                <w:szCs w:val="20"/>
              </w:rPr>
            </w:pPr>
            <w:r w:rsidRPr="00D114EE">
              <w:rPr>
                <w:sz w:val="20"/>
                <w:szCs w:val="20"/>
              </w:rPr>
              <w:t>Захарова О. Л. Немецкий язык. 4 кл. Вундеркинды Плюс. Р/т в 2-х ч. /углубл./. М.: Просвещение, 2019</w:t>
            </w:r>
          </w:p>
          <w:p w:rsidR="00D114EE" w:rsidRPr="00D114EE" w:rsidRDefault="00D114EE" w:rsidP="00D114EE">
            <w:pPr>
              <w:rPr>
                <w:sz w:val="20"/>
                <w:szCs w:val="20"/>
              </w:rPr>
            </w:pPr>
            <w:r w:rsidRPr="00D114EE">
              <w:rPr>
                <w:sz w:val="20"/>
                <w:szCs w:val="20"/>
              </w:rPr>
              <w:t xml:space="preserve">Каплина. Немецкий язык. Итоговая аттестация. </w:t>
            </w:r>
            <w:r w:rsidRPr="00D114EE">
              <w:rPr>
                <w:sz w:val="20"/>
                <w:szCs w:val="20"/>
              </w:rPr>
              <w:br/>
              <w:t>М.: Просвещение, 2014</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Математика</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Минаева С. С., Рослова Л. О., Рыдзе О. А. и др./Под ред. Булычева В. А. Математика в 2-х ч. Учебник. 4 класс.  </w:t>
            </w:r>
            <w:r w:rsidRPr="00D114EE">
              <w:rPr>
                <w:color w:val="000000"/>
                <w:sz w:val="20"/>
                <w:szCs w:val="20"/>
              </w:rPr>
              <w:br/>
              <w:t>М.: Вентана-Граф, 2013</w:t>
            </w:r>
          </w:p>
        </w:tc>
        <w:tc>
          <w:tcPr>
            <w:tcW w:w="1756" w:type="pct"/>
            <w:tcBorders>
              <w:top w:val="nil"/>
              <w:left w:val="nil"/>
              <w:bottom w:val="single" w:sz="4" w:space="0" w:color="auto"/>
              <w:right w:val="single" w:sz="4" w:space="0" w:color="auto"/>
            </w:tcBorders>
            <w:shd w:val="clear" w:color="auto" w:fill="auto"/>
            <w:vAlign w:val="center"/>
            <w:hideMark/>
          </w:tcPr>
          <w:p w:rsidR="00D114EE" w:rsidRPr="00D114EE" w:rsidRDefault="00D114EE" w:rsidP="00D114EE">
            <w:pPr>
              <w:rPr>
                <w:sz w:val="20"/>
                <w:szCs w:val="20"/>
              </w:rPr>
            </w:pPr>
            <w:r w:rsidRPr="00D114EE">
              <w:rPr>
                <w:sz w:val="20"/>
                <w:szCs w:val="20"/>
              </w:rPr>
              <w:t xml:space="preserve">Минаева С. С. Математика. Рабочая тетрадь в 2-х ч. ФГОС. </w:t>
            </w:r>
            <w:r w:rsidRPr="00D114EE">
              <w:rPr>
                <w:sz w:val="20"/>
                <w:szCs w:val="20"/>
              </w:rPr>
              <w:br/>
              <w:t>М.: Вентана-Граф, 2018</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Минаева С. С. Что умеет четвероклассник. 4 кл. Тетрадь для проверочных работ. </w:t>
            </w:r>
            <w:r w:rsidRPr="00D114EE">
              <w:rPr>
                <w:sz w:val="20"/>
                <w:szCs w:val="20"/>
              </w:rPr>
              <w:br/>
              <w:t>М.: Вентана-Граф, 2019</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40"/>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114EE" w:rsidRPr="00D114EE" w:rsidRDefault="00D114EE" w:rsidP="00D114EE">
            <w:pPr>
              <w:rPr>
                <w:color w:val="000000"/>
                <w:sz w:val="20"/>
                <w:szCs w:val="20"/>
              </w:rPr>
            </w:pPr>
            <w:r w:rsidRPr="00D114EE">
              <w:rPr>
                <w:color w:val="000000"/>
                <w:sz w:val="20"/>
                <w:szCs w:val="20"/>
              </w:rPr>
              <w:t>Окружающий мир</w:t>
            </w:r>
          </w:p>
        </w:tc>
        <w:tc>
          <w:tcPr>
            <w:tcW w:w="1671" w:type="pct"/>
            <w:vMerge w:val="restart"/>
            <w:tcBorders>
              <w:top w:val="nil"/>
              <w:left w:val="single" w:sz="4" w:space="0" w:color="auto"/>
              <w:bottom w:val="single" w:sz="4" w:space="0" w:color="000000"/>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Виноградова Н. Ф. Окружающий мир в 2-х ч. Учебник. 4 класс.  </w:t>
            </w:r>
            <w:r w:rsidRPr="00D114EE">
              <w:rPr>
                <w:color w:val="000000"/>
                <w:sz w:val="20"/>
                <w:szCs w:val="20"/>
              </w:rPr>
              <w:br/>
              <w:t>М.: Вентана-Граф, 2013</w:t>
            </w: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4 кл. Р/т в 2-х ч.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71"/>
        </w:trPr>
        <w:tc>
          <w:tcPr>
            <w:tcW w:w="636" w:type="pct"/>
            <w:vMerge/>
            <w:tcBorders>
              <w:left w:val="single" w:sz="8" w:space="0" w:color="auto"/>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75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Виноградова Н. Ф. Окружающий мир. 4 кл. Проверяем свои знания и умения. Тетрадь в 2-х ч. для проверочных работ. </w:t>
            </w:r>
            <w:r w:rsidRPr="00D114EE">
              <w:rPr>
                <w:sz w:val="20"/>
                <w:szCs w:val="20"/>
              </w:rPr>
              <w:br/>
              <w:t>М.: Вентана-Граф, 2019</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73"/>
        </w:trPr>
        <w:tc>
          <w:tcPr>
            <w:tcW w:w="636" w:type="pct"/>
            <w:vMerge w:val="restart"/>
            <w:tcBorders>
              <w:top w:val="nil"/>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jc w:val="center"/>
              <w:rPr>
                <w:b/>
                <w:bCs/>
                <w:color w:val="000000"/>
                <w:sz w:val="20"/>
                <w:szCs w:val="20"/>
              </w:rPr>
            </w:pPr>
            <w:r w:rsidRPr="00D114EE">
              <w:rPr>
                <w:b/>
                <w:bCs/>
                <w:color w:val="000000"/>
                <w:sz w:val="20"/>
                <w:szCs w:val="20"/>
              </w:rPr>
              <w:lastRenderedPageBreak/>
              <w:t> </w:t>
            </w:r>
          </w:p>
          <w:p w:rsidR="00D114EE" w:rsidRPr="00D114EE" w:rsidRDefault="00D114EE" w:rsidP="00D114EE">
            <w:pPr>
              <w:rPr>
                <w:color w:val="000000"/>
                <w:sz w:val="20"/>
                <w:szCs w:val="20"/>
              </w:rPr>
            </w:pPr>
            <w:r w:rsidRPr="00D114EE">
              <w:rPr>
                <w:color w:val="000000"/>
                <w:sz w:val="20"/>
                <w:szCs w:val="20"/>
              </w:rPr>
              <w:t> </w:t>
            </w:r>
          </w:p>
          <w:p w:rsidR="00D114EE" w:rsidRPr="00D114EE" w:rsidRDefault="00D114EE" w:rsidP="00D114EE">
            <w:pPr>
              <w:rPr>
                <w:color w:val="000000"/>
                <w:sz w:val="20"/>
                <w:szCs w:val="20"/>
              </w:rPr>
            </w:pPr>
            <w:r w:rsidRPr="00D114EE">
              <w:rPr>
                <w:color w:val="000000"/>
                <w:sz w:val="20"/>
                <w:szCs w:val="20"/>
              </w:rPr>
              <w:t> </w:t>
            </w:r>
          </w:p>
        </w:tc>
        <w:tc>
          <w:tcPr>
            <w:tcW w:w="936" w:type="pct"/>
            <w:vMerge w:val="restart"/>
            <w:tcBorders>
              <w:top w:val="nil"/>
              <w:left w:val="single" w:sz="4" w:space="0" w:color="auto"/>
              <w:bottom w:val="single" w:sz="4" w:space="0" w:color="000000"/>
              <w:right w:val="single" w:sz="4" w:space="0" w:color="auto"/>
            </w:tcBorders>
            <w:shd w:val="clear" w:color="auto" w:fill="auto"/>
            <w:vAlign w:val="center"/>
            <w:hideMark/>
          </w:tcPr>
          <w:p w:rsidR="00D114EE" w:rsidRPr="00D114EE" w:rsidRDefault="00D114EE" w:rsidP="00D114EE">
            <w:pPr>
              <w:rPr>
                <w:color w:val="000000"/>
                <w:sz w:val="20"/>
                <w:szCs w:val="20"/>
              </w:rPr>
            </w:pPr>
            <w:r w:rsidRPr="00D114EE">
              <w:rPr>
                <w:color w:val="000000"/>
                <w:sz w:val="20"/>
                <w:szCs w:val="20"/>
              </w:rPr>
              <w:lastRenderedPageBreak/>
              <w:t>Основы религиозных культур и светской этики</w:t>
            </w: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Кураев А. В. Основы духовно-нравственной культуры народов России. Основы православной культуры. Учебник. 4 класс.  </w:t>
            </w:r>
            <w:r w:rsidRPr="00D114EE">
              <w:rPr>
                <w:color w:val="000000"/>
                <w:sz w:val="20"/>
                <w:szCs w:val="20"/>
              </w:rPr>
              <w:br/>
              <w:t>М.: Просвещение, 2013</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Беглов А. Я. Саплина Е. В., Токарева Е. С. и др. Основы духовно-нравственной культуры народов России.  Основы мировых религиозных культур.  Учебник. 4 класс.  </w:t>
            </w:r>
            <w:r w:rsidRPr="00D114EE">
              <w:rPr>
                <w:color w:val="000000"/>
                <w:sz w:val="20"/>
                <w:szCs w:val="20"/>
              </w:rPr>
              <w:br/>
              <w:t>М.: Просвещение, 2013</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40"/>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vMerge/>
            <w:tcBorders>
              <w:top w:val="nil"/>
              <w:left w:val="single" w:sz="4" w:space="0" w:color="auto"/>
              <w:bottom w:val="single" w:sz="4" w:space="0" w:color="000000"/>
              <w:right w:val="single" w:sz="4" w:space="0" w:color="auto"/>
            </w:tcBorders>
            <w:vAlign w:val="center"/>
            <w:hideMark/>
          </w:tcPr>
          <w:p w:rsidR="00D114EE" w:rsidRPr="00D114EE" w:rsidRDefault="00D114EE" w:rsidP="00D114EE">
            <w:pPr>
              <w:rPr>
                <w:color w:val="000000"/>
                <w:sz w:val="20"/>
                <w:szCs w:val="20"/>
              </w:rPr>
            </w:pPr>
          </w:p>
        </w:tc>
        <w:tc>
          <w:tcPr>
            <w:tcW w:w="1671" w:type="pct"/>
            <w:tcBorders>
              <w:top w:val="nil"/>
              <w:left w:val="nil"/>
              <w:bottom w:val="single" w:sz="4" w:space="0" w:color="auto"/>
              <w:right w:val="single" w:sz="4" w:space="0" w:color="auto"/>
            </w:tcBorders>
            <w:shd w:val="clear" w:color="auto" w:fill="auto"/>
            <w:hideMark/>
          </w:tcPr>
          <w:p w:rsidR="00D114EE" w:rsidRPr="00D114EE" w:rsidRDefault="00D114EE" w:rsidP="00D114EE">
            <w:pPr>
              <w:rPr>
                <w:color w:val="000000"/>
                <w:sz w:val="20"/>
                <w:szCs w:val="20"/>
              </w:rPr>
            </w:pPr>
            <w:r w:rsidRPr="00D114EE">
              <w:rPr>
                <w:color w:val="000000"/>
                <w:sz w:val="20"/>
                <w:szCs w:val="20"/>
              </w:rPr>
              <w:t xml:space="preserve">Шемшурина. Основы светской этики. Учебник. 4 класс.  </w:t>
            </w:r>
            <w:r w:rsidRPr="00D114EE">
              <w:rPr>
                <w:color w:val="000000"/>
                <w:sz w:val="20"/>
                <w:szCs w:val="20"/>
              </w:rPr>
              <w:br/>
              <w:t>М.: Просвещение, 2014</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Изобразительное искусство</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Савенкова Л. Г., Ермолинская Е. А. Изобразительное искусство.  Учебник. 4 класс. </w:t>
            </w:r>
            <w:r w:rsidRPr="00D114EE">
              <w:rPr>
                <w:sz w:val="20"/>
                <w:szCs w:val="20"/>
              </w:rPr>
              <w:br/>
              <w:t>М.: Вентана-Граф, 2013,2017</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35"/>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b/>
                <w:bCs/>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Музыка</w:t>
            </w:r>
          </w:p>
        </w:tc>
        <w:tc>
          <w:tcPr>
            <w:tcW w:w="1671" w:type="pct"/>
            <w:tcBorders>
              <w:top w:val="nil"/>
              <w:left w:val="nil"/>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xml:space="preserve">Усачева В. О., Школяр Л. В. Музыка.Учебник. 4 класс.   </w:t>
            </w:r>
            <w:r w:rsidRPr="00D114EE">
              <w:rPr>
                <w:sz w:val="20"/>
                <w:szCs w:val="20"/>
              </w:rPr>
              <w:br/>
              <w:t>М.: Вентана-Граф, 2013, 2017</w:t>
            </w:r>
          </w:p>
        </w:tc>
        <w:tc>
          <w:tcPr>
            <w:tcW w:w="175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jc w:val="center"/>
              <w:rPr>
                <w:b/>
                <w:bCs/>
                <w:sz w:val="20"/>
                <w:szCs w:val="20"/>
              </w:rPr>
            </w:pPr>
            <w:r w:rsidRPr="00D114EE">
              <w:rPr>
                <w:b/>
                <w:bCs/>
                <w:sz w:val="20"/>
                <w:szCs w:val="20"/>
              </w:rPr>
              <w:t> </w:t>
            </w:r>
          </w:p>
          <w:p w:rsidR="00D114EE" w:rsidRPr="00D114EE" w:rsidRDefault="00D114EE" w:rsidP="00D114EE">
            <w:pPr>
              <w:jc w:val="center"/>
              <w:rPr>
                <w:b/>
                <w:bCs/>
                <w:sz w:val="20"/>
                <w:szCs w:val="20"/>
              </w:rPr>
            </w:pPr>
            <w:r w:rsidRPr="00D114EE">
              <w:rPr>
                <w:b/>
                <w:bCs/>
                <w:sz w:val="20"/>
                <w:szCs w:val="20"/>
              </w:rPr>
              <w:t> </w:t>
            </w:r>
          </w:p>
        </w:tc>
      </w:tr>
      <w:tr w:rsidR="00D114EE" w:rsidRPr="00D114EE" w:rsidTr="008976D4">
        <w:trPr>
          <w:trHeight w:val="53"/>
        </w:trPr>
        <w:tc>
          <w:tcPr>
            <w:tcW w:w="636" w:type="pct"/>
            <w:vMerge/>
            <w:tcBorders>
              <w:left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4"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r w:rsidRPr="00D114EE">
              <w:rPr>
                <w:color w:val="000000"/>
                <w:sz w:val="20"/>
                <w:szCs w:val="20"/>
              </w:rPr>
              <w:t>Технология</w:t>
            </w:r>
          </w:p>
        </w:tc>
        <w:tc>
          <w:tcPr>
            <w:tcW w:w="1671" w:type="pct"/>
            <w:tcBorders>
              <w:top w:val="nil"/>
              <w:left w:val="nil"/>
              <w:bottom w:val="single" w:sz="4" w:space="0" w:color="auto"/>
              <w:right w:val="nil"/>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 xml:space="preserve">Хохлова М. В., Синица Н. В., Симоненко В. Д. и др. Технология.Учебник. 4 класс. ФГОС. </w:t>
            </w:r>
            <w:r w:rsidRPr="00D114EE">
              <w:rPr>
                <w:color w:val="000000"/>
                <w:sz w:val="20"/>
                <w:szCs w:val="20"/>
              </w:rPr>
              <w:br/>
              <w:t>М.: Вентана-Граф, 2019</w:t>
            </w:r>
          </w:p>
        </w:tc>
        <w:tc>
          <w:tcPr>
            <w:tcW w:w="1756" w:type="pct"/>
            <w:tcBorders>
              <w:top w:val="nil"/>
              <w:left w:val="single" w:sz="4" w:space="0" w:color="auto"/>
              <w:bottom w:val="single" w:sz="4" w:space="0" w:color="auto"/>
              <w:right w:val="single" w:sz="4" w:space="0" w:color="auto"/>
            </w:tcBorders>
            <w:shd w:val="clear" w:color="auto" w:fill="auto"/>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r w:rsidR="00D114EE" w:rsidRPr="00D114EE" w:rsidTr="008976D4">
        <w:trPr>
          <w:trHeight w:val="57"/>
        </w:trPr>
        <w:tc>
          <w:tcPr>
            <w:tcW w:w="636" w:type="pct"/>
            <w:vMerge/>
            <w:tcBorders>
              <w:left w:val="single" w:sz="8" w:space="0" w:color="auto"/>
              <w:bottom w:val="single" w:sz="8" w:space="0" w:color="auto"/>
              <w:right w:val="single" w:sz="4" w:space="0" w:color="auto"/>
            </w:tcBorders>
            <w:shd w:val="clear" w:color="auto" w:fill="auto"/>
            <w:noWrap/>
            <w:vAlign w:val="bottom"/>
            <w:hideMark/>
          </w:tcPr>
          <w:p w:rsidR="00D114EE" w:rsidRPr="00D114EE" w:rsidRDefault="00D114EE" w:rsidP="00D114EE">
            <w:pPr>
              <w:rPr>
                <w:color w:val="000000"/>
                <w:sz w:val="20"/>
                <w:szCs w:val="20"/>
              </w:rPr>
            </w:pPr>
          </w:p>
        </w:tc>
        <w:tc>
          <w:tcPr>
            <w:tcW w:w="936"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Физическая культура</w:t>
            </w:r>
          </w:p>
        </w:tc>
        <w:tc>
          <w:tcPr>
            <w:tcW w:w="1671" w:type="pct"/>
            <w:tcBorders>
              <w:top w:val="nil"/>
              <w:left w:val="nil"/>
              <w:bottom w:val="single" w:sz="8" w:space="0" w:color="auto"/>
              <w:right w:val="single" w:sz="4" w:space="0" w:color="auto"/>
            </w:tcBorders>
            <w:shd w:val="clear" w:color="auto" w:fill="auto"/>
            <w:vAlign w:val="bottom"/>
            <w:hideMark/>
          </w:tcPr>
          <w:p w:rsidR="00D114EE" w:rsidRPr="00D114EE" w:rsidRDefault="00D114EE" w:rsidP="00D114EE">
            <w:pPr>
              <w:rPr>
                <w:color w:val="000000"/>
                <w:sz w:val="20"/>
                <w:szCs w:val="20"/>
              </w:rPr>
            </w:pPr>
            <w:r w:rsidRPr="00D114EE">
              <w:rPr>
                <w:color w:val="000000"/>
                <w:sz w:val="20"/>
                <w:szCs w:val="20"/>
              </w:rPr>
              <w:t>Петрова Т. В., Копылов Ю.А., Полянская Н. В. И др. Физическая культура. Учебник. 3-4 классы.  М.: Вентана-Граф, 2012, 2017, 2018</w:t>
            </w:r>
          </w:p>
        </w:tc>
        <w:tc>
          <w:tcPr>
            <w:tcW w:w="1756" w:type="pct"/>
            <w:tcBorders>
              <w:top w:val="nil"/>
              <w:left w:val="nil"/>
              <w:bottom w:val="single" w:sz="8" w:space="0" w:color="auto"/>
              <w:right w:val="single" w:sz="4" w:space="0" w:color="auto"/>
            </w:tcBorders>
            <w:shd w:val="clear" w:color="auto" w:fill="auto"/>
            <w:noWrap/>
            <w:vAlign w:val="bottom"/>
            <w:hideMark/>
          </w:tcPr>
          <w:p w:rsidR="00D114EE" w:rsidRPr="00D114EE" w:rsidRDefault="00D114EE" w:rsidP="00D114EE">
            <w:pPr>
              <w:rPr>
                <w:sz w:val="20"/>
                <w:szCs w:val="20"/>
              </w:rPr>
            </w:pPr>
            <w:r w:rsidRPr="00D114EE">
              <w:rPr>
                <w:sz w:val="20"/>
                <w:szCs w:val="20"/>
              </w:rPr>
              <w:t> </w:t>
            </w:r>
          </w:p>
          <w:p w:rsidR="00D114EE" w:rsidRPr="00D114EE" w:rsidRDefault="00D114EE" w:rsidP="00D114EE">
            <w:pPr>
              <w:jc w:val="center"/>
              <w:rPr>
                <w:sz w:val="20"/>
                <w:szCs w:val="20"/>
              </w:rPr>
            </w:pPr>
            <w:r w:rsidRPr="00D114EE">
              <w:rPr>
                <w:sz w:val="20"/>
                <w:szCs w:val="20"/>
              </w:rPr>
              <w:t> </w:t>
            </w:r>
          </w:p>
        </w:tc>
      </w:tr>
    </w:tbl>
    <w:p w:rsidR="00D114EE" w:rsidRPr="00D114EE" w:rsidRDefault="00D114EE" w:rsidP="00D114EE">
      <w:pPr>
        <w:spacing w:after="200" w:line="276" w:lineRule="auto"/>
        <w:rPr>
          <w:rFonts w:asciiTheme="minorHAnsi" w:eastAsiaTheme="minorHAnsi" w:hAnsiTheme="minorHAnsi" w:cstheme="minorBidi"/>
          <w:sz w:val="22"/>
          <w:szCs w:val="22"/>
          <w:lang w:eastAsia="en-US"/>
        </w:rPr>
      </w:pPr>
    </w:p>
    <w:p w:rsidR="00D114EE" w:rsidRPr="00EA1B76" w:rsidRDefault="00D114EE" w:rsidP="00D114EE">
      <w:pPr>
        <w:jc w:val="center"/>
        <w:rPr>
          <w:caps/>
        </w:rPr>
      </w:pPr>
      <w:r w:rsidRPr="00EA1B76">
        <w:t xml:space="preserve">УМК, используемый для реализации </w:t>
      </w:r>
      <w:r w:rsidRPr="00EA1B76">
        <w:rPr>
          <w:caps/>
        </w:rPr>
        <w:t xml:space="preserve">основнОЙ образовательнОЙ программЫ ОСНОВНОГО общего образования  </w:t>
      </w:r>
      <w:r w:rsidR="00E8653A">
        <w:rPr>
          <w:caps/>
        </w:rPr>
        <w:br/>
      </w:r>
      <w:r w:rsidRPr="00EA1B76">
        <w:rPr>
          <w:caps/>
        </w:rPr>
        <w:t xml:space="preserve">гБоу школа № 605  С УГЛУБЛЕННЫМ ИЗУЧЕНИЕМ НЕМЕЦКОГО ЯЗЫКА ВЫБОРГСКОГО РАЙОНА сАНКТ-пЕТЕРБУРГА  </w:t>
      </w:r>
      <w:r w:rsidR="00E8653A">
        <w:rPr>
          <w:caps/>
        </w:rPr>
        <w:br/>
      </w:r>
      <w:r w:rsidRPr="00EA1B76">
        <w:rPr>
          <w:caps/>
        </w:rPr>
        <w:t>(</w:t>
      </w:r>
      <w:r w:rsidRPr="00EA1B76">
        <w:t>в условиях введения ФГОС)</w:t>
      </w:r>
      <w:r>
        <w:t xml:space="preserve"> </w:t>
      </w:r>
      <w:r w:rsidRPr="00EA1B76">
        <w:t xml:space="preserve"> (5-9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694"/>
        <w:gridCol w:w="7617"/>
        <w:gridCol w:w="772"/>
        <w:gridCol w:w="1611"/>
      </w:tblGrid>
      <w:tr w:rsidR="00D114EE" w:rsidRPr="00EA1B76" w:rsidTr="00D114EE">
        <w:trPr>
          <w:trHeight w:val="553"/>
        </w:trPr>
        <w:tc>
          <w:tcPr>
            <w:tcW w:w="1809" w:type="dxa"/>
          </w:tcPr>
          <w:p w:rsidR="00D114EE" w:rsidRPr="00EA1B76" w:rsidRDefault="00D114EE" w:rsidP="008976D4">
            <w:pPr>
              <w:jc w:val="center"/>
            </w:pPr>
            <w:r w:rsidRPr="00EA1B76">
              <w:t>№ п/п</w:t>
            </w:r>
          </w:p>
        </w:tc>
        <w:tc>
          <w:tcPr>
            <w:tcW w:w="2694" w:type="dxa"/>
            <w:vAlign w:val="center"/>
          </w:tcPr>
          <w:p w:rsidR="00D114EE" w:rsidRPr="00EA1B76" w:rsidRDefault="00D114EE" w:rsidP="008976D4">
            <w:pPr>
              <w:jc w:val="center"/>
            </w:pPr>
            <w:r w:rsidRPr="00EA1B76">
              <w:t>Учебный предмет</w:t>
            </w:r>
          </w:p>
        </w:tc>
        <w:tc>
          <w:tcPr>
            <w:tcW w:w="7617" w:type="dxa"/>
            <w:vAlign w:val="center"/>
          </w:tcPr>
          <w:p w:rsidR="00D114EE" w:rsidRPr="00EA1B76" w:rsidRDefault="00D114EE" w:rsidP="008976D4">
            <w:pPr>
              <w:jc w:val="center"/>
            </w:pPr>
            <w:r w:rsidRPr="00EA1B76">
              <w:t>Автор</w:t>
            </w:r>
          </w:p>
          <w:p w:rsidR="00D114EE" w:rsidRPr="00EA1B76" w:rsidRDefault="00D114EE" w:rsidP="008976D4">
            <w:pPr>
              <w:jc w:val="center"/>
            </w:pPr>
            <w:r w:rsidRPr="00EA1B76">
              <w:t>Название</w:t>
            </w:r>
          </w:p>
        </w:tc>
        <w:tc>
          <w:tcPr>
            <w:tcW w:w="772" w:type="dxa"/>
            <w:vAlign w:val="center"/>
          </w:tcPr>
          <w:p w:rsidR="00D114EE" w:rsidRPr="00EA1B76" w:rsidRDefault="00D114EE" w:rsidP="008976D4">
            <w:pPr>
              <w:jc w:val="center"/>
            </w:pPr>
            <w:r w:rsidRPr="00EA1B76">
              <w:t>класс</w:t>
            </w:r>
          </w:p>
        </w:tc>
        <w:tc>
          <w:tcPr>
            <w:tcW w:w="1611" w:type="dxa"/>
            <w:vAlign w:val="center"/>
          </w:tcPr>
          <w:p w:rsidR="00D114EE" w:rsidRPr="00EA1B76" w:rsidRDefault="00D114EE" w:rsidP="008976D4">
            <w:pPr>
              <w:jc w:val="center"/>
            </w:pPr>
            <w:r w:rsidRPr="00EA1B76">
              <w:t>Издательство</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Русский язык</w:t>
            </w:r>
          </w:p>
        </w:tc>
        <w:tc>
          <w:tcPr>
            <w:tcW w:w="7617" w:type="dxa"/>
            <w:vAlign w:val="bottom"/>
          </w:tcPr>
          <w:p w:rsidR="00D114EE" w:rsidRPr="00EA1B76" w:rsidRDefault="00D114EE" w:rsidP="008976D4">
            <w:r w:rsidRPr="00EA1B76">
              <w:rPr>
                <w:color w:val="000000"/>
              </w:rPr>
              <w:t>Ладыженская Т. А., Баранов М. Т., Тростенцова Л. А. и др. Русский язык (в 2-х ч.).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Русский язык</w:t>
            </w:r>
          </w:p>
        </w:tc>
        <w:tc>
          <w:tcPr>
            <w:tcW w:w="7617" w:type="dxa"/>
            <w:vAlign w:val="bottom"/>
          </w:tcPr>
          <w:p w:rsidR="00D114EE" w:rsidRPr="00EA1B76" w:rsidRDefault="00D114EE" w:rsidP="008976D4">
            <w:pPr>
              <w:rPr>
                <w:color w:val="000000"/>
              </w:rPr>
            </w:pPr>
            <w:r w:rsidRPr="00EA1B76">
              <w:rPr>
                <w:color w:val="000000"/>
              </w:rPr>
              <w:t>Ладыженская Т. А., Баранов М. Т., Тростенцова Л. А. и др. Русский язык (в 2-х ч.).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Русский язык</w:t>
            </w:r>
          </w:p>
        </w:tc>
        <w:tc>
          <w:tcPr>
            <w:tcW w:w="7617" w:type="dxa"/>
            <w:vAlign w:val="bottom"/>
          </w:tcPr>
          <w:p w:rsidR="00D114EE" w:rsidRPr="00EA1B76" w:rsidRDefault="00D114EE" w:rsidP="008976D4">
            <w:pPr>
              <w:rPr>
                <w:color w:val="000000"/>
              </w:rPr>
            </w:pPr>
            <w:r w:rsidRPr="00EA1B76">
              <w:rPr>
                <w:color w:val="000000"/>
              </w:rPr>
              <w:t>Ладыженская Т. А., Баранов М. Т., Тростенцова Л. А. и др. Русский язык.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Русский язык</w:t>
            </w:r>
          </w:p>
        </w:tc>
        <w:tc>
          <w:tcPr>
            <w:tcW w:w="7617" w:type="dxa"/>
            <w:vAlign w:val="bottom"/>
          </w:tcPr>
          <w:p w:rsidR="00D114EE" w:rsidRPr="00EA1B76" w:rsidRDefault="00D114EE" w:rsidP="008976D4">
            <w:pPr>
              <w:rPr>
                <w:color w:val="000000"/>
              </w:rPr>
            </w:pPr>
            <w:r w:rsidRPr="00EA1B76">
              <w:rPr>
                <w:color w:val="000000"/>
              </w:rPr>
              <w:t>Тростенцова Л. А., Ладыженская Т. А., Дейкина А. Д. и др. Русский язык</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Русский язык</w:t>
            </w:r>
          </w:p>
        </w:tc>
        <w:tc>
          <w:tcPr>
            <w:tcW w:w="7617" w:type="dxa"/>
            <w:vAlign w:val="bottom"/>
          </w:tcPr>
          <w:p w:rsidR="00D114EE" w:rsidRPr="00EA1B76" w:rsidRDefault="00D114EE" w:rsidP="008976D4">
            <w:pPr>
              <w:rPr>
                <w:color w:val="000000"/>
              </w:rPr>
            </w:pPr>
            <w:r w:rsidRPr="00EA1B76">
              <w:rPr>
                <w:color w:val="000000"/>
              </w:rPr>
              <w:t>Тростенцова Л. А., Ладыженская Т. А., Дейкина А. Д. и др. Русский язык</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Коровина В. Я., Журавлев В. П., Коровин В. И. Литература.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Полухина В. П., Коровина В. Я., Журавлев В. П. и др./ Под ред. Коровиной В. Я. Литература.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Коровина В. Я., Журавлев В. П., Коровин В. И. Литература.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Коровина В. Я., Журавлев В. П., Коровин В. И. Литература. ФГОС</w:t>
            </w:r>
          </w:p>
        </w:tc>
        <w:tc>
          <w:tcPr>
            <w:tcW w:w="772" w:type="dxa"/>
            <w:vAlign w:val="center"/>
          </w:tcPr>
          <w:p w:rsidR="00D114EE" w:rsidRPr="00EA1B76" w:rsidRDefault="00D114EE" w:rsidP="008976D4">
            <w:pPr>
              <w:jc w:val="center"/>
              <w:rPr>
                <w:color w:val="000000"/>
              </w:rPr>
            </w:pPr>
            <w:r w:rsidRPr="00EA1B76">
              <w:rPr>
                <w:color w:val="000000"/>
              </w:rPr>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Литература</w:t>
            </w:r>
          </w:p>
        </w:tc>
        <w:tc>
          <w:tcPr>
            <w:tcW w:w="7617" w:type="dxa"/>
            <w:vAlign w:val="bottom"/>
          </w:tcPr>
          <w:p w:rsidR="00D114EE" w:rsidRPr="00EA1B76" w:rsidRDefault="00D114EE" w:rsidP="008976D4">
            <w:pPr>
              <w:rPr>
                <w:color w:val="000000"/>
              </w:rPr>
            </w:pPr>
            <w:r w:rsidRPr="00EA1B76">
              <w:rPr>
                <w:color w:val="000000"/>
              </w:rPr>
              <w:t>Коровина В. Я., Журавлев В. П., Коровин В. И. Литература. ФГОС</w:t>
            </w:r>
          </w:p>
        </w:tc>
        <w:tc>
          <w:tcPr>
            <w:tcW w:w="772" w:type="dxa"/>
            <w:vAlign w:val="center"/>
          </w:tcPr>
          <w:p w:rsidR="00D114EE" w:rsidRPr="00EA1B76" w:rsidRDefault="00D114EE" w:rsidP="008976D4">
            <w:pPr>
              <w:jc w:val="center"/>
              <w:rPr>
                <w:color w:val="000000"/>
              </w:rPr>
            </w:pPr>
            <w:r w:rsidRPr="00EA1B76">
              <w:rPr>
                <w:color w:val="000000"/>
              </w:rPr>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jc w:val="center"/>
              <w:rPr>
                <w:color w:val="000000"/>
              </w:rPr>
            </w:pPr>
            <w:r w:rsidRPr="00EA1B76">
              <w:rPr>
                <w:color w:val="000000"/>
              </w:rPr>
              <w:t>Яковлева Л. Н. Немецкий язык.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jc w:val="center"/>
              <w:rPr>
                <w:color w:val="000000"/>
              </w:rPr>
            </w:pPr>
            <w:r w:rsidRPr="00EA1B76">
              <w:rPr>
                <w:color w:val="000000"/>
              </w:rPr>
              <w:t>Бим И. Л., Садомова Л. В., Санникова Л. М. Немецкий язык.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jc w:val="center"/>
              <w:rPr>
                <w:color w:val="000000"/>
              </w:rPr>
            </w:pPr>
            <w:r w:rsidRPr="00EA1B76">
              <w:rPr>
                <w:color w:val="000000"/>
              </w:rPr>
              <w:t>Бим И. Л., Садомова Л. В., Санникова Л. М. Немецкий язык.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rPr>
                <w:color w:val="000000"/>
              </w:rPr>
            </w:pPr>
            <w:r w:rsidRPr="00EA1B76">
              <w:rPr>
                <w:color w:val="000000"/>
              </w:rPr>
              <w:t>Бим И. Л., Садомова Л. В., Санникова Л. М. Немецкий язык. ФГОС</w:t>
            </w:r>
          </w:p>
        </w:tc>
        <w:tc>
          <w:tcPr>
            <w:tcW w:w="772" w:type="dxa"/>
            <w:vAlign w:val="center"/>
          </w:tcPr>
          <w:p w:rsidR="00D114EE" w:rsidRPr="00EA1B76" w:rsidRDefault="00D114EE" w:rsidP="008976D4">
            <w:pPr>
              <w:jc w:val="center"/>
              <w:rPr>
                <w:color w:val="000000"/>
              </w:rPr>
            </w:pPr>
            <w:r w:rsidRPr="00EA1B76">
              <w:rPr>
                <w:color w:val="000000"/>
              </w:rPr>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Иностранный язык (немецкий язык)</w:t>
            </w:r>
          </w:p>
        </w:tc>
        <w:tc>
          <w:tcPr>
            <w:tcW w:w="7617" w:type="dxa"/>
          </w:tcPr>
          <w:p w:rsidR="00D114EE" w:rsidRPr="00EA1B76" w:rsidRDefault="00D114EE" w:rsidP="008976D4">
            <w:pPr>
              <w:rPr>
                <w:color w:val="000000"/>
              </w:rPr>
            </w:pPr>
            <w:r w:rsidRPr="00EA1B76">
              <w:rPr>
                <w:color w:val="000000"/>
              </w:rPr>
              <w:t>Раздченко Л.А.и др.</w:t>
            </w:r>
          </w:p>
          <w:p w:rsidR="00D114EE" w:rsidRPr="00EA1B76" w:rsidRDefault="00D114EE" w:rsidP="008976D4">
            <w:pPr>
              <w:rPr>
                <w:color w:val="000000"/>
              </w:rPr>
            </w:pPr>
            <w:r w:rsidRPr="00EA1B76">
              <w:rPr>
                <w:color w:val="000000"/>
              </w:rPr>
              <w:t>Немецкий язык</w:t>
            </w:r>
          </w:p>
        </w:tc>
        <w:tc>
          <w:tcPr>
            <w:tcW w:w="772" w:type="dxa"/>
            <w:vAlign w:val="center"/>
          </w:tcPr>
          <w:p w:rsidR="00D114EE" w:rsidRPr="00EA1B76" w:rsidRDefault="00D114EE" w:rsidP="008976D4">
            <w:pPr>
              <w:jc w:val="center"/>
              <w:rPr>
                <w:color w:val="000000"/>
              </w:rPr>
            </w:pPr>
            <w:r w:rsidRPr="00EA1B76">
              <w:rPr>
                <w:color w:val="000000"/>
              </w:rPr>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538"/>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Математика</w:t>
            </w:r>
          </w:p>
        </w:tc>
        <w:tc>
          <w:tcPr>
            <w:tcW w:w="7617" w:type="dxa"/>
            <w:vAlign w:val="bottom"/>
          </w:tcPr>
          <w:p w:rsidR="00D114EE" w:rsidRPr="00EA1B76" w:rsidRDefault="00D114EE" w:rsidP="008976D4">
            <w:pPr>
              <w:rPr>
                <w:color w:val="000000"/>
              </w:rPr>
            </w:pPr>
            <w:r w:rsidRPr="00EA1B76">
              <w:rPr>
                <w:color w:val="000000"/>
              </w:rPr>
              <w:t>Виленкин Н. Я., Жохов В. И., Чесноков А. С. и др. Математика.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Мнемозина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Математика</w:t>
            </w:r>
          </w:p>
        </w:tc>
        <w:tc>
          <w:tcPr>
            <w:tcW w:w="7617" w:type="dxa"/>
            <w:vAlign w:val="bottom"/>
          </w:tcPr>
          <w:p w:rsidR="00D114EE" w:rsidRPr="00EA1B76" w:rsidRDefault="00D114EE" w:rsidP="008976D4">
            <w:pPr>
              <w:rPr>
                <w:color w:val="000000"/>
              </w:rPr>
            </w:pPr>
            <w:r w:rsidRPr="00EA1B76">
              <w:rPr>
                <w:color w:val="000000"/>
              </w:rPr>
              <w:t>Виленкин Н. Я., Жохов В. И., Чесноков А. С. и др. Математика.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Мнемозина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Алгебра</w:t>
            </w:r>
          </w:p>
        </w:tc>
        <w:tc>
          <w:tcPr>
            <w:tcW w:w="7617" w:type="dxa"/>
            <w:vAlign w:val="bottom"/>
          </w:tcPr>
          <w:p w:rsidR="00D114EE" w:rsidRPr="00EA1B76" w:rsidRDefault="00D114EE" w:rsidP="008976D4">
            <w:pPr>
              <w:rPr>
                <w:color w:val="000000"/>
              </w:rPr>
            </w:pPr>
            <w:r w:rsidRPr="00EA1B76">
              <w:rPr>
                <w:color w:val="000000"/>
              </w:rPr>
              <w:t>Колягин Ю. М., Ткачева М. В., Федорова Н. Е. и др. Алгебра.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Алгебра</w:t>
            </w:r>
          </w:p>
        </w:tc>
        <w:tc>
          <w:tcPr>
            <w:tcW w:w="7617" w:type="dxa"/>
            <w:vAlign w:val="bottom"/>
          </w:tcPr>
          <w:p w:rsidR="00D114EE" w:rsidRPr="00EA1B76" w:rsidRDefault="00D114EE" w:rsidP="008976D4">
            <w:pPr>
              <w:rPr>
                <w:color w:val="000000"/>
              </w:rPr>
            </w:pPr>
            <w:r w:rsidRPr="00EA1B76">
              <w:rPr>
                <w:color w:val="000000"/>
              </w:rPr>
              <w:t>Алимов Ш. А., Колягин Ю. М., Сидоров Ю.В. И др. Алгебра</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Алгебра</w:t>
            </w:r>
          </w:p>
        </w:tc>
        <w:tc>
          <w:tcPr>
            <w:tcW w:w="7617" w:type="dxa"/>
            <w:vAlign w:val="bottom"/>
          </w:tcPr>
          <w:p w:rsidR="00D114EE" w:rsidRPr="00EA1B76" w:rsidRDefault="00D114EE" w:rsidP="008976D4">
            <w:pPr>
              <w:rPr>
                <w:color w:val="000000"/>
              </w:rPr>
            </w:pPr>
            <w:r w:rsidRPr="00EA1B76">
              <w:rPr>
                <w:color w:val="000000"/>
              </w:rPr>
              <w:t>Колягин Ю. М., Ткачева М. В., Федорова Н. Е. и др. Алгебра. ФГОС</w:t>
            </w:r>
          </w:p>
        </w:tc>
        <w:tc>
          <w:tcPr>
            <w:tcW w:w="772" w:type="dxa"/>
            <w:vAlign w:val="center"/>
          </w:tcPr>
          <w:p w:rsidR="00D114EE" w:rsidRPr="00EA1B76" w:rsidRDefault="00D114EE" w:rsidP="008976D4">
            <w:pPr>
              <w:jc w:val="center"/>
              <w:rPr>
                <w:color w:val="000000"/>
              </w:rPr>
            </w:pPr>
            <w:r w:rsidRPr="00EA1B76">
              <w:rPr>
                <w:color w:val="000000"/>
              </w:rPr>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Геометрия</w:t>
            </w:r>
          </w:p>
        </w:tc>
        <w:tc>
          <w:tcPr>
            <w:tcW w:w="7617" w:type="dxa"/>
            <w:vAlign w:val="bottom"/>
          </w:tcPr>
          <w:p w:rsidR="00D114EE" w:rsidRPr="00EA1B76" w:rsidRDefault="00D114EE" w:rsidP="008976D4">
            <w:pPr>
              <w:rPr>
                <w:color w:val="000000"/>
              </w:rPr>
            </w:pPr>
            <w:r w:rsidRPr="00EA1B76">
              <w:rPr>
                <w:color w:val="000000"/>
              </w:rPr>
              <w:t>Атанасян Л. С., Бутузов В. Ф., Кадомцев С. Б. и др. Геометрия.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Геометрия</w:t>
            </w:r>
          </w:p>
        </w:tc>
        <w:tc>
          <w:tcPr>
            <w:tcW w:w="7617" w:type="dxa"/>
            <w:vAlign w:val="bottom"/>
          </w:tcPr>
          <w:p w:rsidR="00D114EE" w:rsidRPr="00EA1B76" w:rsidRDefault="00D114EE" w:rsidP="008976D4">
            <w:pPr>
              <w:rPr>
                <w:color w:val="000000"/>
              </w:rPr>
            </w:pPr>
            <w:r w:rsidRPr="00EA1B76">
              <w:rPr>
                <w:color w:val="000000"/>
              </w:rPr>
              <w:t>Атанасян Л. С., Бутузов В. Ф., Кадомцев С. Б. и др. Геометрия. ФГОС</w:t>
            </w:r>
          </w:p>
        </w:tc>
        <w:tc>
          <w:tcPr>
            <w:tcW w:w="772" w:type="dxa"/>
            <w:vAlign w:val="center"/>
          </w:tcPr>
          <w:p w:rsidR="00D114EE" w:rsidRPr="00EA1B76" w:rsidRDefault="00D114EE" w:rsidP="008976D4">
            <w:pPr>
              <w:jc w:val="center"/>
            </w:pPr>
            <w:r w:rsidRPr="00EA1B76">
              <w:t>8-9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Информатика</w:t>
            </w:r>
          </w:p>
        </w:tc>
        <w:tc>
          <w:tcPr>
            <w:tcW w:w="7617" w:type="dxa"/>
          </w:tcPr>
          <w:p w:rsidR="00D114EE" w:rsidRPr="00EA1B76" w:rsidRDefault="00D114EE" w:rsidP="008976D4">
            <w:pPr>
              <w:rPr>
                <w:color w:val="000000"/>
              </w:rPr>
            </w:pPr>
            <w:r w:rsidRPr="00EA1B76">
              <w:rPr>
                <w:color w:val="000000"/>
              </w:rPr>
              <w:t>Босова Л. Л., Босова А. Ю. Информатика.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Информатика</w:t>
            </w:r>
          </w:p>
        </w:tc>
        <w:tc>
          <w:tcPr>
            <w:tcW w:w="7617" w:type="dxa"/>
          </w:tcPr>
          <w:p w:rsidR="00D114EE" w:rsidRPr="00EA1B76" w:rsidRDefault="00D114EE" w:rsidP="008976D4">
            <w:pPr>
              <w:rPr>
                <w:color w:val="000000"/>
              </w:rPr>
            </w:pPr>
            <w:r w:rsidRPr="00EA1B76">
              <w:rPr>
                <w:color w:val="000000"/>
              </w:rPr>
              <w:t>Босова Л. Л., Босова А. Ю. Информатика.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Информатика</w:t>
            </w:r>
          </w:p>
        </w:tc>
        <w:tc>
          <w:tcPr>
            <w:tcW w:w="7617" w:type="dxa"/>
          </w:tcPr>
          <w:p w:rsidR="00D114EE" w:rsidRPr="00EA1B76" w:rsidRDefault="00D114EE" w:rsidP="008976D4">
            <w:pPr>
              <w:rPr>
                <w:color w:val="000000"/>
              </w:rPr>
            </w:pPr>
            <w:r w:rsidRPr="00EA1B76">
              <w:rPr>
                <w:color w:val="000000"/>
              </w:rPr>
              <w:t>Босова Л. Л., Босова А. Ю. Информатика.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Информатика и ИКТ</w:t>
            </w:r>
          </w:p>
        </w:tc>
        <w:tc>
          <w:tcPr>
            <w:tcW w:w="7617" w:type="dxa"/>
          </w:tcPr>
          <w:p w:rsidR="00D114EE" w:rsidRPr="00EA1B76" w:rsidRDefault="00D114EE" w:rsidP="008976D4">
            <w:pPr>
              <w:rPr>
                <w:color w:val="000000"/>
              </w:rPr>
            </w:pPr>
            <w:r w:rsidRPr="00EA1B76">
              <w:rPr>
                <w:color w:val="000000"/>
              </w:rPr>
              <w:t>Босова Л. Л., Босова А. Ю. Информатика</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Информатика и ИКТ</w:t>
            </w:r>
          </w:p>
        </w:tc>
        <w:tc>
          <w:tcPr>
            <w:tcW w:w="7617" w:type="dxa"/>
          </w:tcPr>
          <w:p w:rsidR="00D114EE" w:rsidRPr="00EA1B76" w:rsidRDefault="00D114EE" w:rsidP="008976D4">
            <w:pPr>
              <w:rPr>
                <w:color w:val="000000"/>
              </w:rPr>
            </w:pPr>
            <w:r w:rsidRPr="00EA1B76">
              <w:rPr>
                <w:color w:val="000000"/>
              </w:rPr>
              <w:t>Босова Л. Л., Босова А. Ю. Информатика</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БИНОМ. Лаборатория знаний</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r w:rsidRPr="00EA1B76">
              <w:rPr>
                <w:color w:val="000000"/>
              </w:rPr>
              <w:t>Вигасин А. А., Годер Г. И., Свенцицкая И. С. Всеобщая история. История Древнего мира.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r w:rsidRPr="00EA1B76">
              <w:rPr>
                <w:color w:val="000000"/>
              </w:rPr>
              <w:t>Агибалова Е. В., Донской Г. М. Всеобщая история. История Средних веков.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r w:rsidRPr="00EA1B76">
              <w:rPr>
                <w:color w:val="000000"/>
              </w:rPr>
              <w:t>Юдовская А. Я., Баранов П. А., Ванюшкина Л. М. Всеобщая история. История Нового времени. 1500-1800.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r w:rsidRPr="00EA1B76">
              <w:rPr>
                <w:color w:val="000000"/>
              </w:rPr>
              <w:t>Арсентьев Н. М., Данилов А. А., Стефанович П. С. и др./Под ред. Торкунова А. В. История России. В 2 ч.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История</w:t>
            </w:r>
          </w:p>
        </w:tc>
        <w:tc>
          <w:tcPr>
            <w:tcW w:w="7617" w:type="dxa"/>
            <w:vAlign w:val="bottom"/>
          </w:tcPr>
          <w:p w:rsidR="00D114EE" w:rsidRPr="00EA1B76" w:rsidRDefault="00D114EE" w:rsidP="008976D4">
            <w:pPr>
              <w:rPr>
                <w:color w:val="000000"/>
              </w:rPr>
            </w:pPr>
            <w:r w:rsidRPr="00EA1B76">
              <w:rPr>
                <w:color w:val="000000"/>
              </w:rPr>
              <w:t>Арсентьев Н. М., Данилов А. А., Стефанович П. С. и др./Под ред. Торкунова А. В. История России. В 2 ч.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История</w:t>
            </w:r>
          </w:p>
        </w:tc>
        <w:tc>
          <w:tcPr>
            <w:tcW w:w="7617" w:type="dxa"/>
            <w:vAlign w:val="bottom"/>
          </w:tcPr>
          <w:p w:rsidR="00D114EE" w:rsidRPr="00EA1B76" w:rsidRDefault="00D114EE" w:rsidP="008976D4">
            <w:pPr>
              <w:rPr>
                <w:color w:val="000000"/>
              </w:rPr>
            </w:pPr>
            <w:r w:rsidRPr="00EA1B76">
              <w:rPr>
                <w:color w:val="000000"/>
              </w:rPr>
              <w:t>Арсентьев Н. М., Данилов А. А., Стефанович П. С. и др./Под ред. Торкунова А. В. История России. В 2 ч. ФГОС</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История</w:t>
            </w:r>
          </w:p>
        </w:tc>
        <w:tc>
          <w:tcPr>
            <w:tcW w:w="7617" w:type="dxa"/>
            <w:vAlign w:val="bottom"/>
          </w:tcPr>
          <w:p w:rsidR="00D114EE" w:rsidRPr="00EA1B76" w:rsidRDefault="00D114EE" w:rsidP="008976D4">
            <w:pPr>
              <w:rPr>
                <w:color w:val="000000"/>
              </w:rPr>
            </w:pPr>
            <w:r w:rsidRPr="00EA1B76">
              <w:rPr>
                <w:color w:val="000000"/>
              </w:rPr>
              <w:t>Юдовская А. Я., Баранов П. А., Ванюшкина Л. М. Всеобщая история. История Нового времени. 1800-1900</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История</w:t>
            </w:r>
          </w:p>
        </w:tc>
        <w:tc>
          <w:tcPr>
            <w:tcW w:w="7617" w:type="dxa"/>
            <w:vAlign w:val="bottom"/>
          </w:tcPr>
          <w:p w:rsidR="00D114EE" w:rsidRPr="00EA1B76" w:rsidRDefault="00D114EE" w:rsidP="008976D4">
            <w:pPr>
              <w:rPr>
                <w:color w:val="000000"/>
              </w:rPr>
            </w:pPr>
            <w:r w:rsidRPr="00EA1B76">
              <w:rPr>
                <w:color w:val="000000"/>
              </w:rPr>
              <w:t>Арсентьев Н.М. и др. История России в 2-х  частях</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История</w:t>
            </w:r>
          </w:p>
        </w:tc>
        <w:tc>
          <w:tcPr>
            <w:tcW w:w="7617" w:type="dxa"/>
            <w:vAlign w:val="bottom"/>
          </w:tcPr>
          <w:p w:rsidR="00D114EE" w:rsidRPr="00EA1B76" w:rsidRDefault="00D114EE" w:rsidP="008976D4">
            <w:pPr>
              <w:rPr>
                <w:color w:val="000000"/>
              </w:rPr>
            </w:pPr>
            <w:r w:rsidRPr="00EA1B76">
              <w:rPr>
                <w:color w:val="000000"/>
              </w:rPr>
              <w:t>Юдовская А. Я., Баранов П. А., Ванюшкина Л. М. Всеобщая история. История Нового времени. 1800-1900</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Мнемозина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tcBorders>
              <w:left w:val="single" w:sz="4" w:space="0" w:color="auto"/>
              <w:right w:val="single" w:sz="4" w:space="0" w:color="auto"/>
            </w:tcBorders>
            <w:vAlign w:val="center"/>
          </w:tcPr>
          <w:p w:rsidR="00D114EE" w:rsidRPr="00EA1B76" w:rsidRDefault="00D114EE" w:rsidP="008976D4">
            <w:pPr>
              <w:rPr>
                <w:i/>
                <w:spacing w:val="-20"/>
              </w:rPr>
            </w:pPr>
            <w:r w:rsidRPr="00EA1B76">
              <w:rPr>
                <w:spacing w:val="-20"/>
                <w:shd w:val="clear" w:color="auto" w:fill="FFFFFF"/>
              </w:rPr>
              <w:t>Санкт-Петербург - хранитель духовных традиций народов России</w:t>
            </w:r>
          </w:p>
        </w:tc>
        <w:tc>
          <w:tcPr>
            <w:tcW w:w="7617" w:type="dxa"/>
            <w:tcBorders>
              <w:left w:val="single" w:sz="4" w:space="0" w:color="auto"/>
            </w:tcBorders>
          </w:tcPr>
          <w:p w:rsidR="00D114EE" w:rsidRPr="00EA1B76" w:rsidRDefault="00D114EE" w:rsidP="008976D4">
            <w:pPr>
              <w:rPr>
                <w:color w:val="000000"/>
              </w:rPr>
            </w:pPr>
            <w:r w:rsidRPr="00EA1B76">
              <w:rPr>
                <w:color w:val="000000"/>
              </w:rPr>
              <w:t>Виноградова Н. Ф.,</w:t>
            </w:r>
            <w:r w:rsidRPr="00EA1B76">
              <w:rPr>
                <w:spacing w:val="-20"/>
                <w:shd w:val="clear" w:color="auto" w:fill="FFFFFF"/>
              </w:rPr>
              <w:t xml:space="preserve"> Санкт-Петербург - хранитель духовных традиций народов России</w:t>
            </w:r>
          </w:p>
        </w:tc>
        <w:tc>
          <w:tcPr>
            <w:tcW w:w="772" w:type="dxa"/>
            <w:vAlign w:val="center"/>
          </w:tcPr>
          <w:p w:rsidR="00D114EE" w:rsidRPr="00EA1B76" w:rsidRDefault="00D114EE" w:rsidP="008976D4">
            <w:pPr>
              <w:jc w:val="center"/>
            </w:pPr>
            <w:r w:rsidRPr="00EA1B76">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Обществознание</w:t>
            </w:r>
          </w:p>
        </w:tc>
        <w:tc>
          <w:tcPr>
            <w:tcW w:w="7617" w:type="dxa"/>
            <w:vAlign w:val="bottom"/>
          </w:tcPr>
          <w:p w:rsidR="00D114EE" w:rsidRPr="00EA1B76" w:rsidRDefault="00D114EE" w:rsidP="008976D4">
            <w:pPr>
              <w:rPr>
                <w:color w:val="000000"/>
              </w:rPr>
            </w:pPr>
            <w:r w:rsidRPr="00EA1B76">
              <w:rPr>
                <w:color w:val="000000"/>
              </w:rPr>
              <w:t>Боголюбов Л. Н.Виноградова Н. Ф., Городецкая Н. И.  и др./под ред. Боголюбова Л. Н., Ивановой Л. Ф. Обществознание.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Обществознание</w:t>
            </w:r>
          </w:p>
        </w:tc>
        <w:tc>
          <w:tcPr>
            <w:tcW w:w="7617" w:type="dxa"/>
            <w:vAlign w:val="bottom"/>
          </w:tcPr>
          <w:p w:rsidR="00D114EE" w:rsidRPr="00EA1B76" w:rsidRDefault="00D114EE" w:rsidP="008976D4">
            <w:pPr>
              <w:rPr>
                <w:color w:val="000000"/>
              </w:rPr>
            </w:pPr>
            <w:r w:rsidRPr="00EA1B76">
              <w:rPr>
                <w:color w:val="000000"/>
              </w:rPr>
              <w:t>Боголюбов Л. Н.Виноградова Н. Ф., Городецкая Н. И.  и др./под ред. Боголюбова Л. Н., Ивановой Л. Ф. Обществознание.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tcPr>
          <w:p w:rsidR="00D114EE" w:rsidRPr="00EA1B76" w:rsidRDefault="00D114EE" w:rsidP="008976D4">
            <w:pPr>
              <w:rPr>
                <w:spacing w:val="-20"/>
              </w:rPr>
            </w:pPr>
            <w:r w:rsidRPr="00EA1B76">
              <w:rPr>
                <w:spacing w:val="-20"/>
              </w:rPr>
              <w:t>Обществознание (включая экономику и право)</w:t>
            </w:r>
          </w:p>
        </w:tc>
        <w:tc>
          <w:tcPr>
            <w:tcW w:w="7617" w:type="dxa"/>
            <w:vAlign w:val="bottom"/>
          </w:tcPr>
          <w:p w:rsidR="00D114EE" w:rsidRPr="00EA1B76" w:rsidRDefault="00D114EE" w:rsidP="008976D4">
            <w:pPr>
              <w:rPr>
                <w:color w:val="000000"/>
              </w:rPr>
            </w:pPr>
            <w:r w:rsidRPr="00EA1B76">
              <w:rPr>
                <w:color w:val="000000"/>
              </w:rPr>
              <w:t>Боголюбов Л. Н., Городецкая Н. И., Иванова Л. Ф. и др./ под ред. Боголюбова Л. Н., Лабезниковой А. Ю., Городецкой Н. И. Обществознание</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84"/>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Обществознание (включая экономику и право)</w:t>
            </w:r>
          </w:p>
        </w:tc>
        <w:tc>
          <w:tcPr>
            <w:tcW w:w="7617" w:type="dxa"/>
            <w:vAlign w:val="bottom"/>
          </w:tcPr>
          <w:p w:rsidR="00D114EE" w:rsidRPr="00EA1B76" w:rsidRDefault="00D114EE" w:rsidP="008976D4">
            <w:pPr>
              <w:rPr>
                <w:color w:val="000000"/>
              </w:rPr>
            </w:pPr>
            <w:r w:rsidRPr="00EA1B76">
              <w:rPr>
                <w:color w:val="000000"/>
              </w:rPr>
              <w:t>Боголюбов Л. Н., Матвеев А. И., Жильцова Е. И. и др./ под ред. Боголюбова Л. Н., Лабезниковой А. Ю., Матвеева А. Ю. Обществознание</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География</w:t>
            </w:r>
          </w:p>
        </w:tc>
        <w:tc>
          <w:tcPr>
            <w:tcW w:w="7617" w:type="dxa"/>
            <w:vAlign w:val="bottom"/>
          </w:tcPr>
          <w:p w:rsidR="00D114EE" w:rsidRPr="00EA1B76" w:rsidRDefault="00D114EE" w:rsidP="008976D4">
            <w:pPr>
              <w:rPr>
                <w:color w:val="000000"/>
              </w:rPr>
            </w:pPr>
            <w:r w:rsidRPr="00EA1B76">
              <w:rPr>
                <w:color w:val="000000"/>
              </w:rPr>
              <w:t>Лобжанидзе А. А. География. ФГОС</w:t>
            </w:r>
          </w:p>
        </w:tc>
        <w:tc>
          <w:tcPr>
            <w:tcW w:w="772" w:type="dxa"/>
          </w:tcPr>
          <w:p w:rsidR="00D114EE" w:rsidRPr="00EA1B76" w:rsidRDefault="00D114EE" w:rsidP="008976D4">
            <w:pPr>
              <w:jc w:val="center"/>
            </w:pPr>
          </w:p>
          <w:p w:rsidR="00D114EE" w:rsidRPr="00EA1B76" w:rsidRDefault="00D114EE" w:rsidP="008976D4">
            <w:pPr>
              <w:jc w:val="center"/>
            </w:pPr>
            <w:r w:rsidRPr="00EA1B76">
              <w:t>5-6</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География</w:t>
            </w:r>
          </w:p>
        </w:tc>
        <w:tc>
          <w:tcPr>
            <w:tcW w:w="7617" w:type="dxa"/>
            <w:vAlign w:val="bottom"/>
          </w:tcPr>
          <w:p w:rsidR="00D114EE" w:rsidRPr="00EA1B76" w:rsidRDefault="00D114EE" w:rsidP="008976D4">
            <w:pPr>
              <w:rPr>
                <w:color w:val="000000"/>
              </w:rPr>
            </w:pPr>
            <w:r w:rsidRPr="00EA1B76">
              <w:rPr>
                <w:color w:val="000000"/>
              </w:rPr>
              <w:t>Кузнецов А. П., Савельева Л. Е., Дронов В. П. География.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География</w:t>
            </w:r>
          </w:p>
        </w:tc>
        <w:tc>
          <w:tcPr>
            <w:tcW w:w="7617" w:type="dxa"/>
            <w:vAlign w:val="bottom"/>
          </w:tcPr>
          <w:p w:rsidR="00D114EE" w:rsidRPr="00EA1B76" w:rsidRDefault="00D114EE" w:rsidP="008976D4">
            <w:pPr>
              <w:rPr>
                <w:color w:val="000000"/>
              </w:rPr>
            </w:pPr>
            <w:r w:rsidRPr="00EA1B76">
              <w:rPr>
                <w:color w:val="000000"/>
              </w:rPr>
              <w:t>Дронов В. П., Савельева Л. Е. География</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География</w:t>
            </w:r>
          </w:p>
        </w:tc>
        <w:tc>
          <w:tcPr>
            <w:tcW w:w="7617" w:type="dxa"/>
            <w:vAlign w:val="bottom"/>
          </w:tcPr>
          <w:p w:rsidR="00D114EE" w:rsidRPr="00EA1B76" w:rsidRDefault="00D114EE" w:rsidP="008976D4">
            <w:pPr>
              <w:rPr>
                <w:color w:val="000000"/>
              </w:rPr>
            </w:pPr>
            <w:r w:rsidRPr="00EA1B76">
              <w:rPr>
                <w:color w:val="000000"/>
              </w:rPr>
              <w:t>Дронов В. П., Савельева Л. Е. География</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Физика</w:t>
            </w:r>
          </w:p>
        </w:tc>
        <w:tc>
          <w:tcPr>
            <w:tcW w:w="7617" w:type="dxa"/>
            <w:vAlign w:val="bottom"/>
          </w:tcPr>
          <w:p w:rsidR="00D114EE" w:rsidRPr="00EA1B76" w:rsidRDefault="00D114EE" w:rsidP="008976D4">
            <w:pPr>
              <w:rPr>
                <w:color w:val="000000"/>
              </w:rPr>
            </w:pPr>
            <w:r w:rsidRPr="00EA1B76">
              <w:rPr>
                <w:color w:val="000000"/>
              </w:rPr>
              <w:t>Перышкин А. В. Физика.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Физика</w:t>
            </w:r>
          </w:p>
        </w:tc>
        <w:tc>
          <w:tcPr>
            <w:tcW w:w="7617" w:type="dxa"/>
          </w:tcPr>
          <w:p w:rsidR="00D114EE" w:rsidRPr="00EA1B76" w:rsidRDefault="00D114EE" w:rsidP="008976D4">
            <w:pPr>
              <w:rPr>
                <w:color w:val="000000"/>
              </w:rPr>
            </w:pPr>
            <w:r w:rsidRPr="00EA1B76">
              <w:rPr>
                <w:color w:val="000000"/>
              </w:rPr>
              <w:t>Перышкин А. В. Физика.</w:t>
            </w:r>
          </w:p>
        </w:tc>
        <w:tc>
          <w:tcPr>
            <w:tcW w:w="772" w:type="dxa"/>
            <w:vAlign w:val="center"/>
          </w:tcPr>
          <w:p w:rsidR="00D114EE" w:rsidRPr="00EA1B76" w:rsidRDefault="00D114EE" w:rsidP="008976D4">
            <w:pPr>
              <w:jc w:val="center"/>
              <w:rPr>
                <w:color w:val="000000"/>
              </w:rPr>
            </w:pPr>
            <w:r w:rsidRPr="00EA1B76">
              <w:rPr>
                <w:color w:val="000000"/>
              </w:rPr>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rPr>
                <w:spacing w:val="-20"/>
              </w:rPr>
            </w:pPr>
            <w:r w:rsidRPr="00EA1B76">
              <w:rPr>
                <w:spacing w:val="-20"/>
              </w:rPr>
              <w:t>Физика</w:t>
            </w:r>
          </w:p>
        </w:tc>
        <w:tc>
          <w:tcPr>
            <w:tcW w:w="7617" w:type="dxa"/>
            <w:vAlign w:val="bottom"/>
          </w:tcPr>
          <w:p w:rsidR="00D114EE" w:rsidRPr="00EA1B76" w:rsidRDefault="00D114EE" w:rsidP="008976D4">
            <w:pPr>
              <w:rPr>
                <w:color w:val="000000"/>
              </w:rPr>
            </w:pPr>
            <w:r w:rsidRPr="00EA1B76">
              <w:rPr>
                <w:color w:val="000000"/>
              </w:rPr>
              <w:t xml:space="preserve">Перышкин А. В., Гутник Е. М. Физика. </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Биология</w:t>
            </w:r>
          </w:p>
        </w:tc>
        <w:tc>
          <w:tcPr>
            <w:tcW w:w="7617" w:type="dxa"/>
            <w:vAlign w:val="bottom"/>
          </w:tcPr>
          <w:p w:rsidR="00D114EE" w:rsidRPr="00EA1B76" w:rsidRDefault="00D114EE" w:rsidP="008976D4">
            <w:pPr>
              <w:rPr>
                <w:color w:val="000000"/>
              </w:rPr>
            </w:pPr>
            <w:r w:rsidRPr="00EA1B76">
              <w:rPr>
                <w:color w:val="000000"/>
              </w:rPr>
              <w:t>Пасечник В. В. Биология.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Биология</w:t>
            </w:r>
          </w:p>
        </w:tc>
        <w:tc>
          <w:tcPr>
            <w:tcW w:w="7617" w:type="dxa"/>
            <w:vAlign w:val="bottom"/>
          </w:tcPr>
          <w:p w:rsidR="00D114EE" w:rsidRPr="00EA1B76" w:rsidRDefault="00D114EE" w:rsidP="008976D4">
            <w:pPr>
              <w:rPr>
                <w:color w:val="000000"/>
              </w:rPr>
            </w:pPr>
            <w:r w:rsidRPr="00EA1B76">
              <w:rPr>
                <w:color w:val="000000"/>
              </w:rPr>
              <w:t>Пасечник В. В. Биология.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Биология</w:t>
            </w:r>
          </w:p>
        </w:tc>
        <w:tc>
          <w:tcPr>
            <w:tcW w:w="7617" w:type="dxa"/>
            <w:vAlign w:val="bottom"/>
          </w:tcPr>
          <w:p w:rsidR="00D114EE" w:rsidRPr="00EA1B76" w:rsidRDefault="00D114EE" w:rsidP="008976D4">
            <w:pPr>
              <w:rPr>
                <w:color w:val="000000"/>
              </w:rPr>
            </w:pPr>
            <w:r w:rsidRPr="00EA1B76">
              <w:rPr>
                <w:color w:val="000000"/>
              </w:rPr>
              <w:t>Латюшин В. В., Шапкин В. А. Биология.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rPr>
                <w:spacing w:val="-20"/>
              </w:rPr>
            </w:pPr>
            <w:r w:rsidRPr="00EA1B76">
              <w:rPr>
                <w:spacing w:val="-20"/>
              </w:rPr>
              <w:t>Биология</w:t>
            </w:r>
          </w:p>
        </w:tc>
        <w:tc>
          <w:tcPr>
            <w:tcW w:w="7617" w:type="dxa"/>
            <w:vAlign w:val="bottom"/>
          </w:tcPr>
          <w:p w:rsidR="00D114EE" w:rsidRPr="00EA1B76" w:rsidRDefault="00D114EE" w:rsidP="008976D4">
            <w:pPr>
              <w:rPr>
                <w:color w:val="000000"/>
              </w:rPr>
            </w:pPr>
            <w:r w:rsidRPr="00EA1B76">
              <w:rPr>
                <w:color w:val="000000"/>
              </w:rPr>
              <w:t>Колесов Д. В.. Маш Р. Д., Беляев И. Н. Биология</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rPr>
                <w:spacing w:val="-20"/>
              </w:rPr>
            </w:pPr>
            <w:r w:rsidRPr="00EA1B76">
              <w:rPr>
                <w:spacing w:val="-20"/>
              </w:rPr>
              <w:t>Биология</w:t>
            </w:r>
          </w:p>
        </w:tc>
        <w:tc>
          <w:tcPr>
            <w:tcW w:w="7617" w:type="dxa"/>
            <w:vAlign w:val="bottom"/>
          </w:tcPr>
          <w:p w:rsidR="00D114EE" w:rsidRPr="00EA1B76" w:rsidRDefault="00D114EE" w:rsidP="008976D4">
            <w:pPr>
              <w:rPr>
                <w:color w:val="000000"/>
              </w:rPr>
            </w:pPr>
            <w:r w:rsidRPr="00EA1B76">
              <w:rPr>
                <w:color w:val="000000"/>
              </w:rPr>
              <w:t xml:space="preserve"> Пасечник В. В. Биология</w:t>
            </w:r>
          </w:p>
        </w:tc>
        <w:tc>
          <w:tcPr>
            <w:tcW w:w="772" w:type="dxa"/>
            <w:vAlign w:val="center"/>
          </w:tcPr>
          <w:p w:rsidR="00D114EE" w:rsidRPr="00EA1B76" w:rsidRDefault="00D114EE" w:rsidP="008976D4">
            <w:pPr>
              <w:jc w:val="center"/>
            </w:pPr>
            <w:r w:rsidRPr="00EA1B76">
              <w:t>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rPr>
                <w:spacing w:val="-20"/>
              </w:rPr>
            </w:pPr>
            <w:r w:rsidRPr="00EA1B76">
              <w:rPr>
                <w:spacing w:val="-20"/>
              </w:rPr>
              <w:t>Химия</w:t>
            </w:r>
          </w:p>
        </w:tc>
        <w:tc>
          <w:tcPr>
            <w:tcW w:w="7617" w:type="dxa"/>
          </w:tcPr>
          <w:p w:rsidR="00D114EE" w:rsidRPr="00EA1B76" w:rsidRDefault="00D114EE" w:rsidP="008976D4">
            <w:pPr>
              <w:rPr>
                <w:color w:val="000000"/>
              </w:rPr>
            </w:pPr>
            <w:r w:rsidRPr="00EA1B76">
              <w:rPr>
                <w:color w:val="000000"/>
              </w:rPr>
              <w:t>Габриэлян О. С. Химия-8</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rPr>
                <w:spacing w:val="-20"/>
              </w:rPr>
            </w:pPr>
            <w:r w:rsidRPr="00EA1B76">
              <w:rPr>
                <w:spacing w:val="-20"/>
              </w:rPr>
              <w:t>Химия</w:t>
            </w:r>
          </w:p>
        </w:tc>
        <w:tc>
          <w:tcPr>
            <w:tcW w:w="7617" w:type="dxa"/>
          </w:tcPr>
          <w:p w:rsidR="00D114EE" w:rsidRPr="00EA1B76" w:rsidRDefault="00D114EE" w:rsidP="008976D4">
            <w:pPr>
              <w:rPr>
                <w:color w:val="000000"/>
              </w:rPr>
            </w:pPr>
            <w:r w:rsidRPr="00EA1B76">
              <w:rPr>
                <w:color w:val="000000"/>
              </w:rPr>
              <w:t>Габриэлян О. С. Химия-9</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Музыка</w:t>
            </w:r>
          </w:p>
        </w:tc>
        <w:tc>
          <w:tcPr>
            <w:tcW w:w="7617" w:type="dxa"/>
            <w:vAlign w:val="bottom"/>
          </w:tcPr>
          <w:p w:rsidR="00D114EE" w:rsidRPr="00EA1B76" w:rsidRDefault="00D114EE" w:rsidP="008976D4">
            <w:pPr>
              <w:rPr>
                <w:color w:val="000000"/>
              </w:rPr>
            </w:pPr>
            <w:r w:rsidRPr="00EA1B76">
              <w:rPr>
                <w:color w:val="000000"/>
              </w:rPr>
              <w:t>Усачева В. О., Школяр Л. В. Музыка.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Музыка</w:t>
            </w:r>
          </w:p>
        </w:tc>
        <w:tc>
          <w:tcPr>
            <w:tcW w:w="7617" w:type="dxa"/>
            <w:vAlign w:val="bottom"/>
          </w:tcPr>
          <w:p w:rsidR="00D114EE" w:rsidRPr="00EA1B76" w:rsidRDefault="00D114EE" w:rsidP="008976D4">
            <w:pPr>
              <w:rPr>
                <w:color w:val="000000"/>
              </w:rPr>
            </w:pPr>
            <w:r w:rsidRPr="00EA1B76">
              <w:rPr>
                <w:color w:val="000000"/>
              </w:rPr>
              <w:t>Усачева В. О., Школяр Л. В. Музыка.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Музыка</w:t>
            </w:r>
          </w:p>
        </w:tc>
        <w:tc>
          <w:tcPr>
            <w:tcW w:w="7617" w:type="dxa"/>
            <w:vAlign w:val="bottom"/>
          </w:tcPr>
          <w:p w:rsidR="00D114EE" w:rsidRPr="00EA1B76" w:rsidRDefault="00D114EE" w:rsidP="008976D4">
            <w:pPr>
              <w:rPr>
                <w:color w:val="000000"/>
              </w:rPr>
            </w:pPr>
            <w:r w:rsidRPr="00EA1B76">
              <w:rPr>
                <w:color w:val="000000"/>
              </w:rPr>
              <w:t>Усачева В. О., Школяр Л. В. Музыка.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Изобразительное искусство</w:t>
            </w:r>
          </w:p>
        </w:tc>
        <w:tc>
          <w:tcPr>
            <w:tcW w:w="7617" w:type="dxa"/>
            <w:vAlign w:val="bottom"/>
          </w:tcPr>
          <w:p w:rsidR="00D114EE" w:rsidRPr="00EA1B76" w:rsidRDefault="00D114EE" w:rsidP="008976D4">
            <w:pPr>
              <w:rPr>
                <w:color w:val="000000"/>
              </w:rPr>
            </w:pPr>
            <w:r w:rsidRPr="00EA1B76">
              <w:rPr>
                <w:color w:val="000000"/>
              </w:rPr>
              <w:t>Шпикалова Т. Я., Ершова Л. В., Поровская Г. А. и др. Изобразительное искусство.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Изобразительное искусство</w:t>
            </w:r>
          </w:p>
        </w:tc>
        <w:tc>
          <w:tcPr>
            <w:tcW w:w="7617" w:type="dxa"/>
            <w:vAlign w:val="bottom"/>
          </w:tcPr>
          <w:p w:rsidR="00D114EE" w:rsidRPr="00EA1B76" w:rsidRDefault="00D114EE" w:rsidP="008976D4">
            <w:pPr>
              <w:rPr>
                <w:color w:val="000000"/>
              </w:rPr>
            </w:pPr>
            <w:r w:rsidRPr="00EA1B76">
              <w:rPr>
                <w:color w:val="000000"/>
              </w:rPr>
              <w:t>Шпикалова Т. Я., Ершова Л. В., Поровская Г. А. и др. Изобразительное искусство.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Изобразительное искусство</w:t>
            </w:r>
          </w:p>
        </w:tc>
        <w:tc>
          <w:tcPr>
            <w:tcW w:w="7617" w:type="dxa"/>
            <w:vAlign w:val="bottom"/>
          </w:tcPr>
          <w:p w:rsidR="00D114EE" w:rsidRPr="00EA1B76" w:rsidRDefault="00D114EE" w:rsidP="008976D4">
            <w:pPr>
              <w:rPr>
                <w:color w:val="000000"/>
              </w:rPr>
            </w:pPr>
            <w:r w:rsidRPr="00EA1B76">
              <w:rPr>
                <w:color w:val="000000"/>
              </w:rPr>
              <w:t>Шпикалова Т. Я., Ершова Л. В., Поровская Г. А. и др. Изобразительное искусство. ФГОС</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Сасова И. А., Павлова М. Б. и др./под ред. Сасовой И. А. Технология. ФГОС</w:t>
            </w:r>
          </w:p>
        </w:tc>
        <w:tc>
          <w:tcPr>
            <w:tcW w:w="772" w:type="dxa"/>
            <w:vAlign w:val="center"/>
          </w:tcPr>
          <w:p w:rsidR="00D114EE" w:rsidRPr="00EA1B76" w:rsidRDefault="00D114EE" w:rsidP="008976D4">
            <w:pPr>
              <w:jc w:val="center"/>
              <w:rPr>
                <w:color w:val="000000"/>
              </w:rPr>
            </w:pPr>
            <w:r w:rsidRPr="00EA1B76">
              <w:rPr>
                <w:color w:val="000000"/>
              </w:rPr>
              <w:t>5</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Сасова И. А., Павлова М. Б. и др./под ред. Сасовой И. А. Технология. Технологии ведения дома.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Сасова И. А., Гуревич М. И., Павлова М. Б. и др./под ред. Сасовой И. А. Технология. Индустриальные технологии . ФГОС</w:t>
            </w:r>
          </w:p>
        </w:tc>
        <w:tc>
          <w:tcPr>
            <w:tcW w:w="772" w:type="dxa"/>
            <w:vAlign w:val="center"/>
          </w:tcPr>
          <w:p w:rsidR="00D114EE" w:rsidRPr="00EA1B76" w:rsidRDefault="00D114EE" w:rsidP="008976D4">
            <w:pPr>
              <w:jc w:val="center"/>
              <w:rPr>
                <w:color w:val="000000"/>
              </w:rPr>
            </w:pPr>
            <w:r w:rsidRPr="00EA1B76">
              <w:rPr>
                <w:color w:val="000000"/>
              </w:rPr>
              <w:t>6</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jc w:val="center"/>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Сасова И. А., Павлова М. Б. и др./под ред. Сасовой И. А. Технология. Технологии ведения дома</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vAlign w:val="bottom"/>
          </w:tcPr>
          <w:p w:rsidR="00D114EE" w:rsidRPr="00EA1B76" w:rsidRDefault="00D114EE" w:rsidP="008976D4">
            <w:pPr>
              <w:rPr>
                <w:color w:val="000000"/>
              </w:rPr>
            </w:pPr>
            <w:r w:rsidRPr="00EA1B76">
              <w:rPr>
                <w:color w:val="000000"/>
              </w:rPr>
              <w:t xml:space="preserve">Сасова И. А., Гуревич М. И., Павлова М. Б. и др./под ред. Сасовой И. А. Технология. Индустриальные технологии </w:t>
            </w:r>
          </w:p>
        </w:tc>
        <w:tc>
          <w:tcPr>
            <w:tcW w:w="772" w:type="dxa"/>
            <w:vAlign w:val="center"/>
          </w:tcPr>
          <w:p w:rsidR="00D114EE" w:rsidRPr="00EA1B76" w:rsidRDefault="00D114EE" w:rsidP="008976D4">
            <w:pPr>
              <w:jc w:val="center"/>
              <w:rPr>
                <w:color w:val="000000"/>
              </w:rPr>
            </w:pPr>
            <w:r w:rsidRPr="00EA1B76">
              <w:rPr>
                <w:color w:val="000000"/>
              </w:rPr>
              <w:t>7</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Технология</w:t>
            </w:r>
          </w:p>
        </w:tc>
        <w:tc>
          <w:tcPr>
            <w:tcW w:w="7617" w:type="dxa"/>
          </w:tcPr>
          <w:p w:rsidR="00D114EE" w:rsidRPr="00EA1B76" w:rsidRDefault="00D114EE" w:rsidP="008976D4">
            <w:pPr>
              <w:rPr>
                <w:color w:val="000000"/>
              </w:rPr>
            </w:pPr>
            <w:r w:rsidRPr="00EA1B76">
              <w:rPr>
                <w:color w:val="000000"/>
              </w:rPr>
              <w:t>Сасова И. А., Технология</w:t>
            </w:r>
          </w:p>
        </w:tc>
        <w:tc>
          <w:tcPr>
            <w:tcW w:w="772" w:type="dxa"/>
            <w:vAlign w:val="center"/>
          </w:tcPr>
          <w:p w:rsidR="00D114EE" w:rsidRPr="00EA1B76" w:rsidRDefault="00D114EE" w:rsidP="008976D4">
            <w:pPr>
              <w:jc w:val="center"/>
              <w:rPr>
                <w:color w:val="000000"/>
              </w:rPr>
            </w:pPr>
            <w:r w:rsidRPr="00EA1B76">
              <w:rPr>
                <w:color w:val="000000"/>
              </w:rPr>
              <w:t>8</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269"/>
        </w:trPr>
        <w:tc>
          <w:tcPr>
            <w:tcW w:w="1809" w:type="dxa"/>
            <w:vAlign w:val="center"/>
          </w:tcPr>
          <w:p w:rsidR="00D114EE" w:rsidRPr="00EA1B76" w:rsidRDefault="00D114EE" w:rsidP="00140039">
            <w:pPr>
              <w:numPr>
                <w:ilvl w:val="0"/>
                <w:numId w:val="20"/>
              </w:numPr>
              <w:contextualSpacing/>
              <w:rPr>
                <w:lang w:eastAsia="ar-SA"/>
              </w:rPr>
            </w:pPr>
          </w:p>
        </w:tc>
        <w:tc>
          <w:tcPr>
            <w:tcW w:w="2694" w:type="dxa"/>
          </w:tcPr>
          <w:p w:rsidR="00D114EE" w:rsidRPr="00EA1B76" w:rsidRDefault="00D114EE" w:rsidP="008976D4">
            <w:pPr>
              <w:rPr>
                <w:spacing w:val="-20"/>
              </w:rPr>
            </w:pPr>
            <w:r w:rsidRPr="00EA1B76">
              <w:rPr>
                <w:spacing w:val="-20"/>
              </w:rPr>
              <w:t>Основы безопасности жизнедеятельности</w:t>
            </w:r>
          </w:p>
        </w:tc>
        <w:tc>
          <w:tcPr>
            <w:tcW w:w="7617" w:type="dxa"/>
            <w:vAlign w:val="bottom"/>
          </w:tcPr>
          <w:p w:rsidR="00D114EE" w:rsidRPr="00EA1B76" w:rsidRDefault="00D114EE" w:rsidP="008976D4">
            <w:pPr>
              <w:rPr>
                <w:color w:val="000000"/>
              </w:rPr>
            </w:pPr>
            <w:r w:rsidRPr="00EA1B76">
              <w:rPr>
                <w:color w:val="000000"/>
              </w:rPr>
              <w:t>Вангородский С. Н., Кузнецов М. И., Латчук В. Н. и др. Основы безопасности жизнедеятельности</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rPr>
                <w:color w:val="000000"/>
              </w:rPr>
            </w:pPr>
            <w:r w:rsidRPr="00EA1B76">
              <w:rPr>
                <w:color w:val="000000"/>
              </w:rPr>
              <w:t>Дрофа</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rPr>
                <w:lang w:eastAsia="ar-SA"/>
              </w:rPr>
            </w:pPr>
          </w:p>
        </w:tc>
        <w:tc>
          <w:tcPr>
            <w:tcW w:w="2694" w:type="dxa"/>
            <w:vAlign w:val="center"/>
          </w:tcPr>
          <w:p w:rsidR="00D114EE" w:rsidRPr="00EA1B76" w:rsidRDefault="00D114EE" w:rsidP="008976D4">
            <w:pPr>
              <w:widowControl w:val="0"/>
              <w:autoSpaceDE w:val="0"/>
              <w:autoSpaceDN w:val="0"/>
              <w:adjustRightInd w:val="0"/>
              <w:rPr>
                <w:bCs/>
              </w:rPr>
            </w:pPr>
            <w:r w:rsidRPr="00EA1B76">
              <w:rPr>
                <w:bCs/>
              </w:rPr>
              <w:t>Физическая культура</w:t>
            </w:r>
          </w:p>
        </w:tc>
        <w:tc>
          <w:tcPr>
            <w:tcW w:w="7617" w:type="dxa"/>
            <w:vAlign w:val="bottom"/>
          </w:tcPr>
          <w:p w:rsidR="00D114EE" w:rsidRPr="00EA1B76" w:rsidRDefault="00D114EE" w:rsidP="008976D4">
            <w:pPr>
              <w:rPr>
                <w:color w:val="000000"/>
              </w:rPr>
            </w:pPr>
            <w:r w:rsidRPr="00EA1B76">
              <w:rPr>
                <w:color w:val="000000"/>
              </w:rPr>
              <w:t>Петрова Т. В., Копылов Ю. А. и др. Физическая культура ФГОС</w:t>
            </w:r>
          </w:p>
        </w:tc>
        <w:tc>
          <w:tcPr>
            <w:tcW w:w="772" w:type="dxa"/>
            <w:vAlign w:val="center"/>
          </w:tcPr>
          <w:p w:rsidR="00D114EE" w:rsidRPr="00EA1B76" w:rsidRDefault="00D114EE" w:rsidP="008976D4">
            <w:pPr>
              <w:jc w:val="center"/>
            </w:pPr>
            <w:r w:rsidRPr="00EA1B76">
              <w:t>5-7</w:t>
            </w:r>
          </w:p>
        </w:tc>
        <w:tc>
          <w:tcPr>
            <w:tcW w:w="1611" w:type="dxa"/>
            <w:vAlign w:val="center"/>
          </w:tcPr>
          <w:p w:rsidR="00D114EE" w:rsidRPr="00EA1B76" w:rsidRDefault="00D114EE" w:rsidP="008976D4">
            <w:pPr>
              <w:jc w:val="center"/>
              <w:rPr>
                <w:color w:val="000000"/>
              </w:rPr>
            </w:pPr>
            <w:r w:rsidRPr="00EA1B76">
              <w:rPr>
                <w:color w:val="000000"/>
              </w:rPr>
              <w:t>Вентана-Граф</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rPr>
                <w:lang w:eastAsia="ar-SA"/>
              </w:rPr>
            </w:pPr>
          </w:p>
        </w:tc>
        <w:tc>
          <w:tcPr>
            <w:tcW w:w="2694" w:type="dxa"/>
          </w:tcPr>
          <w:p w:rsidR="00D114EE" w:rsidRPr="00EA1B76" w:rsidRDefault="00D114EE" w:rsidP="008976D4">
            <w:pPr>
              <w:rPr>
                <w:spacing w:val="-20"/>
              </w:rPr>
            </w:pPr>
            <w:r w:rsidRPr="00EA1B76">
              <w:rPr>
                <w:spacing w:val="-20"/>
              </w:rPr>
              <w:t>Физическая культура</w:t>
            </w:r>
          </w:p>
        </w:tc>
        <w:tc>
          <w:tcPr>
            <w:tcW w:w="7617" w:type="dxa"/>
            <w:vAlign w:val="bottom"/>
          </w:tcPr>
          <w:p w:rsidR="00D114EE" w:rsidRPr="00EA1B76" w:rsidRDefault="00D114EE" w:rsidP="008976D4">
            <w:pPr>
              <w:rPr>
                <w:color w:val="000000"/>
              </w:rPr>
            </w:pPr>
            <w:r w:rsidRPr="00EA1B76">
              <w:rPr>
                <w:color w:val="000000"/>
              </w:rPr>
              <w:t>Лях В. И. Физическая культура</w:t>
            </w:r>
          </w:p>
        </w:tc>
        <w:tc>
          <w:tcPr>
            <w:tcW w:w="772" w:type="dxa"/>
            <w:vAlign w:val="center"/>
          </w:tcPr>
          <w:p w:rsidR="00D114EE" w:rsidRPr="00EA1B76" w:rsidRDefault="00D114EE" w:rsidP="008976D4">
            <w:pPr>
              <w:jc w:val="center"/>
            </w:pPr>
            <w:r w:rsidRPr="00EA1B76">
              <w:t>8-9</w:t>
            </w:r>
          </w:p>
        </w:tc>
        <w:tc>
          <w:tcPr>
            <w:tcW w:w="1611" w:type="dxa"/>
            <w:vAlign w:val="center"/>
          </w:tcPr>
          <w:p w:rsidR="00D114EE" w:rsidRPr="00EA1B76" w:rsidRDefault="00D114EE" w:rsidP="008976D4">
            <w:pPr>
              <w:jc w:val="center"/>
              <w:rPr>
                <w:color w:val="000000"/>
              </w:rPr>
            </w:pPr>
            <w:r w:rsidRPr="00EA1B76">
              <w:rPr>
                <w:color w:val="000000"/>
              </w:rPr>
              <w:t>Просвещение</w:t>
            </w:r>
          </w:p>
        </w:tc>
      </w:tr>
      <w:tr w:rsidR="00D114EE" w:rsidRPr="00EA1B76" w:rsidTr="00D114EE">
        <w:trPr>
          <w:trHeight w:val="553"/>
        </w:trPr>
        <w:tc>
          <w:tcPr>
            <w:tcW w:w="1809" w:type="dxa"/>
            <w:vAlign w:val="center"/>
          </w:tcPr>
          <w:p w:rsidR="00D114EE" w:rsidRPr="00EA1B76" w:rsidRDefault="00D114EE" w:rsidP="00140039">
            <w:pPr>
              <w:numPr>
                <w:ilvl w:val="0"/>
                <w:numId w:val="20"/>
              </w:numPr>
              <w:contextualSpacing/>
              <w:rPr>
                <w:lang w:eastAsia="ar-SA"/>
              </w:rPr>
            </w:pPr>
          </w:p>
        </w:tc>
        <w:tc>
          <w:tcPr>
            <w:tcW w:w="2694" w:type="dxa"/>
          </w:tcPr>
          <w:p w:rsidR="00D114EE" w:rsidRPr="00EA1B76" w:rsidRDefault="00D114EE" w:rsidP="008976D4">
            <w:pPr>
              <w:rPr>
                <w:spacing w:val="-20"/>
              </w:rPr>
            </w:pPr>
            <w:r w:rsidRPr="00EA1B76">
              <w:t>Второй иностранный язык (английский язык)</w:t>
            </w:r>
          </w:p>
        </w:tc>
        <w:tc>
          <w:tcPr>
            <w:tcW w:w="7617" w:type="dxa"/>
          </w:tcPr>
          <w:p w:rsidR="00D114EE" w:rsidRPr="00EA1B76" w:rsidRDefault="00D114EE" w:rsidP="008976D4">
            <w:r w:rsidRPr="00EA1B76">
              <w:t>Афанасьева О.В. и др.</w:t>
            </w:r>
          </w:p>
        </w:tc>
        <w:tc>
          <w:tcPr>
            <w:tcW w:w="772" w:type="dxa"/>
            <w:vAlign w:val="center"/>
          </w:tcPr>
          <w:p w:rsidR="00D114EE" w:rsidRPr="00EA1B76" w:rsidRDefault="00D114EE" w:rsidP="008976D4">
            <w:pPr>
              <w:jc w:val="center"/>
            </w:pPr>
            <w:r w:rsidRPr="00EA1B76">
              <w:t>8</w:t>
            </w:r>
          </w:p>
        </w:tc>
        <w:tc>
          <w:tcPr>
            <w:tcW w:w="1611" w:type="dxa"/>
            <w:vAlign w:val="center"/>
          </w:tcPr>
          <w:p w:rsidR="00D114EE" w:rsidRPr="00EA1B76" w:rsidRDefault="00D114EE" w:rsidP="008976D4">
            <w:pPr>
              <w:jc w:val="center"/>
            </w:pPr>
            <w:r w:rsidRPr="00EA1B76">
              <w:t>Просвещение</w:t>
            </w:r>
          </w:p>
        </w:tc>
      </w:tr>
    </w:tbl>
    <w:p w:rsidR="00D114EE" w:rsidRDefault="00D114EE" w:rsidP="00DF772F">
      <w:pPr>
        <w:autoSpaceDE w:val="0"/>
        <w:autoSpaceDN w:val="0"/>
        <w:adjustRightInd w:val="0"/>
        <w:spacing w:line="360" w:lineRule="auto"/>
        <w:jc w:val="both"/>
      </w:pPr>
    </w:p>
    <w:p w:rsidR="00A3147B" w:rsidRDefault="00A3147B" w:rsidP="00DF772F">
      <w:pPr>
        <w:autoSpaceDE w:val="0"/>
        <w:autoSpaceDN w:val="0"/>
        <w:adjustRightInd w:val="0"/>
        <w:spacing w:line="360" w:lineRule="auto"/>
        <w:jc w:val="both"/>
      </w:pPr>
    </w:p>
    <w:p w:rsidR="00E8653A" w:rsidRDefault="00E8653A" w:rsidP="00DF772F">
      <w:pPr>
        <w:autoSpaceDE w:val="0"/>
        <w:autoSpaceDN w:val="0"/>
        <w:adjustRightInd w:val="0"/>
        <w:spacing w:line="360" w:lineRule="auto"/>
        <w:jc w:val="both"/>
      </w:pPr>
    </w:p>
    <w:p w:rsidR="00E8653A" w:rsidRDefault="00E8653A" w:rsidP="00DF772F">
      <w:pPr>
        <w:autoSpaceDE w:val="0"/>
        <w:autoSpaceDN w:val="0"/>
        <w:adjustRightInd w:val="0"/>
        <w:spacing w:line="360" w:lineRule="auto"/>
        <w:jc w:val="both"/>
      </w:pPr>
    </w:p>
    <w:p w:rsidR="00E8653A" w:rsidRDefault="00E8653A" w:rsidP="00DF772F">
      <w:pPr>
        <w:autoSpaceDE w:val="0"/>
        <w:autoSpaceDN w:val="0"/>
        <w:adjustRightInd w:val="0"/>
        <w:spacing w:line="360" w:lineRule="auto"/>
        <w:jc w:val="both"/>
      </w:pPr>
    </w:p>
    <w:p w:rsidR="00A3147B" w:rsidRPr="00747C5C" w:rsidRDefault="00A3147B" w:rsidP="00A3147B">
      <w:pPr>
        <w:jc w:val="center"/>
      </w:pPr>
      <w:r w:rsidRPr="00747C5C">
        <w:t>УМК, используемый для реализации ОСНОВНОЙ ОБРАЗОВАТЕЛЬНОЙ ПРОГРАММЫ  СРЕДНЕГО ОБЩЕГО ОБРАЗОВАНИЯ (ФКГОС)</w:t>
      </w:r>
    </w:p>
    <w:p w:rsidR="00A3147B" w:rsidRPr="00747C5C" w:rsidRDefault="00A3147B" w:rsidP="00A3147B">
      <w:pPr>
        <w:jc w:val="center"/>
      </w:pPr>
      <w:r w:rsidRPr="00747C5C">
        <w:t xml:space="preserve">(10-11 </w:t>
      </w:r>
      <w:r>
        <w:t xml:space="preserve">классы) </w:t>
      </w:r>
    </w:p>
    <w:p w:rsidR="00A3147B" w:rsidRPr="00747C5C" w:rsidRDefault="00A3147B" w:rsidP="00A3147B">
      <w:pPr>
        <w:jc w:val="cente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694"/>
        <w:gridCol w:w="7512"/>
        <w:gridCol w:w="851"/>
        <w:gridCol w:w="1701"/>
      </w:tblGrid>
      <w:tr w:rsidR="00A3147B" w:rsidRPr="00747C5C" w:rsidTr="00A3147B">
        <w:trPr>
          <w:trHeight w:val="557"/>
        </w:trPr>
        <w:tc>
          <w:tcPr>
            <w:tcW w:w="1843" w:type="dxa"/>
            <w:tcBorders>
              <w:top w:val="single" w:sz="4" w:space="0" w:color="auto"/>
              <w:left w:val="single" w:sz="4" w:space="0" w:color="auto"/>
              <w:bottom w:val="single" w:sz="4" w:space="0" w:color="auto"/>
              <w:right w:val="single" w:sz="4" w:space="0" w:color="auto"/>
            </w:tcBorders>
            <w:hideMark/>
          </w:tcPr>
          <w:p w:rsidR="00A3147B" w:rsidRPr="00747C5C" w:rsidRDefault="00A3147B" w:rsidP="008976D4">
            <w:pPr>
              <w:jc w:val="center"/>
            </w:pPr>
            <w:r w:rsidRPr="00747C5C">
              <w:t>№ п/п</w:t>
            </w: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Учебный предмет</w:t>
            </w:r>
          </w:p>
        </w:tc>
        <w:tc>
          <w:tcPr>
            <w:tcW w:w="7512"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Автор</w:t>
            </w:r>
          </w:p>
          <w:p w:rsidR="00A3147B" w:rsidRPr="00747C5C" w:rsidRDefault="00A3147B" w:rsidP="008976D4">
            <w:pPr>
              <w:jc w:val="center"/>
            </w:pPr>
            <w:r w:rsidRPr="00747C5C">
              <w:t>Название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класс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Издательство</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Русский язык</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Власенков А. И., Рыбченкова Л. М. Русский язык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Русский язык</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Рыбченкова Л. М. Русский язык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Литература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Коровин В. И. Литература (базовый и углубленный уровень) в двух частях часть1 часть 2</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Литература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Коровин В. И. Литература (базовый и углубленный уровень) в двух частях часть1 часть 2</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542"/>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 xml:space="preserve">Иностранный язык (немецкий язык) </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Радченко  Л. Н.,  Немецкий язык(базовый и углубленный уровни)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542"/>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 xml:space="preserve">Иностранный язык (немецкий язык) </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Радченко  Л. Н.,  Немецкий язык(базовый и углубленный уровни)</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Алгебра и начала анализа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Алимов Ш. А., Колягин Ю. М., Ткачева М. В. и др. Алгебра и начала математического анализа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Геометрия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Атанасян Л. С., Бутузов В. Ф., Кадомцев С. Б. и др. Геометрия (базовый и профильный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Информатика и ИКТ</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Семакин В. Г., Хеннер Е. К., Шеина Т. Ю. Информатика и ИКТ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w:t>
            </w:r>
          </w:p>
        </w:tc>
        <w:tc>
          <w:tcPr>
            <w:tcW w:w="1701"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БИНОМ. Лаборатория знаний</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Информатика и ИКТ</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Семакин В. Г., Хеннер Е. К., Шеина Т. Ю. Информатика и ИКТ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11</w:t>
            </w:r>
          </w:p>
        </w:tc>
        <w:tc>
          <w:tcPr>
            <w:tcW w:w="1701"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БИНОМ. Лаборатория знаний</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 xml:space="preserve">История </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Горинов  О. В.,</w:t>
            </w:r>
            <w:r w:rsidRPr="00747C5C">
              <w:rPr>
                <w:spacing w:val="-20"/>
              </w:rPr>
              <w:t xml:space="preserve"> История России</w:t>
            </w:r>
            <w:r w:rsidRPr="00747C5C">
              <w:rPr>
                <w:color w:val="000000"/>
              </w:rPr>
              <w:t xml:space="preserve"> (базовый и углубленный уровень) в трех частях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 xml:space="preserve">История. </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Сороко-Цюпа</w:t>
            </w:r>
            <w:r w:rsidRPr="00747C5C">
              <w:rPr>
                <w:spacing w:val="-20"/>
              </w:rPr>
              <w:t xml:space="preserve"> Всеобщая история. Новейшая история</w:t>
            </w:r>
            <w:r w:rsidRPr="00747C5C">
              <w:rPr>
                <w:color w:val="000000"/>
              </w:rPr>
              <w:t xml:space="preserve"> (базовый уровень)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История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Уткин А. И., Филиппов А. В., Алексеев С. В. И др./ Под ред. Данилова А. А. Уткина А. И., Филиппова А. В. История России (1945-2008)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История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Данилов А. А., Барсенков А. С., Горинов М. М. и др./Под ред. Данилова А. А., Филиппова А. В. История России (1900-1945)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Обществознание (включая экономику и право)</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Боголюбов Л. Н., Аверьянов Ю. И.  и др./ Под ред. Боголюбова Л. Н. Обществознание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Обществознание (включая экономику и право)</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Боголюбов Л. Н., Городецкая Н. И., Матвеев А. И./ Под ред. Боголюбова Л. Н.  Обществознание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86"/>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География</w:t>
            </w:r>
          </w:p>
        </w:tc>
        <w:tc>
          <w:tcPr>
            <w:tcW w:w="7512" w:type="dxa"/>
            <w:tcBorders>
              <w:top w:val="single" w:sz="4" w:space="0" w:color="auto"/>
              <w:left w:val="single" w:sz="4" w:space="0" w:color="auto"/>
              <w:bottom w:val="single" w:sz="4" w:space="0" w:color="auto"/>
              <w:right w:val="single" w:sz="4" w:space="0" w:color="auto"/>
            </w:tcBorders>
            <w:hideMark/>
          </w:tcPr>
          <w:p w:rsidR="00A3147B" w:rsidRPr="00747C5C" w:rsidRDefault="00A3147B" w:rsidP="008976D4">
            <w:pPr>
              <w:jc w:val="center"/>
            </w:pPr>
            <w:r w:rsidRPr="00747C5C">
              <w:rPr>
                <w:color w:val="000000"/>
              </w:rPr>
              <w:t>Максаковский В. П. География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Физика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Мякишев Г. Я., Буховцев Б. Б., Сотский Н. Н./Под ред. Николаева В. И., Парфентьевой Н. А. Физика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Физика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Мякишев Г. Я., Буховцев Б. Б., Чаругин В. М./Под ред. Николаева В. И., Парфентьевой Н. А. Физика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Химия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Габриэлян О. С. Химия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Химия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Габриэлян О. С. Химия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Биология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 xml:space="preserve">Каменский А. А., Криксунов Е. А., Пасечник В. В. Биология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Основы безопасности жизнедеятельности</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Латчук В. Н., Марков В. В., Миронов С. К. И др. Основы безопасности жизнедеятельности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271"/>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Основы безопасности жизнедеятельности</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Марков В. В., Латчук В. Н., Миронов С. К. И др. Основы безопасности жизнедеятельности (базовый уровень)</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r w:rsidR="00A3147B" w:rsidRPr="00747C5C" w:rsidTr="00A3147B">
        <w:trPr>
          <w:trHeight w:val="557"/>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Физическая культура</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Лях В. И. Физическая культура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10-11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Просвещение</w:t>
            </w:r>
          </w:p>
        </w:tc>
      </w:tr>
      <w:tr w:rsidR="00A3147B" w:rsidRPr="00747C5C" w:rsidTr="00A3147B">
        <w:trPr>
          <w:trHeight w:val="557"/>
        </w:trPr>
        <w:tc>
          <w:tcPr>
            <w:tcW w:w="1843" w:type="dxa"/>
            <w:tcBorders>
              <w:top w:val="single" w:sz="4" w:space="0" w:color="auto"/>
              <w:left w:val="single" w:sz="4" w:space="0" w:color="auto"/>
              <w:bottom w:val="single" w:sz="4" w:space="0" w:color="auto"/>
              <w:right w:val="single" w:sz="4" w:space="0" w:color="auto"/>
            </w:tcBorders>
            <w:vAlign w:val="center"/>
          </w:tcPr>
          <w:p w:rsidR="00A3147B" w:rsidRPr="00747C5C" w:rsidRDefault="00A3147B" w:rsidP="00140039">
            <w:pPr>
              <w:numPr>
                <w:ilvl w:val="0"/>
                <w:numId w:val="21"/>
              </w:numPr>
              <w:contextualSpacing/>
            </w:pPr>
          </w:p>
        </w:tc>
        <w:tc>
          <w:tcPr>
            <w:tcW w:w="2694"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rPr>
                <w:spacing w:val="-20"/>
              </w:rPr>
            </w:pPr>
            <w:r w:rsidRPr="00747C5C">
              <w:rPr>
                <w:spacing w:val="-20"/>
              </w:rPr>
              <w:t>Астрономия</w:t>
            </w:r>
          </w:p>
        </w:tc>
        <w:tc>
          <w:tcPr>
            <w:tcW w:w="7512" w:type="dxa"/>
            <w:tcBorders>
              <w:top w:val="single" w:sz="4" w:space="0" w:color="auto"/>
              <w:left w:val="single" w:sz="4" w:space="0" w:color="auto"/>
              <w:bottom w:val="single" w:sz="4" w:space="0" w:color="auto"/>
              <w:right w:val="single" w:sz="4" w:space="0" w:color="auto"/>
            </w:tcBorders>
            <w:vAlign w:val="bottom"/>
            <w:hideMark/>
          </w:tcPr>
          <w:p w:rsidR="00A3147B" w:rsidRPr="00747C5C" w:rsidRDefault="00A3147B" w:rsidP="008976D4">
            <w:pPr>
              <w:rPr>
                <w:color w:val="000000"/>
              </w:rPr>
            </w:pPr>
            <w:r w:rsidRPr="00747C5C">
              <w:rPr>
                <w:color w:val="000000"/>
              </w:rPr>
              <w:t>Воронцов-Вельяминов Б.А.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pPr>
            <w:r w:rsidRPr="00747C5C">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147B" w:rsidRPr="00747C5C" w:rsidRDefault="00A3147B" w:rsidP="008976D4">
            <w:pPr>
              <w:jc w:val="center"/>
              <w:rPr>
                <w:color w:val="000000"/>
              </w:rPr>
            </w:pPr>
            <w:r w:rsidRPr="00747C5C">
              <w:rPr>
                <w:color w:val="000000"/>
              </w:rPr>
              <w:t>Дрофа</w:t>
            </w:r>
          </w:p>
        </w:tc>
      </w:tr>
    </w:tbl>
    <w:p w:rsidR="00A3147B" w:rsidRPr="00747C5C" w:rsidRDefault="00A3147B" w:rsidP="00A3147B">
      <w:pPr>
        <w:rPr>
          <w:shd w:val="clear" w:color="auto" w:fill="FFFFFF"/>
        </w:rPr>
        <w:sectPr w:rsidR="00A3147B" w:rsidRPr="00747C5C" w:rsidSect="001155FA">
          <w:headerReference w:type="default" r:id="rId10"/>
          <w:footerReference w:type="default" r:id="rId11"/>
          <w:headerReference w:type="first" r:id="rId12"/>
          <w:pgSz w:w="16838" w:h="11906" w:orient="landscape"/>
          <w:pgMar w:top="709" w:right="425" w:bottom="142" w:left="1134" w:header="284" w:footer="709" w:gutter="0"/>
          <w:pgNumType w:start="1"/>
          <w:cols w:space="720"/>
          <w:titlePg/>
          <w:docGrid w:linePitch="326"/>
        </w:sectPr>
      </w:pPr>
    </w:p>
    <w:p w:rsidR="00DF772F" w:rsidRPr="002D375D" w:rsidRDefault="00DF772F" w:rsidP="00DF772F">
      <w:pPr>
        <w:autoSpaceDE w:val="0"/>
        <w:autoSpaceDN w:val="0"/>
        <w:adjustRightInd w:val="0"/>
        <w:spacing w:line="360" w:lineRule="auto"/>
        <w:jc w:val="both"/>
      </w:pPr>
      <w:r w:rsidRPr="002D375D">
        <w:lastRenderedPageBreak/>
        <w:t>В ОДОД для разных возрастных категорий обучающихся  реализуется  8 образовательных программ, которые соответствуют требованиям Министерства образования и приняты на Педагогическом совете:</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«Азбука футбола»</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«Баскетбольные премудрости»</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«ОФП. Легкая атлетика»</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«Каисса» (шахматы)</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«ОФП с элементами настольного тенниса»</w:t>
      </w:r>
    </w:p>
    <w:p w:rsidR="00DF772F" w:rsidRPr="002D375D" w:rsidRDefault="00DF772F" w:rsidP="00140039">
      <w:pPr>
        <w:pStyle w:val="af2"/>
        <w:numPr>
          <w:ilvl w:val="0"/>
          <w:numId w:val="5"/>
        </w:numPr>
        <w:autoSpaceDE w:val="0"/>
        <w:autoSpaceDN w:val="0"/>
        <w:adjustRightInd w:val="0"/>
        <w:spacing w:after="0" w:line="360" w:lineRule="auto"/>
        <w:jc w:val="both"/>
      </w:pPr>
      <w:r w:rsidRPr="002D375D">
        <w:t>«ОФП с элементами самообороны (тхэквондо)»</w:t>
      </w:r>
    </w:p>
    <w:p w:rsidR="00DF772F" w:rsidRDefault="00DF772F" w:rsidP="00140039">
      <w:pPr>
        <w:pStyle w:val="af2"/>
        <w:numPr>
          <w:ilvl w:val="0"/>
          <w:numId w:val="5"/>
        </w:numPr>
        <w:autoSpaceDE w:val="0"/>
        <w:autoSpaceDN w:val="0"/>
        <w:adjustRightInd w:val="0"/>
        <w:spacing w:after="0" w:line="360" w:lineRule="auto"/>
        <w:jc w:val="both"/>
      </w:pPr>
      <w:r w:rsidRPr="002D375D">
        <w:t>«Школа мяча» (спортивные игры).</w:t>
      </w:r>
    </w:p>
    <w:p w:rsidR="002F461F" w:rsidRDefault="00DC7EA7" w:rsidP="00335E7D">
      <w:pPr>
        <w:spacing w:line="360" w:lineRule="auto"/>
        <w:ind w:firstLine="708"/>
        <w:jc w:val="both"/>
      </w:pPr>
      <w:r>
        <w:t>В школе работает</w:t>
      </w:r>
      <w:r w:rsidRPr="00B26440">
        <w:t xml:space="preserve"> социально-психологическая слу</w:t>
      </w:r>
      <w:r>
        <w:t>жба</w:t>
      </w:r>
      <w:r w:rsidRPr="00AB658D">
        <w:t>. В состав социально-психологической службы входят</w:t>
      </w:r>
      <w:r>
        <w:t xml:space="preserve"> </w:t>
      </w:r>
      <w:r w:rsidR="00AB658D">
        <w:t xml:space="preserve">заместитель директора по воспитательной работе, педагог-психолог, социальный педагог, логопед. </w:t>
      </w:r>
      <w:r w:rsidRPr="00B26440">
        <w:t>На основании положения о Социально-психологической службе специалистами осуществляется психолого-педагогическая поддержка для всех участников образовательного проц</w:t>
      </w:r>
      <w:r>
        <w:t>есса. Социально-психологическая служба школы тесно взаимодействует с  ЦПМСС</w:t>
      </w:r>
      <w:r w:rsidRPr="00B26440">
        <w:t xml:space="preserve"> </w:t>
      </w:r>
      <w:r>
        <w:t>Выборгского района. Педагогами ЦПМСС  проводятся лектории для обучающихся и родителей.</w:t>
      </w:r>
    </w:p>
    <w:p w:rsidR="00B3675C" w:rsidRPr="00B3675C" w:rsidRDefault="00B3675C" w:rsidP="00335E7D">
      <w:pPr>
        <w:spacing w:line="360" w:lineRule="auto"/>
        <w:ind w:firstLine="708"/>
        <w:jc w:val="both"/>
      </w:pPr>
      <w:r w:rsidRPr="00B3675C">
        <w:t>Воспитательная работа в школе является важной составной частью образовательного процесса, строится на гуманистическом подходе к воспитанию обучающихся, максимальном развитии творческих способностей детей, расширении общего культурного кругозора, познавательного интереса через внеурочную деятельность.</w:t>
      </w:r>
    </w:p>
    <w:p w:rsidR="00B3675C" w:rsidRPr="00B3675C" w:rsidRDefault="00DC7EA7" w:rsidP="00335E7D">
      <w:pPr>
        <w:spacing w:line="360" w:lineRule="auto"/>
        <w:ind w:firstLine="360"/>
        <w:jc w:val="both"/>
      </w:pPr>
      <w:r>
        <w:t xml:space="preserve">       </w:t>
      </w:r>
      <w:r w:rsidR="00B3675C" w:rsidRPr="00B3675C">
        <w:t>Одним из принципов воспитательной деятельности школы, является системный подход к процессу воспитания. Цели и задачи, которые стояли перед школьным коллективом в 2014-2019 годах, были следующие:</w:t>
      </w:r>
    </w:p>
    <w:p w:rsidR="00B3675C" w:rsidRPr="00B3675C" w:rsidRDefault="00B3675C" w:rsidP="00335E7D">
      <w:pPr>
        <w:spacing w:line="360" w:lineRule="auto"/>
        <w:jc w:val="both"/>
      </w:pPr>
      <w:r w:rsidRPr="00B3675C">
        <w:t>1. Совершенствовать работу по повышению научно-теоретического и практического уровня педагогического коллектива в области воспитания детей в свете деятельности школы по ФГОС. Классным руководителям и педагогам-организаторам разнообразить формы воспитательной работы</w:t>
      </w:r>
    </w:p>
    <w:p w:rsidR="00B3675C" w:rsidRPr="00B3675C" w:rsidRDefault="00B3675C" w:rsidP="00335E7D">
      <w:pPr>
        <w:spacing w:line="360" w:lineRule="auto"/>
        <w:jc w:val="both"/>
      </w:pPr>
      <w:r w:rsidRPr="00B3675C">
        <w:lastRenderedPageBreak/>
        <w:t>2. Поддержание и укрепление школьных традиций, способствующих созданию общешкольного коллектива, воспитанию гражданской позиции и патриотических чувств, развитию толерантных отношений среди коллектива обучающихся. Координировать совместную работу с культурно-просветительными учреждениями по осуществлению единой системы социально-педагогической деятельности</w:t>
      </w:r>
    </w:p>
    <w:p w:rsidR="00B3675C" w:rsidRPr="00B3675C" w:rsidRDefault="00B3675C" w:rsidP="00335E7D">
      <w:pPr>
        <w:spacing w:line="360" w:lineRule="auto"/>
        <w:jc w:val="both"/>
      </w:pPr>
      <w:r w:rsidRPr="00B3675C">
        <w:t>4. Способствовать усилению роли семьи в воспитании детей и привлечение родителей к организации образовательного процесса.</w:t>
      </w:r>
    </w:p>
    <w:p w:rsidR="00B3675C" w:rsidRPr="00B3675C" w:rsidRDefault="00B3675C" w:rsidP="00335E7D">
      <w:pPr>
        <w:spacing w:line="360" w:lineRule="auto"/>
        <w:jc w:val="both"/>
      </w:pPr>
      <w:r w:rsidRPr="00B3675C">
        <w:t>5. Продолжить работу по укреплению физического и психического здоровья школьников формировать у обучающихся представление о здоровом образе жизни, безопасности, продолжать обновлять и развивать систему работы по профилактике травматизма.</w:t>
      </w:r>
    </w:p>
    <w:p w:rsidR="00B3675C" w:rsidRPr="00B3675C" w:rsidRDefault="00B3675C" w:rsidP="00335E7D">
      <w:pPr>
        <w:spacing w:line="360" w:lineRule="auto"/>
        <w:jc w:val="both"/>
      </w:pPr>
      <w:r w:rsidRPr="00B3675C">
        <w:t>6. Продолжить работу по развитию ученического самоуправления, апробировать моделируемые элементы воспитательной системы классов и новые формы внеклассной работы в жизнедеятельности школьного сообщества в виду формирования на базе школы первичной детской организации;</w:t>
      </w:r>
    </w:p>
    <w:p w:rsidR="00B3675C" w:rsidRPr="00B3675C" w:rsidRDefault="00B3675C" w:rsidP="00335E7D">
      <w:pPr>
        <w:spacing w:line="360" w:lineRule="auto"/>
        <w:jc w:val="both"/>
      </w:pPr>
      <w:r w:rsidRPr="00B3675C">
        <w:t>7. Продолжить работу по профилактике нарушений правил внутреннего трудового распорядка и правил, закреплённых в локальных актах школы, правонарушений, безнадзорности, безопасности детей и охране здоровья обучающихся</w:t>
      </w:r>
    </w:p>
    <w:p w:rsidR="00B3675C" w:rsidRPr="00B3675C" w:rsidRDefault="00B3675C" w:rsidP="00335E7D">
      <w:pPr>
        <w:spacing w:line="360" w:lineRule="auto"/>
        <w:jc w:val="both"/>
      </w:pPr>
      <w:r w:rsidRPr="00B3675C">
        <w:t xml:space="preserve"> 8. Усилить работу по развитию и коррекции мотивационной и эмоциональной сфер подростков. Формировать в школьном коллективе детей и взрослых уважительное отношения к друг другу на основе нравственности, толерантности и взаимного уважения. </w:t>
      </w:r>
    </w:p>
    <w:p w:rsidR="00B3675C" w:rsidRPr="00B3675C" w:rsidRDefault="00B3675C" w:rsidP="00335E7D">
      <w:pPr>
        <w:spacing w:line="360" w:lineRule="auto"/>
        <w:ind w:firstLine="708"/>
        <w:jc w:val="both"/>
      </w:pPr>
      <w:r w:rsidRPr="00B3675C">
        <w:t>ГБОУ школа № 605</w:t>
      </w:r>
      <w:r w:rsidR="001804FF">
        <w:t xml:space="preserve"> с углубленным изучением немецкого языка Выборгского района Санкт-Петербурга</w:t>
      </w:r>
      <w:r w:rsidRPr="00B3675C">
        <w:t xml:space="preserve"> реализует модель воспитательной системы </w:t>
      </w:r>
      <w:r w:rsidRPr="00B3675C">
        <w:rPr>
          <w:b/>
          <w:bCs/>
        </w:rPr>
        <w:t>социальной ориентации</w:t>
      </w:r>
      <w:r w:rsidRPr="00B3675C">
        <w:t xml:space="preserve">, т.е. главной </w:t>
      </w:r>
      <w:r w:rsidRPr="00B3675C">
        <w:rPr>
          <w:b/>
          <w:bCs/>
        </w:rPr>
        <w:t xml:space="preserve">целью </w:t>
      </w:r>
      <w:r w:rsidRPr="00B3675C">
        <w:t xml:space="preserve">работы является социализация личности, вовлечение её в жизнь общества, а также создание условий для самореализации всех обучающихся в соответствии с их способностями и потребностями. </w:t>
      </w:r>
    </w:p>
    <w:p w:rsidR="00B3675C" w:rsidRPr="00B3675C" w:rsidRDefault="00B3675C" w:rsidP="00335E7D">
      <w:pPr>
        <w:spacing w:line="360" w:lineRule="auto"/>
        <w:ind w:firstLine="708"/>
        <w:jc w:val="both"/>
        <w:rPr>
          <w:b/>
        </w:rPr>
      </w:pPr>
      <w:r w:rsidRPr="00B3675C">
        <w:t xml:space="preserve">В соответствии с этим, работа воспитательной службы велась по разным </w:t>
      </w:r>
      <w:r w:rsidRPr="00B3675C">
        <w:rPr>
          <w:b/>
          <w:bCs/>
        </w:rPr>
        <w:t>направлениям</w:t>
      </w:r>
      <w:r w:rsidRPr="00B3675C">
        <w:t>:</w:t>
      </w:r>
    </w:p>
    <w:p w:rsidR="00B3675C" w:rsidRPr="00B3675C" w:rsidRDefault="00B3675C" w:rsidP="00335E7D">
      <w:pPr>
        <w:tabs>
          <w:tab w:val="left" w:pos="0"/>
        </w:tabs>
        <w:spacing w:line="360" w:lineRule="auto"/>
        <w:ind w:left="-108"/>
        <w:jc w:val="both"/>
        <w:rPr>
          <w:rFonts w:eastAsia="Calibri"/>
          <w:lang w:eastAsia="en-US"/>
        </w:rPr>
      </w:pPr>
      <w:r w:rsidRPr="00B3675C">
        <w:rPr>
          <w:b/>
        </w:rPr>
        <w:t>Научно-познавательное</w:t>
      </w:r>
      <w:r>
        <w:rPr>
          <w:b/>
        </w:rPr>
        <w:t xml:space="preserve"> </w:t>
      </w:r>
      <w:r w:rsidRPr="00B3675C">
        <w:t>Предметные недели, предметные олимпиады, районный, городской и Всероссийские туры «Наше наследие», Всероссийский конкурс сочинений,</w:t>
      </w:r>
      <w:r>
        <w:t xml:space="preserve"> м</w:t>
      </w:r>
      <w:r w:rsidRPr="00B3675C">
        <w:t>етапредметная региональная проверочная работа для 5 классов,</w:t>
      </w:r>
      <w:r>
        <w:t xml:space="preserve"> </w:t>
      </w:r>
      <w:r w:rsidRPr="00B3675C">
        <w:t>ВПР</w:t>
      </w:r>
      <w:r w:rsidRPr="00B3675C">
        <w:rPr>
          <w:b/>
        </w:rPr>
        <w:t xml:space="preserve">. </w:t>
      </w:r>
      <w:r w:rsidRPr="00B3675C">
        <w:t>Диагностика «Адаптация 1 и 5 классов» ГБУ ДО ЦППМСП,</w:t>
      </w:r>
      <w:r w:rsidRPr="00B3675C">
        <w:rPr>
          <w:b/>
        </w:rPr>
        <w:t xml:space="preserve"> </w:t>
      </w:r>
      <w:r w:rsidRPr="00B3675C">
        <w:t>тестирование в системе «Знак» по ОБЖ обучающихся</w:t>
      </w:r>
      <w:r w:rsidR="002B74A5">
        <w:t xml:space="preserve"> </w:t>
      </w:r>
      <w:r w:rsidRPr="00B3675C">
        <w:t>4,8,10 классов.</w:t>
      </w:r>
      <w:r w:rsidR="002B74A5">
        <w:t xml:space="preserve"> </w:t>
      </w:r>
      <w:r w:rsidRPr="00B3675C">
        <w:rPr>
          <w:rFonts w:eastAsia="Calibri"/>
        </w:rPr>
        <w:t>Посещение профвыставки в Экспофоруме,</w:t>
      </w:r>
      <w:r w:rsidR="002B74A5">
        <w:rPr>
          <w:rFonts w:eastAsia="Calibri"/>
        </w:rPr>
        <w:t xml:space="preserve"> в</w:t>
      </w:r>
      <w:r w:rsidRPr="00B3675C">
        <w:rPr>
          <w:rFonts w:eastAsia="Calibri"/>
        </w:rPr>
        <w:t>сероссийское</w:t>
      </w:r>
      <w:r w:rsidR="002B74A5">
        <w:rPr>
          <w:rFonts w:eastAsia="Calibri"/>
        </w:rPr>
        <w:t xml:space="preserve"> тестирование, п</w:t>
      </w:r>
      <w:r w:rsidRPr="00B3675C">
        <w:rPr>
          <w:rFonts w:eastAsia="Calibri"/>
        </w:rPr>
        <w:t>рофдиагностика.</w:t>
      </w:r>
      <w:r w:rsidR="002B74A5">
        <w:rPr>
          <w:rFonts w:eastAsia="Calibri"/>
        </w:rPr>
        <w:t xml:space="preserve"> </w:t>
      </w:r>
      <w:r w:rsidRPr="00B3675C">
        <w:t>Программа «Учебного дня» в рамках проекта «Абитуриент НСМУ «Горный».</w:t>
      </w:r>
      <w:r w:rsidR="002B74A5">
        <w:t xml:space="preserve"> </w:t>
      </w:r>
      <w:r w:rsidRPr="00B3675C">
        <w:rPr>
          <w:rFonts w:eastAsia="Calibri"/>
        </w:rPr>
        <w:t xml:space="preserve">Участие в </w:t>
      </w:r>
      <w:r w:rsidRPr="00B3675C">
        <w:rPr>
          <w:rFonts w:eastAsia="Calibri"/>
          <w:lang w:val="en-US"/>
        </w:rPr>
        <w:t>XX</w:t>
      </w:r>
      <w:r w:rsidRPr="00B3675C">
        <w:rPr>
          <w:rFonts w:eastAsia="Calibri"/>
        </w:rPr>
        <w:t xml:space="preserve"> международном детском конкурсе дизайна, изобразительного и прикладного искусства «Комната моей мечты».</w:t>
      </w:r>
      <w:r w:rsidR="002B74A5">
        <w:rPr>
          <w:rFonts w:eastAsia="Calibri"/>
        </w:rPr>
        <w:t xml:space="preserve"> </w:t>
      </w:r>
      <w:r w:rsidRPr="00B3675C">
        <w:t xml:space="preserve">Участие в проектах ЦПМСС </w:t>
      </w:r>
      <w:r w:rsidRPr="00B3675C">
        <w:lastRenderedPageBreak/>
        <w:t>«ЕГЭ на отлично», «Свой не значит чужой»</w:t>
      </w:r>
      <w:r w:rsidRPr="00B3675C">
        <w:rPr>
          <w:b/>
        </w:rPr>
        <w:t xml:space="preserve">, </w:t>
      </w:r>
      <w:r w:rsidRPr="00B3675C">
        <w:t>Городской турнир по игре «Что? Где? Когда?» на кубок законодательного собрания (победитель)</w:t>
      </w:r>
      <w:r w:rsidRPr="00B3675C">
        <w:rPr>
          <w:b/>
        </w:rPr>
        <w:t xml:space="preserve">. </w:t>
      </w:r>
      <w:r w:rsidRPr="00B3675C">
        <w:t>Конкурсно-игровая программа «Стать космонавтом»</w:t>
      </w:r>
      <w:r w:rsidRPr="00B3675C">
        <w:rPr>
          <w:b/>
        </w:rPr>
        <w:t>. Учебные э</w:t>
      </w:r>
      <w:r w:rsidRPr="00B3675C">
        <w:rPr>
          <w:rFonts w:eastAsia="Calibri"/>
          <w:lang w:eastAsia="en-US"/>
        </w:rPr>
        <w:t>кскурсии в Зоологический музей, Ботанический сад, на выставку в Ленэкспо, Музей метрополитена, Музей телевидения, на научно-производственное предприятие «Радар ММС», Музей Хлеба, Завод «Равиоли», Кондитерскую фабрику им. Самойловой, Музей транспорта, Музей Водоканала, Музей политической истории, Политехнический университет.</w:t>
      </w:r>
    </w:p>
    <w:p w:rsidR="00B3675C" w:rsidRPr="00B3675C" w:rsidRDefault="00B3675C" w:rsidP="00335E7D">
      <w:pPr>
        <w:spacing w:line="360" w:lineRule="auto"/>
        <w:jc w:val="both"/>
        <w:rPr>
          <w:rFonts w:eastAsia="Calibri"/>
        </w:rPr>
      </w:pPr>
      <w:r w:rsidRPr="00B3675C">
        <w:rPr>
          <w:b/>
        </w:rPr>
        <w:t>Художественно-эстетическое</w:t>
      </w:r>
      <w:r w:rsidRPr="00B3675C">
        <w:t xml:space="preserve"> День знаний, концертные программы ко Дню учителя, Международному женскому дню, о</w:t>
      </w:r>
      <w:r w:rsidRPr="00B3675C">
        <w:rPr>
          <w:color w:val="000000"/>
        </w:rPr>
        <w:t xml:space="preserve">бщешкольное КТД «День рождения школы», </w:t>
      </w:r>
      <w:r w:rsidRPr="00B3675C">
        <w:t>Новогодние представления, праздники для 1 классов «Мы теперь не просто дети – мы теперь ученики!», Театральный урок в Мариинском</w:t>
      </w:r>
      <w:r w:rsidR="002B74A5">
        <w:t xml:space="preserve"> для 10 классов, </w:t>
      </w:r>
      <w:r w:rsidRPr="00B3675C">
        <w:t>конкурсы творческих работ: фотографий, рисунков, поделок и стенгазет.</w:t>
      </w:r>
      <w:r w:rsidRPr="00B3675C">
        <w:rPr>
          <w:color w:val="000000"/>
        </w:rPr>
        <w:t>Постановка спектаклей театром «Леля» «Не оставляйте стараний , маэстро!»,</w:t>
      </w:r>
      <w:r w:rsidR="002B74A5">
        <w:rPr>
          <w:color w:val="000000"/>
        </w:rPr>
        <w:t xml:space="preserve"> </w:t>
      </w:r>
      <w:r w:rsidRPr="00B3675C">
        <w:rPr>
          <w:rFonts w:eastAsia="Calibri"/>
        </w:rPr>
        <w:t>участие в 11 Международном фестивале – конкурсе детского и юношеского творчества «Ярославская мозаика», Всероссийском большом фестивале детского и юношеского творчества,</w:t>
      </w:r>
      <w:r w:rsidR="002B74A5">
        <w:rPr>
          <w:rFonts w:eastAsia="Calibri"/>
        </w:rPr>
        <w:t xml:space="preserve"> </w:t>
      </w:r>
      <w:r w:rsidRPr="00B3675C">
        <w:rPr>
          <w:rFonts w:eastAsia="Calibri"/>
        </w:rPr>
        <w:t>городском фестивале-конкурсе детских театральных коллективов «Начало», 19 Международном «Брянцевском фестивале» детских театральных коллективов, 10 открытом городском театральном марафоне детских и юношеских театральных коллективов   «В Счастливой долине у Красненькой речки».</w:t>
      </w:r>
      <w:r w:rsidR="002B74A5">
        <w:rPr>
          <w:rFonts w:eastAsia="Calibri"/>
        </w:rPr>
        <w:t xml:space="preserve"> </w:t>
      </w:r>
      <w:r w:rsidRPr="00B3675C">
        <w:rPr>
          <w:rFonts w:eastAsia="Calibri"/>
        </w:rPr>
        <w:t>Окружной, районный, городские туры конкурса чтецов «Мой малый - мой огромный мир»,</w:t>
      </w:r>
      <w:r w:rsidRPr="00B3675C">
        <w:rPr>
          <w:bCs/>
        </w:rPr>
        <w:t xml:space="preserve"> 12 городская научно-практическая конференция «Многоликий Петербург».</w:t>
      </w:r>
      <w:r w:rsidR="002B74A5">
        <w:rPr>
          <w:bCs/>
        </w:rPr>
        <w:t xml:space="preserve"> </w:t>
      </w:r>
      <w:r w:rsidRPr="00B3675C">
        <w:rPr>
          <w:bCs/>
        </w:rPr>
        <w:t>Участие в районном туре городского межведомственного конкурса детских творческих работ «Россия: прошлое, настоящее и будущее»,в городской выставке-конкурсе детского материально-художественного творчества «Шире круг 2019».</w:t>
      </w:r>
    </w:p>
    <w:p w:rsidR="00B3675C" w:rsidRPr="00832248" w:rsidRDefault="00B3675C" w:rsidP="00335E7D">
      <w:pPr>
        <w:spacing w:line="360" w:lineRule="auto"/>
        <w:jc w:val="both"/>
        <w:rPr>
          <w:rFonts w:eastAsia="Calibri"/>
        </w:rPr>
      </w:pPr>
      <w:r w:rsidRPr="00B3675C">
        <w:rPr>
          <w:rFonts w:eastAsia="Calibri"/>
          <w:lang w:eastAsia="en-US"/>
        </w:rPr>
        <w:t>Интерактивные программы по изучению традиций празднования «Масленицы», «Пасхи», «Рождества».</w:t>
      </w:r>
      <w:r w:rsidR="002B74A5">
        <w:rPr>
          <w:rFonts w:eastAsia="Calibri"/>
          <w:lang w:eastAsia="en-US"/>
        </w:rPr>
        <w:t xml:space="preserve"> </w:t>
      </w:r>
      <w:r w:rsidRPr="00B3675C">
        <w:rPr>
          <w:rFonts w:eastAsia="Calibri"/>
        </w:rPr>
        <w:t>Библиотечные уроки.</w:t>
      </w:r>
      <w:r w:rsidR="002B74A5">
        <w:rPr>
          <w:rFonts w:eastAsia="Calibri"/>
        </w:rPr>
        <w:t xml:space="preserve"> </w:t>
      </w:r>
      <w:r w:rsidRPr="00B3675C">
        <w:t>Праздники: Последнего звонка,  Выпускные вечера для 9, 11 кл. «Гавань мечты, юности, дружбы», «Прощание с Букварём», экскурсионная деятельность:</w:t>
      </w:r>
      <w:r w:rsidR="002B74A5">
        <w:t xml:space="preserve"> </w:t>
      </w:r>
      <w:r w:rsidRPr="00B3675C">
        <w:t>«За кулисы БДТ»,</w:t>
      </w:r>
      <w:r w:rsidR="002B74A5">
        <w:t xml:space="preserve"> </w:t>
      </w:r>
      <w:r w:rsidRPr="00B3675C">
        <w:t>Эрмитаж,</w:t>
      </w:r>
      <w:r w:rsidR="002B74A5">
        <w:t xml:space="preserve"> </w:t>
      </w:r>
      <w:r w:rsidRPr="00B3675C">
        <w:t>Пушкинский дом.</w:t>
      </w:r>
      <w:r w:rsidR="002B74A5">
        <w:t xml:space="preserve"> </w:t>
      </w:r>
      <w:r w:rsidRPr="00B3675C">
        <w:t>Посещение тематических спектаклей ТЮЗ, филармонии.</w:t>
      </w:r>
    </w:p>
    <w:p w:rsidR="00B3675C" w:rsidRPr="00B3675C" w:rsidRDefault="00B3675C" w:rsidP="00335E7D">
      <w:pPr>
        <w:spacing w:line="360" w:lineRule="auto"/>
        <w:jc w:val="both"/>
      </w:pPr>
      <w:r w:rsidRPr="00B3675C">
        <w:rPr>
          <w:b/>
        </w:rPr>
        <w:t>Гражданско-патриотическое</w:t>
      </w:r>
      <w:r w:rsidRPr="00B3675C">
        <w:t xml:space="preserve"> Единые Уроки «Всероссийский урок мира»,</w:t>
      </w:r>
      <w:r w:rsidR="002B74A5">
        <w:t xml:space="preserve"> </w:t>
      </w:r>
      <w:r w:rsidRPr="00B3675C">
        <w:t>Уроки мужества,</w:t>
      </w:r>
      <w:r w:rsidR="002B74A5">
        <w:t xml:space="preserve"> </w:t>
      </w:r>
      <w:r w:rsidRPr="00B3675C">
        <w:t>Уроки доброты, Декады информационно-просветительских мероприятий, направленных на противодействие терроризму, экстремизму, фашизму, спектакль «Белая роза», посвященный героям-антифашистам. День народного единства, Международный день толерантности, День конституции,</w:t>
      </w:r>
      <w:r w:rsidR="002B74A5">
        <w:t xml:space="preserve"> </w:t>
      </w:r>
      <w:r w:rsidRPr="00B3675C">
        <w:t>Акции «Помним, скорбим, гордимся!», посвящённая началу блокады Ленинграда, «Память поколений»,</w:t>
      </w:r>
      <w:r w:rsidR="002B74A5">
        <w:t xml:space="preserve"> </w:t>
      </w:r>
      <w:r w:rsidRPr="00B3675C">
        <w:t xml:space="preserve">чествование ветеранов Великой Отечественной войны, концерт </w:t>
      </w:r>
      <w:r w:rsidRPr="00B3675C">
        <w:lastRenderedPageBreak/>
        <w:t>для ветеранов,</w:t>
      </w:r>
      <w:r w:rsidR="002B74A5">
        <w:t xml:space="preserve"> </w:t>
      </w:r>
      <w:r w:rsidRPr="00B3675C">
        <w:t>проект «Бессмертный полк».</w:t>
      </w:r>
      <w:r w:rsidR="002B74A5">
        <w:t xml:space="preserve"> </w:t>
      </w:r>
      <w:r w:rsidRPr="00B3675C">
        <w:t>Торжественный митинг на Пискарёвском мемориале, посвященный Дню победы в рамках акции «Память сердца – Вахта памяти»</w:t>
      </w:r>
      <w:r w:rsidR="002B74A5">
        <w:t xml:space="preserve">, </w:t>
      </w:r>
      <w:r w:rsidRPr="00B3675C">
        <w:rPr>
          <w:rFonts w:eastAsia="Calibri"/>
        </w:rPr>
        <w:t>Конкурс сочинений, включенных в сборник «Бессмертный полк» «Письмо предку»,</w:t>
      </w:r>
      <w:r w:rsidR="002B74A5">
        <w:rPr>
          <w:rFonts w:eastAsia="Calibri"/>
        </w:rPr>
        <w:t xml:space="preserve"> </w:t>
      </w:r>
      <w:r w:rsidRPr="00B3675C">
        <w:t>«Я помню, я горжусь», «74 годовщина Победы в Великой Отечественной войне в судьбе моей семьи»</w:t>
      </w:r>
    </w:p>
    <w:p w:rsidR="00B3675C" w:rsidRPr="00B3675C" w:rsidRDefault="00B3675C" w:rsidP="00335E7D">
      <w:pPr>
        <w:tabs>
          <w:tab w:val="left" w:pos="4003"/>
        </w:tabs>
        <w:spacing w:line="360" w:lineRule="auto"/>
        <w:jc w:val="both"/>
      </w:pPr>
      <w:r w:rsidRPr="00B3675C">
        <w:t>Деловая игра «Дебаты: права и обязанности» ГБУ ДО ЦППМСП, Деловая игра «Я – молодой избиратель»,</w:t>
      </w:r>
      <w:r w:rsidR="002B74A5">
        <w:t xml:space="preserve"> </w:t>
      </w:r>
      <w:r w:rsidRPr="00B3675C">
        <w:rPr>
          <w:rFonts w:eastAsia="Droid Sans"/>
          <w:kern w:val="2"/>
          <w:lang w:eastAsia="zh-CN" w:bidi="hi-IN"/>
        </w:rPr>
        <w:t>Информационные проекты «Мир вокруг меня» - 7кл, «Мои права и обязанности» -10кл., «Умей дружить»-7кл ЦПМСС</w:t>
      </w:r>
      <w:r w:rsidRPr="00B3675C">
        <w:t xml:space="preserve"> участие представителей педколлектива в Эстафете огня ХХ1Х</w:t>
      </w:r>
      <w:r w:rsidR="002B74A5">
        <w:t xml:space="preserve"> </w:t>
      </w:r>
      <w:r w:rsidRPr="00B3675C">
        <w:t>Всемирной зимней Универсиады.</w:t>
      </w:r>
      <w:r w:rsidR="002B74A5">
        <w:t xml:space="preserve"> </w:t>
      </w:r>
      <w:r w:rsidRPr="00B3675C">
        <w:rPr>
          <w:rFonts w:eastAsia="Calibri"/>
        </w:rPr>
        <w:t>Участие в сборах допризывной молодёжи, экскурсии в В\Ч - 10 кл,</w:t>
      </w:r>
      <w:r w:rsidR="002B74A5">
        <w:rPr>
          <w:rFonts w:eastAsia="Calibri"/>
        </w:rPr>
        <w:t xml:space="preserve"> </w:t>
      </w:r>
      <w:r w:rsidRPr="00B3675C">
        <w:t>военные 5-ти дневные сборы.</w:t>
      </w:r>
      <w:r w:rsidRPr="00B3675C">
        <w:rPr>
          <w:rFonts w:eastAsia="Calibri"/>
        </w:rPr>
        <w:t xml:space="preserve"> Военно-спортивные игры: «Зарничка» 1-4 кл, «Вперёд мальчишки! Смелей девчонки!» 5-11 кл.</w:t>
      </w:r>
      <w:r w:rsidR="002B74A5">
        <w:rPr>
          <w:rFonts w:eastAsia="Calibri"/>
        </w:rPr>
        <w:t xml:space="preserve"> </w:t>
      </w:r>
      <w:r w:rsidRPr="00B3675C">
        <w:rPr>
          <w:rFonts w:eastAsia="Calibri"/>
        </w:rPr>
        <w:t>Встречи с представителями военных ВУЗов 11 кл,</w:t>
      </w:r>
      <w:r w:rsidR="002B74A5">
        <w:rPr>
          <w:rFonts w:eastAsia="Calibri"/>
        </w:rPr>
        <w:t xml:space="preserve"> </w:t>
      </w:r>
      <w:r w:rsidRPr="00B3675C">
        <w:rPr>
          <w:rFonts w:eastAsia="Calibri"/>
        </w:rPr>
        <w:t>Интерактивная программа ко Дню снятия блокады «Во имя тех бессмертных дней…»</w:t>
      </w:r>
      <w:r w:rsidRPr="00B3675C">
        <w:rPr>
          <w:color w:val="000000"/>
        </w:rPr>
        <w:t xml:space="preserve"> 1-11кл</w:t>
      </w:r>
    </w:p>
    <w:p w:rsidR="00B3675C" w:rsidRPr="00B3675C" w:rsidRDefault="00B3675C" w:rsidP="00335E7D">
      <w:pPr>
        <w:spacing w:line="360" w:lineRule="auto"/>
        <w:jc w:val="both"/>
      </w:pPr>
      <w:r w:rsidRPr="00B3675C">
        <w:rPr>
          <w:u w:val="single"/>
        </w:rPr>
        <w:t>Экскурсионная деятельность классов</w:t>
      </w:r>
      <w:r w:rsidRPr="00B3675C">
        <w:t xml:space="preserve"> «Культурной столице - культуру мира» в рамках программы «Толерантность» для учащихся 1-11-х классов,в музейный комплекс «Сестрорецкий рубеж»,</w:t>
      </w:r>
      <w:r w:rsidR="002B74A5">
        <w:t xml:space="preserve"> </w:t>
      </w:r>
      <w:r w:rsidRPr="00B3675C">
        <w:t>«Дороги Победы» 7 кл.,</w:t>
      </w:r>
      <w:r w:rsidR="002B74A5">
        <w:t xml:space="preserve"> </w:t>
      </w:r>
      <w:r w:rsidRPr="00B3675C">
        <w:t>Музей 1 Мировой Войны г. Пушкин, Экскурсия «Блокадный Ленинград», экскурсия музей-панорама «Прорыв».</w:t>
      </w:r>
    </w:p>
    <w:p w:rsidR="00B3675C" w:rsidRPr="00B3675C" w:rsidRDefault="00B3675C" w:rsidP="00335E7D">
      <w:pPr>
        <w:spacing w:line="360" w:lineRule="auto"/>
        <w:jc w:val="both"/>
      </w:pPr>
      <w:r w:rsidRPr="00B3675C">
        <w:t xml:space="preserve">Традиционный сбор подарков к Новому году одиноким бабушкам и дедушкам, и детям из приюта «Транзит» при Константино-Еленинском монастыре. </w:t>
      </w:r>
    </w:p>
    <w:p w:rsidR="00B3675C" w:rsidRPr="00B3675C" w:rsidRDefault="00B3675C" w:rsidP="00335E7D">
      <w:pPr>
        <w:spacing w:line="360" w:lineRule="auto"/>
        <w:jc w:val="both"/>
        <w:rPr>
          <w:rFonts w:eastAsia="Calibri"/>
        </w:rPr>
      </w:pPr>
      <w:r w:rsidRPr="00B3675C">
        <w:t>Участие в городском конкурсе рисунков «Мамина нежность», «С любовью о Маме», посвященном Дню матери,</w:t>
      </w:r>
      <w:r w:rsidR="002B74A5">
        <w:t xml:space="preserve"> </w:t>
      </w:r>
      <w:r w:rsidRPr="00B3675C">
        <w:t>в городском конкурсе Уполномоченного по правам ребенка в Санкт-Петербурге «Детский взгляд на Десятилетие детства»,</w:t>
      </w:r>
      <w:r w:rsidR="002B74A5">
        <w:t xml:space="preserve"> </w:t>
      </w:r>
      <w:r w:rsidRPr="00B3675C">
        <w:rPr>
          <w:rFonts w:eastAsia="Droid Sans"/>
          <w:kern w:val="2"/>
          <w:lang w:eastAsia="zh-CN" w:bidi="hi-IN"/>
        </w:rPr>
        <w:t>конкурсе рисунков, посвящённом Красной и Советской армии.</w:t>
      </w:r>
    </w:p>
    <w:p w:rsidR="00B3675C" w:rsidRPr="00B3675C" w:rsidRDefault="00B3675C" w:rsidP="00335E7D">
      <w:pPr>
        <w:spacing w:line="360" w:lineRule="auto"/>
        <w:jc w:val="both"/>
      </w:pPr>
      <w:r w:rsidRPr="00B3675C">
        <w:rPr>
          <w:b/>
        </w:rPr>
        <w:t>Трудовое</w:t>
      </w:r>
      <w:r w:rsidR="002B74A5">
        <w:rPr>
          <w:b/>
        </w:rPr>
        <w:t xml:space="preserve"> </w:t>
      </w:r>
      <w:r w:rsidRPr="00B3675C">
        <w:t>Участие в Дне благоустройства города по уборке пришкольной территории и территории парка Ивана Фомина, дежурство по школе, участие в акции «Спаси дерево-сдай макулатуру!»; Семейный конкурс по озеленению школьной территории «Флористик»,</w:t>
      </w:r>
      <w:r w:rsidR="002B74A5">
        <w:t xml:space="preserve"> </w:t>
      </w:r>
      <w:r w:rsidRPr="00B3675C">
        <w:t>Акция «Домик для пернатых друзей», летняя практика 8,10 кл.</w:t>
      </w:r>
    </w:p>
    <w:p w:rsidR="00B3675C" w:rsidRPr="00B3675C" w:rsidRDefault="00B3675C" w:rsidP="00335E7D">
      <w:pPr>
        <w:spacing w:line="360" w:lineRule="auto"/>
        <w:jc w:val="both"/>
      </w:pPr>
      <w:r w:rsidRPr="00B3675C">
        <w:rPr>
          <w:b/>
        </w:rPr>
        <w:t>Воспитание петербуржца</w:t>
      </w:r>
      <w:r w:rsidR="002B74A5">
        <w:rPr>
          <w:b/>
        </w:rPr>
        <w:t xml:space="preserve"> </w:t>
      </w:r>
      <w:r w:rsidRPr="00B3675C">
        <w:t>Проект "Свободный дух и водное пространство городов – побратимов Санкт-Петербурга и Гамбурга". с посещением г. Гамбург.</w:t>
      </w:r>
      <w:r w:rsidR="002B74A5">
        <w:t xml:space="preserve"> </w:t>
      </w:r>
      <w:r w:rsidRPr="00B3675C">
        <w:rPr>
          <w:rFonts w:eastAsia="Calibri"/>
        </w:rPr>
        <w:t>Изучение исторического наследия</w:t>
      </w:r>
      <w:r w:rsidR="002B74A5">
        <w:rPr>
          <w:rFonts w:eastAsia="Calibri"/>
        </w:rPr>
        <w:t xml:space="preserve"> </w:t>
      </w:r>
      <w:r w:rsidRPr="00B3675C">
        <w:rPr>
          <w:rFonts w:eastAsia="Calibri"/>
        </w:rPr>
        <w:t>Санкт-Петербурга в рамках внеурочной деятельности и предметов История СПб, Искусство.</w:t>
      </w:r>
      <w:r w:rsidR="002B74A5">
        <w:rPr>
          <w:rFonts w:eastAsia="Calibri"/>
        </w:rPr>
        <w:t xml:space="preserve"> </w:t>
      </w:r>
      <w:r w:rsidRPr="00B3675C">
        <w:rPr>
          <w:bCs/>
        </w:rPr>
        <w:t>Участие в конкурсе детского рисунка «Под крылом Петербурга»,</w:t>
      </w:r>
      <w:r w:rsidR="002B74A5">
        <w:rPr>
          <w:bCs/>
        </w:rPr>
        <w:t xml:space="preserve"> </w:t>
      </w:r>
      <w:r w:rsidRPr="00B3675C">
        <w:rPr>
          <w:rFonts w:eastAsia="Droid Sans"/>
          <w:bCs/>
          <w:kern w:val="1"/>
          <w:lang w:eastAsia="zh-CN" w:bidi="hi-IN"/>
        </w:rPr>
        <w:t>в Открытом конкурсе социальной рекламы «Культурной сто</w:t>
      </w:r>
      <w:r w:rsidRPr="00B3675C">
        <w:rPr>
          <w:rFonts w:eastAsia="Droid Sans"/>
          <w:bCs/>
          <w:kern w:val="1"/>
          <w:lang w:eastAsia="zh-CN" w:bidi="hi-IN"/>
        </w:rPr>
        <w:lastRenderedPageBreak/>
        <w:t>лице-достойный вид»,</w:t>
      </w:r>
      <w:r w:rsidR="002B74A5">
        <w:rPr>
          <w:rFonts w:eastAsia="Droid Sans"/>
          <w:bCs/>
          <w:kern w:val="1"/>
          <w:lang w:eastAsia="zh-CN" w:bidi="hi-IN"/>
        </w:rPr>
        <w:t xml:space="preserve"> </w:t>
      </w:r>
      <w:r w:rsidRPr="00B3675C">
        <w:rPr>
          <w:bCs/>
        </w:rPr>
        <w:t>в общегородской открытой выставке-конкурсе детского художественного «Петербургские музы»,</w:t>
      </w:r>
      <w:r w:rsidRPr="00B3675C">
        <w:rPr>
          <w:rFonts w:eastAsia="Droid Sans"/>
          <w:kern w:val="1"/>
          <w:lang w:eastAsia="zh-CN" w:bidi="hi-IN"/>
        </w:rPr>
        <w:t xml:space="preserve">в открытом городском  конкурсе «Петербург объединяет людей», посвященном Дню народного единства. </w:t>
      </w:r>
      <w:r w:rsidRPr="00B3675C">
        <w:t xml:space="preserve">Участие в конкурсе творческих проектов в рамках Всероссийской историко-культурной конференции «Наше наследие», </w:t>
      </w:r>
      <w:r w:rsidRPr="00B3675C">
        <w:rPr>
          <w:bCs/>
        </w:rPr>
        <w:t xml:space="preserve"> в открытом городском патриотическом конкурсе «Слушай, страна, говорит Ленинград», посвященном 75-ой годовщине полного освобождения Ленинграда от немецко-фашистской блокады, к</w:t>
      </w:r>
      <w:r w:rsidRPr="00B3675C">
        <w:t>онкурсе сочинений «Я помню, я горжусь», «74 годовщина Победы в Великой Отечественной войне в судьбе моей семьи», Письмо в прошлое,</w:t>
      </w:r>
      <w:r w:rsidRPr="00B3675C">
        <w:rPr>
          <w:bCs/>
        </w:rPr>
        <w:t xml:space="preserve"> в городском творческом конкурсе среди обучающихся общеобразовательных учреждений Санкт-Петербурга «Будущее Петербурга»</w:t>
      </w:r>
    </w:p>
    <w:p w:rsidR="00B3675C" w:rsidRPr="00B3675C" w:rsidRDefault="00B3675C" w:rsidP="00335E7D">
      <w:pPr>
        <w:spacing w:line="360" w:lineRule="auto"/>
        <w:jc w:val="both"/>
        <w:rPr>
          <w:rFonts w:eastAsia="Calibri"/>
        </w:rPr>
      </w:pPr>
      <w:r w:rsidRPr="00B3675C">
        <w:rPr>
          <w:rFonts w:eastAsia="Calibri"/>
        </w:rPr>
        <w:t>Экскурсии: «Культурной столице – культуру мира»</w:t>
      </w:r>
      <w:r w:rsidRPr="00B3675C">
        <w:t>«Саблинские пещеры», Летний сад,</w:t>
      </w:r>
      <w:r w:rsidR="002B74A5">
        <w:t xml:space="preserve"> </w:t>
      </w:r>
      <w:r w:rsidRPr="00B3675C">
        <w:t>музей Петербургского метрополитена,</w:t>
      </w:r>
      <w:r w:rsidR="002B74A5">
        <w:t xml:space="preserve"> </w:t>
      </w:r>
      <w:r w:rsidRPr="00B3675C">
        <w:t>г.Павловск, Пушкинский лицей,</w:t>
      </w:r>
      <w:r w:rsidR="002B74A5">
        <w:t xml:space="preserve"> </w:t>
      </w:r>
      <w:r w:rsidRPr="00B3675C">
        <w:t>Меншиковский дворец,</w:t>
      </w:r>
      <w:r w:rsidR="002B74A5">
        <w:t xml:space="preserve"> </w:t>
      </w:r>
      <w:r w:rsidRPr="00B3675C">
        <w:rPr>
          <w:rFonts w:eastAsia="Calibri"/>
        </w:rPr>
        <w:t>музей Блока,</w:t>
      </w:r>
      <w:r w:rsidR="002B74A5">
        <w:rPr>
          <w:rFonts w:eastAsia="Calibri"/>
        </w:rPr>
        <w:t xml:space="preserve"> </w:t>
      </w:r>
      <w:r w:rsidRPr="00B3675C">
        <w:t>Юсуповский дворец,</w:t>
      </w:r>
      <w:r w:rsidR="002B74A5">
        <w:t xml:space="preserve"> </w:t>
      </w:r>
      <w:r w:rsidRPr="00B3675C">
        <w:rPr>
          <w:rFonts w:eastAsia="Calibri"/>
        </w:rPr>
        <w:t>Некрополь Александро-Невской Лавры, Царскосельский лицей.</w:t>
      </w:r>
    </w:p>
    <w:p w:rsidR="00B3675C" w:rsidRPr="00B3675C" w:rsidRDefault="00B3675C" w:rsidP="00335E7D">
      <w:pPr>
        <w:spacing w:line="360" w:lineRule="auto"/>
        <w:jc w:val="both"/>
      </w:pPr>
      <w:r w:rsidRPr="00B3675C">
        <w:rPr>
          <w:b/>
        </w:rPr>
        <w:t>Спортивно-оздоровительное направление</w:t>
      </w:r>
      <w:r w:rsidR="002B74A5">
        <w:rPr>
          <w:b/>
        </w:rPr>
        <w:t xml:space="preserve"> </w:t>
      </w:r>
      <w:r w:rsidRPr="00B3675C">
        <w:t>Уроки здоровья: Лекции Центра здоровья по программе «Здоровый школьник», профилактическая игра «ЗОЖ» 1-4 кл ГБУ ДО ЦППМСП. Участие в легкоатлетическом пробеге «Испытай себя», «Лыжня России», участие сборной команды учащихся 10-11 классов в соревнованиях по баскетболу, минифутболу на кубок Законодательного собрания.</w:t>
      </w:r>
      <w:r w:rsidR="002B74A5">
        <w:t xml:space="preserve"> </w:t>
      </w:r>
      <w:r w:rsidRPr="00B3675C">
        <w:t>Спортивные праздники Центра спорта «В здоровом теле – здоровый дух!». Тестирование на предмет немедицинского потребления наркотических средств.</w:t>
      </w:r>
      <w:r w:rsidR="002B74A5">
        <w:t xml:space="preserve"> </w:t>
      </w:r>
      <w:r w:rsidRPr="00B3675C">
        <w:t>Диагностика факторов риска приобщения к ПАВ ГБУ ДО ЦППМСП. Лекция по профилактике употребления наркотических веществ «Наркомания – угроза будущему» МО «Сергиевское».Конкурс рисунков «Мы за здоровый образ жизни»</w:t>
      </w:r>
    </w:p>
    <w:p w:rsidR="00B3675C" w:rsidRPr="00B3675C" w:rsidRDefault="00B3675C" w:rsidP="00335E7D">
      <w:pPr>
        <w:spacing w:line="360" w:lineRule="auto"/>
        <w:jc w:val="both"/>
      </w:pPr>
      <w:r w:rsidRPr="00B3675C">
        <w:rPr>
          <w:b/>
        </w:rPr>
        <w:t>Социализация</w:t>
      </w:r>
      <w:r w:rsidR="002B74A5">
        <w:rPr>
          <w:b/>
        </w:rPr>
        <w:t xml:space="preserve"> </w:t>
      </w:r>
      <w:r w:rsidRPr="00B3675C">
        <w:t>Работа по профориентации: Классные часы «Учимся строить отношения» 5,6,7 классы, «Ярмарка профессий» 9кл, Экспофорум. Фестиваль профессий «Билет в будущее» для 8 классов,</w:t>
      </w:r>
      <w:r w:rsidR="002B74A5">
        <w:t xml:space="preserve"> </w:t>
      </w:r>
      <w:r w:rsidRPr="00B3675C">
        <w:t>Тестирование по профориентации для 9 классов «Билет в будущее»</w:t>
      </w:r>
      <w:r w:rsidR="002B74A5">
        <w:t xml:space="preserve"> </w:t>
      </w:r>
      <w:r w:rsidRPr="00B3675C">
        <w:t>Встреча с депутатом Законодательного собрания Погореловы М.А. «Путь самоопределения». Участие в заседании Законодательного собрания в Мариинском дворце обучающихся 9,10,11 классов</w:t>
      </w:r>
    </w:p>
    <w:p w:rsidR="00B3675C" w:rsidRPr="00B3675C" w:rsidRDefault="00B3675C" w:rsidP="00335E7D">
      <w:pPr>
        <w:spacing w:line="360" w:lineRule="auto"/>
        <w:jc w:val="both"/>
      </w:pPr>
      <w:r w:rsidRPr="00B3675C">
        <w:t>Экскурсии 11 кл. в музей архива РГАВМВ,</w:t>
      </w:r>
      <w:r w:rsidR="002B74A5">
        <w:t xml:space="preserve"> </w:t>
      </w:r>
      <w:r w:rsidRPr="00B3675C">
        <w:t xml:space="preserve">на киностудию «Ленфильм». </w:t>
      </w:r>
      <w:r w:rsidRPr="00B3675C">
        <w:rPr>
          <w:bCs/>
          <w:lang w:eastAsia="en-US"/>
        </w:rPr>
        <w:t>Участие в городской акции «Уроки милосердия» в СПб ГБСУСО «Психоневрологический интернат №7»,</w:t>
      </w:r>
      <w:r w:rsidRPr="00B3675C">
        <w:rPr>
          <w:bCs/>
        </w:rPr>
        <w:t xml:space="preserve">в открытом </w:t>
      </w:r>
      <w:r w:rsidRPr="00B3675C">
        <w:t>городском</w:t>
      </w:r>
      <w:r w:rsidRPr="00B3675C">
        <w:rPr>
          <w:bCs/>
        </w:rPr>
        <w:t xml:space="preserve"> конкурсе </w:t>
      </w:r>
      <w:r w:rsidRPr="00B3675C">
        <w:rPr>
          <w:rFonts w:eastAsia="Droid Sans"/>
          <w:bCs/>
          <w:kern w:val="1"/>
          <w:lang w:eastAsia="zh-CN" w:bidi="hi-IN"/>
        </w:rPr>
        <w:t xml:space="preserve">художественного творчества </w:t>
      </w:r>
      <w:r w:rsidRPr="00B3675C">
        <w:rPr>
          <w:bCs/>
        </w:rPr>
        <w:t>«Наш мир без террора»,</w:t>
      </w:r>
      <w:r w:rsidR="002B74A5">
        <w:rPr>
          <w:bCs/>
        </w:rPr>
        <w:t xml:space="preserve"> </w:t>
      </w:r>
      <w:r w:rsidRPr="00B3675C">
        <w:t>родительский лекторий «Профилактика негативных привычек в подростковой среде»</w:t>
      </w:r>
    </w:p>
    <w:p w:rsidR="00B3675C" w:rsidRPr="00B3675C" w:rsidRDefault="00B3675C" w:rsidP="00335E7D">
      <w:pPr>
        <w:spacing w:line="360" w:lineRule="auto"/>
        <w:jc w:val="both"/>
        <w:rPr>
          <w:color w:val="000000"/>
        </w:rPr>
      </w:pPr>
      <w:r w:rsidRPr="00B3675C">
        <w:rPr>
          <w:b/>
        </w:rPr>
        <w:t>Профилактика детского дорожно-транспортного травматизма</w:t>
      </w:r>
      <w:r w:rsidR="002B74A5">
        <w:rPr>
          <w:b/>
        </w:rPr>
        <w:t xml:space="preserve"> </w:t>
      </w:r>
      <w:r w:rsidRPr="00B3675C">
        <w:rPr>
          <w:color w:val="000000"/>
        </w:rPr>
        <w:t>Декада безопасности дорожного движения,</w:t>
      </w:r>
      <w:r w:rsidR="002B74A5">
        <w:rPr>
          <w:color w:val="000000"/>
        </w:rPr>
        <w:t xml:space="preserve"> </w:t>
      </w:r>
      <w:r w:rsidRPr="00B3675C">
        <w:rPr>
          <w:color w:val="000000"/>
        </w:rPr>
        <w:t>День памяти жертв ПДД,</w:t>
      </w:r>
    </w:p>
    <w:p w:rsidR="00B3675C" w:rsidRPr="00B3675C" w:rsidRDefault="00B3675C" w:rsidP="00335E7D">
      <w:pPr>
        <w:spacing w:line="360" w:lineRule="auto"/>
        <w:jc w:val="both"/>
        <w:rPr>
          <w:color w:val="000000"/>
        </w:rPr>
      </w:pPr>
      <w:r w:rsidRPr="00B3675C">
        <w:rPr>
          <w:color w:val="000000"/>
        </w:rPr>
        <w:lastRenderedPageBreak/>
        <w:t>Акция «белые шары»,</w:t>
      </w:r>
      <w:r w:rsidR="002B74A5">
        <w:rPr>
          <w:color w:val="000000"/>
        </w:rPr>
        <w:t xml:space="preserve"> </w:t>
      </w:r>
      <w:r w:rsidRPr="00B3675C">
        <w:rPr>
          <w:color w:val="000000"/>
        </w:rPr>
        <w:t xml:space="preserve">Радиолинейка «Единый день безопасности дорожного движения». </w:t>
      </w:r>
      <w:r w:rsidRPr="00B3675C">
        <w:t>Участие в районной акции</w:t>
      </w:r>
      <w:r w:rsidR="002B74A5">
        <w:t xml:space="preserve"> </w:t>
      </w:r>
      <w:r w:rsidRPr="00B3675C">
        <w:t>«Водитель, сохрани мою жизнь!»</w:t>
      </w:r>
      <w:r w:rsidRPr="00B3675C">
        <w:rPr>
          <w:color w:val="000000"/>
        </w:rPr>
        <w:t xml:space="preserve">. </w:t>
      </w:r>
      <w:r w:rsidRPr="00B3675C">
        <w:t>Урок-практикум для 1-х классов – «Безопасный путь в школу».</w:t>
      </w:r>
      <w:r w:rsidR="002B74A5">
        <w:t xml:space="preserve"> </w:t>
      </w:r>
      <w:r w:rsidRPr="00B3675C">
        <w:t>Участие в районных детско-юношеских соревнованиях «Безопасное колесо», городском конкурсе «Дорога и мы».</w:t>
      </w:r>
      <w:r w:rsidR="002B74A5">
        <w:t xml:space="preserve"> </w:t>
      </w:r>
      <w:r w:rsidRPr="00B3675C">
        <w:t>Лекции беседы инспектора ГИБДД. Викторина по ПДД «Красный, желтый, зеленый»</w:t>
      </w:r>
      <w:r w:rsidRPr="00B3675C">
        <w:rPr>
          <w:color w:val="000000"/>
        </w:rPr>
        <w:t xml:space="preserve"> 6,8,10 классы.</w:t>
      </w:r>
    </w:p>
    <w:p w:rsidR="00B3675C" w:rsidRPr="00B3675C" w:rsidRDefault="00B3675C" w:rsidP="00335E7D">
      <w:pPr>
        <w:spacing w:line="360" w:lineRule="auto"/>
        <w:jc w:val="both"/>
        <w:rPr>
          <w:b/>
        </w:rPr>
      </w:pPr>
      <w:r w:rsidRPr="00B3675C">
        <w:rPr>
          <w:b/>
        </w:rPr>
        <w:t>Профилактика правонарушений</w:t>
      </w:r>
      <w:r w:rsidRPr="00B3675C">
        <w:t xml:space="preserve">, </w:t>
      </w:r>
      <w:r w:rsidRPr="00B3675C">
        <w:rPr>
          <w:b/>
        </w:rPr>
        <w:t>формирование толерантного сознания, профилактика экстремизма и ксенофобии</w:t>
      </w:r>
    </w:p>
    <w:p w:rsidR="00B3675C" w:rsidRPr="00B3675C" w:rsidRDefault="00B3675C" w:rsidP="00335E7D">
      <w:pPr>
        <w:spacing w:line="360" w:lineRule="auto"/>
        <w:jc w:val="both"/>
      </w:pPr>
      <w:r w:rsidRPr="00B3675C">
        <w:t>Инструктаж сотрудников школы и педагогов по противодействию экстремизму и терроризму.</w:t>
      </w:r>
      <w:r w:rsidR="002B74A5">
        <w:t xml:space="preserve"> </w:t>
      </w:r>
      <w:r w:rsidRPr="00B3675C">
        <w:t>Декада информационно-просветительских мероприятий, направленных на противодействие терроризму, экстремизму, фашизму. Единый информационный день «Наша безопасность» Недели правовых знаний,</w:t>
      </w:r>
      <w:r w:rsidR="002B74A5">
        <w:t xml:space="preserve"> </w:t>
      </w:r>
      <w:r w:rsidRPr="00B3675C">
        <w:t>классные часы «Закон и ответственность»;</w:t>
      </w:r>
      <w:r w:rsidR="002B74A5">
        <w:t xml:space="preserve"> </w:t>
      </w:r>
      <w:r w:rsidRPr="00B3675C">
        <w:t>Радиолинейка «День памяти жертв терроризма» Лекции «Профилактика экстремистских и террористических проявлений в молодёжной среде, предупреждение негативных последствий участия в несанкционированных пикетах, митингах и демонстрациях»,</w:t>
      </w:r>
      <w:r w:rsidR="002B74A5">
        <w:t xml:space="preserve"> </w:t>
      </w:r>
      <w:r w:rsidRPr="00B3675C">
        <w:t>«Профилактика наркомании», «Не переступи черту». Профилактические занятия для 8 классов «Ложное сообщение о террористической угрозе», Профилактическая антинаркотическая игра «Психология здоровья» ДДТ «Олимп».</w:t>
      </w:r>
      <w:r w:rsidR="002B74A5">
        <w:t xml:space="preserve"> </w:t>
      </w:r>
      <w:r w:rsidRPr="00B3675C">
        <w:t>Информационные проекты «Мир вокруг меня».</w:t>
      </w:r>
      <w:r w:rsidR="002B74A5">
        <w:t xml:space="preserve"> </w:t>
      </w:r>
      <w:r w:rsidRPr="00B3675C">
        <w:t>Медиаурок «Безопасный интернет»</w:t>
      </w:r>
      <w:r w:rsidR="002B74A5">
        <w:t xml:space="preserve"> </w:t>
      </w:r>
      <w:r w:rsidRPr="00B3675C">
        <w:t>«Профилактика саморазрушающего (рискованного) поведения» ГБУ ДО ЦППМСП.</w:t>
      </w:r>
      <w:r w:rsidR="002B74A5">
        <w:t xml:space="preserve"> </w:t>
      </w:r>
      <w:r w:rsidRPr="00B3675C">
        <w:t>Тематические классные часы «Что должен знать школьник об уголовной и административной ответственности» инспектор ОДН.</w:t>
      </w:r>
      <w:r w:rsidR="002B74A5">
        <w:t xml:space="preserve"> </w:t>
      </w:r>
      <w:r w:rsidRPr="00B3675C">
        <w:t>Родительские собрания «Профилактика экстремистских проявлений»,</w:t>
      </w:r>
      <w:r w:rsidR="002B74A5">
        <w:t xml:space="preserve"> </w:t>
      </w:r>
      <w:r w:rsidRPr="00B3675C">
        <w:t>индивидуальная работа с обучающимися и семьями, состоящими на разных видах учёта.</w:t>
      </w:r>
    </w:p>
    <w:p w:rsidR="00B3675C" w:rsidRPr="00B3675C" w:rsidRDefault="00B3675C" w:rsidP="00335E7D">
      <w:pPr>
        <w:spacing w:line="360" w:lineRule="auto"/>
        <w:jc w:val="both"/>
      </w:pPr>
      <w:r w:rsidRPr="00B3675C">
        <w:t xml:space="preserve">В школе уже несколько лет сохраняется </w:t>
      </w:r>
      <w:r w:rsidRPr="00B3675C">
        <w:rPr>
          <w:b/>
          <w:bCs/>
        </w:rPr>
        <w:t>круг школьных традиционных мероприятий</w:t>
      </w:r>
      <w:r w:rsidRPr="00B3675C">
        <w:t>:</w:t>
      </w:r>
    </w:p>
    <w:p w:rsidR="00B3675C" w:rsidRPr="00B3675C" w:rsidRDefault="00B3675C" w:rsidP="00140039">
      <w:pPr>
        <w:numPr>
          <w:ilvl w:val="0"/>
          <w:numId w:val="10"/>
        </w:numPr>
        <w:spacing w:line="360" w:lineRule="auto"/>
        <w:jc w:val="both"/>
      </w:pPr>
      <w:r w:rsidRPr="00B3675C">
        <w:t>Праздник «День знаний» (1 сентября)</w:t>
      </w:r>
    </w:p>
    <w:p w:rsidR="00B3675C" w:rsidRPr="00B3675C" w:rsidRDefault="00B3675C" w:rsidP="00140039">
      <w:pPr>
        <w:numPr>
          <w:ilvl w:val="0"/>
          <w:numId w:val="10"/>
        </w:numPr>
        <w:spacing w:line="360" w:lineRule="auto"/>
        <w:jc w:val="both"/>
      </w:pPr>
      <w:r w:rsidRPr="00B3675C">
        <w:t>День учителя</w:t>
      </w:r>
    </w:p>
    <w:p w:rsidR="00B3675C" w:rsidRPr="00B3675C" w:rsidRDefault="00B3675C" w:rsidP="00140039">
      <w:pPr>
        <w:numPr>
          <w:ilvl w:val="0"/>
          <w:numId w:val="10"/>
        </w:numPr>
        <w:spacing w:line="360" w:lineRule="auto"/>
        <w:jc w:val="both"/>
      </w:pPr>
      <w:r w:rsidRPr="00B3675C">
        <w:t>День рождения школы</w:t>
      </w:r>
    </w:p>
    <w:p w:rsidR="00B3675C" w:rsidRPr="00B3675C" w:rsidRDefault="00B3675C" w:rsidP="00140039">
      <w:pPr>
        <w:numPr>
          <w:ilvl w:val="0"/>
          <w:numId w:val="10"/>
        </w:numPr>
        <w:spacing w:line="360" w:lineRule="auto"/>
        <w:jc w:val="both"/>
      </w:pPr>
      <w:r w:rsidRPr="00B3675C">
        <w:t>День благоустройства города</w:t>
      </w:r>
    </w:p>
    <w:p w:rsidR="00B3675C" w:rsidRPr="00B3675C" w:rsidRDefault="00B3675C" w:rsidP="00140039">
      <w:pPr>
        <w:numPr>
          <w:ilvl w:val="0"/>
          <w:numId w:val="10"/>
        </w:numPr>
        <w:spacing w:line="360" w:lineRule="auto"/>
        <w:jc w:val="both"/>
      </w:pPr>
      <w:r w:rsidRPr="00B3675C">
        <w:t>Новогодние праздники «Новогодняя феерия»</w:t>
      </w:r>
    </w:p>
    <w:p w:rsidR="00B3675C" w:rsidRPr="00B3675C" w:rsidRDefault="00B3675C" w:rsidP="00140039">
      <w:pPr>
        <w:numPr>
          <w:ilvl w:val="0"/>
          <w:numId w:val="10"/>
        </w:numPr>
        <w:spacing w:line="360" w:lineRule="auto"/>
        <w:jc w:val="both"/>
      </w:pPr>
      <w:r w:rsidRPr="00B3675C">
        <w:t>Вечер встречи с выпускниками «У родного порога»</w:t>
      </w:r>
    </w:p>
    <w:p w:rsidR="00B3675C" w:rsidRPr="00B3675C" w:rsidRDefault="00B3675C" w:rsidP="00140039">
      <w:pPr>
        <w:numPr>
          <w:ilvl w:val="0"/>
          <w:numId w:val="10"/>
        </w:numPr>
        <w:spacing w:line="360" w:lineRule="auto"/>
        <w:jc w:val="both"/>
      </w:pPr>
      <w:r w:rsidRPr="00B3675C">
        <w:t>Выставки творческих работ обучающихся</w:t>
      </w:r>
    </w:p>
    <w:p w:rsidR="00B3675C" w:rsidRPr="00B3675C" w:rsidRDefault="00B3675C" w:rsidP="00140039">
      <w:pPr>
        <w:numPr>
          <w:ilvl w:val="0"/>
          <w:numId w:val="10"/>
        </w:numPr>
        <w:spacing w:line="360" w:lineRule="auto"/>
        <w:jc w:val="both"/>
      </w:pPr>
      <w:r w:rsidRPr="00B3675C">
        <w:lastRenderedPageBreak/>
        <w:t>Уроки мужества, посвященные Дню снятия блокады и Дню Победы.</w:t>
      </w:r>
    </w:p>
    <w:p w:rsidR="00B3675C" w:rsidRPr="00B3675C" w:rsidRDefault="00B3675C" w:rsidP="00140039">
      <w:pPr>
        <w:numPr>
          <w:ilvl w:val="0"/>
          <w:numId w:val="10"/>
        </w:numPr>
        <w:spacing w:line="360" w:lineRule="auto"/>
        <w:jc w:val="both"/>
      </w:pPr>
      <w:r w:rsidRPr="00B3675C">
        <w:t>Концерт, посвященный международному женскому дню 8 Марта</w:t>
      </w:r>
    </w:p>
    <w:p w:rsidR="00B3675C" w:rsidRPr="00B3675C" w:rsidRDefault="00B3675C" w:rsidP="00140039">
      <w:pPr>
        <w:numPr>
          <w:ilvl w:val="0"/>
          <w:numId w:val="10"/>
        </w:numPr>
        <w:spacing w:line="360" w:lineRule="auto"/>
        <w:jc w:val="both"/>
      </w:pPr>
      <w:r w:rsidRPr="00B3675C">
        <w:t>Праздник выпускников «Последний звонок», «Выпускной вечер»</w:t>
      </w:r>
    </w:p>
    <w:p w:rsidR="00B3675C" w:rsidRPr="009E0662" w:rsidRDefault="00B3675C" w:rsidP="00335E7D">
      <w:pPr>
        <w:spacing w:line="360" w:lineRule="auto"/>
        <w:jc w:val="center"/>
        <w:rPr>
          <w:b/>
          <w:color w:val="000000"/>
        </w:rPr>
      </w:pPr>
      <w:r w:rsidRPr="009E0662">
        <w:rPr>
          <w:b/>
          <w:color w:val="000000"/>
        </w:rPr>
        <w:t>Динамика изменения социального портрета семей обучающихся</w:t>
      </w:r>
    </w:p>
    <w:tbl>
      <w:tblPr>
        <w:tblW w:w="8704" w:type="dxa"/>
        <w:tblInd w:w="4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2"/>
        <w:gridCol w:w="5725"/>
        <w:gridCol w:w="840"/>
        <w:gridCol w:w="841"/>
        <w:gridCol w:w="776"/>
      </w:tblGrid>
      <w:tr w:rsidR="000C14BA" w:rsidRPr="00B3675C" w:rsidTr="000C14BA">
        <w:tc>
          <w:tcPr>
            <w:tcW w:w="522" w:type="dxa"/>
            <w:shd w:val="clear" w:color="auto" w:fill="76D5EA"/>
          </w:tcPr>
          <w:p w:rsidR="000C14BA" w:rsidRPr="00B3675C" w:rsidRDefault="000C14BA" w:rsidP="00B3675C">
            <w:pPr>
              <w:spacing w:line="360" w:lineRule="auto"/>
              <w:jc w:val="center"/>
            </w:pPr>
          </w:p>
        </w:tc>
        <w:tc>
          <w:tcPr>
            <w:tcW w:w="5725" w:type="dxa"/>
            <w:shd w:val="clear" w:color="auto" w:fill="76D5EA"/>
          </w:tcPr>
          <w:p w:rsidR="000C14BA" w:rsidRPr="00B3675C" w:rsidRDefault="000C14BA" w:rsidP="00B3675C">
            <w:pPr>
              <w:spacing w:line="360" w:lineRule="auto"/>
              <w:jc w:val="center"/>
              <w:rPr>
                <w:b/>
              </w:rPr>
            </w:pPr>
            <w:r w:rsidRPr="00B3675C">
              <w:rPr>
                <w:b/>
              </w:rPr>
              <w:t>Категории обучающихся</w:t>
            </w:r>
          </w:p>
        </w:tc>
        <w:tc>
          <w:tcPr>
            <w:tcW w:w="840" w:type="dxa"/>
            <w:shd w:val="clear" w:color="auto" w:fill="76D5EA"/>
          </w:tcPr>
          <w:p w:rsidR="000C14BA" w:rsidRPr="00B3675C" w:rsidRDefault="000C14BA" w:rsidP="00B3675C">
            <w:pPr>
              <w:jc w:val="both"/>
              <w:rPr>
                <w:rFonts w:eastAsia="Calibri"/>
                <w:b/>
                <w:lang w:eastAsia="en-US"/>
              </w:rPr>
            </w:pPr>
            <w:r w:rsidRPr="00B3675C">
              <w:rPr>
                <w:rFonts w:eastAsia="Calibri"/>
                <w:b/>
                <w:lang w:eastAsia="en-US"/>
              </w:rPr>
              <w:t>2016-2017</w:t>
            </w:r>
          </w:p>
        </w:tc>
        <w:tc>
          <w:tcPr>
            <w:tcW w:w="841" w:type="dxa"/>
            <w:shd w:val="clear" w:color="auto" w:fill="76D5EA"/>
          </w:tcPr>
          <w:p w:rsidR="000C14BA" w:rsidRPr="00B3675C" w:rsidRDefault="000C14BA" w:rsidP="00B3675C">
            <w:pPr>
              <w:jc w:val="both"/>
              <w:rPr>
                <w:rFonts w:eastAsia="Calibri"/>
                <w:b/>
                <w:lang w:eastAsia="en-US"/>
              </w:rPr>
            </w:pPr>
            <w:r w:rsidRPr="00B3675C">
              <w:rPr>
                <w:rFonts w:eastAsia="Calibri"/>
                <w:b/>
                <w:lang w:eastAsia="en-US"/>
              </w:rPr>
              <w:t>2017-2018</w:t>
            </w:r>
          </w:p>
          <w:p w:rsidR="000C14BA" w:rsidRPr="00B3675C" w:rsidRDefault="000C14BA" w:rsidP="00B3675C">
            <w:pPr>
              <w:jc w:val="both"/>
              <w:rPr>
                <w:rFonts w:eastAsia="Calibri"/>
                <w:b/>
                <w:lang w:eastAsia="en-US"/>
              </w:rPr>
            </w:pPr>
          </w:p>
        </w:tc>
        <w:tc>
          <w:tcPr>
            <w:tcW w:w="776" w:type="dxa"/>
            <w:shd w:val="clear" w:color="auto" w:fill="76D5EA"/>
          </w:tcPr>
          <w:p w:rsidR="000C14BA" w:rsidRPr="00B3675C" w:rsidRDefault="000C14BA" w:rsidP="00B3675C">
            <w:pPr>
              <w:jc w:val="both"/>
              <w:rPr>
                <w:rFonts w:eastAsia="Calibri"/>
                <w:b/>
                <w:lang w:eastAsia="en-US"/>
              </w:rPr>
            </w:pPr>
            <w:r w:rsidRPr="00B3675C">
              <w:rPr>
                <w:rFonts w:eastAsia="Calibri"/>
                <w:b/>
                <w:lang w:eastAsia="en-US"/>
              </w:rPr>
              <w:t>2018-2019</w:t>
            </w:r>
          </w:p>
          <w:p w:rsidR="000C14BA" w:rsidRPr="00B3675C" w:rsidRDefault="000C14BA" w:rsidP="00B3675C">
            <w:pPr>
              <w:jc w:val="both"/>
              <w:rPr>
                <w:rFonts w:eastAsia="Calibri"/>
                <w:b/>
                <w:lang w:eastAsia="en-US"/>
              </w:rPr>
            </w:pP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1</w:t>
            </w:r>
          </w:p>
        </w:tc>
        <w:tc>
          <w:tcPr>
            <w:tcW w:w="5725" w:type="dxa"/>
            <w:shd w:val="clear" w:color="auto" w:fill="auto"/>
          </w:tcPr>
          <w:p w:rsidR="000C14BA" w:rsidRPr="00B3675C" w:rsidRDefault="000C14BA" w:rsidP="00B3675C">
            <w:pPr>
              <w:spacing w:line="360" w:lineRule="auto"/>
              <w:jc w:val="center"/>
            </w:pPr>
            <w:r w:rsidRPr="00B3675C">
              <w:t>Общее количество обучающихся</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943</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926</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970</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2</w:t>
            </w:r>
          </w:p>
        </w:tc>
        <w:tc>
          <w:tcPr>
            <w:tcW w:w="5725" w:type="dxa"/>
            <w:shd w:val="clear" w:color="auto" w:fill="auto"/>
          </w:tcPr>
          <w:p w:rsidR="000C14BA" w:rsidRPr="00B3675C" w:rsidRDefault="000C14BA" w:rsidP="00B3675C">
            <w:pPr>
              <w:spacing w:line="360" w:lineRule="auto"/>
              <w:jc w:val="center"/>
            </w:pPr>
            <w:r w:rsidRPr="00B3675C">
              <w:t>Обучающиеся из многодетных семей</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82</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95</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95</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3</w:t>
            </w:r>
          </w:p>
        </w:tc>
        <w:tc>
          <w:tcPr>
            <w:tcW w:w="5725" w:type="dxa"/>
            <w:shd w:val="clear" w:color="auto" w:fill="auto"/>
          </w:tcPr>
          <w:p w:rsidR="000C14BA" w:rsidRPr="00B3675C" w:rsidRDefault="000C14BA" w:rsidP="00B3675C">
            <w:pPr>
              <w:spacing w:line="360" w:lineRule="auto"/>
              <w:jc w:val="center"/>
            </w:pPr>
            <w:r w:rsidRPr="00B3675C">
              <w:t>Обучающиеся из неполных семей</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123</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103</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105</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4</w:t>
            </w:r>
          </w:p>
        </w:tc>
        <w:tc>
          <w:tcPr>
            <w:tcW w:w="5725" w:type="dxa"/>
            <w:shd w:val="clear" w:color="auto" w:fill="auto"/>
          </w:tcPr>
          <w:p w:rsidR="000C14BA" w:rsidRPr="00B3675C" w:rsidRDefault="000C14BA" w:rsidP="00B3675C">
            <w:pPr>
              <w:spacing w:line="360" w:lineRule="auto"/>
              <w:jc w:val="center"/>
            </w:pPr>
            <w:r w:rsidRPr="00B3675C">
              <w:t>Потеря кормильца</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14</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13</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14</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5</w:t>
            </w:r>
          </w:p>
        </w:tc>
        <w:tc>
          <w:tcPr>
            <w:tcW w:w="5725" w:type="dxa"/>
            <w:shd w:val="clear" w:color="auto" w:fill="auto"/>
          </w:tcPr>
          <w:p w:rsidR="000C14BA" w:rsidRPr="00B3675C" w:rsidRDefault="000C14BA" w:rsidP="00B3675C">
            <w:pPr>
              <w:spacing w:line="360" w:lineRule="auto"/>
              <w:jc w:val="center"/>
            </w:pPr>
            <w:r w:rsidRPr="00B3675C">
              <w:t>Дети инвалиды</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3</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3</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6</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6</w:t>
            </w:r>
          </w:p>
        </w:tc>
        <w:tc>
          <w:tcPr>
            <w:tcW w:w="5725" w:type="dxa"/>
            <w:shd w:val="clear" w:color="auto" w:fill="auto"/>
          </w:tcPr>
          <w:p w:rsidR="000C14BA" w:rsidRPr="00B3675C" w:rsidRDefault="000C14BA" w:rsidP="00B3675C">
            <w:pPr>
              <w:spacing w:line="360" w:lineRule="auto"/>
              <w:jc w:val="center"/>
            </w:pPr>
            <w:r w:rsidRPr="00B3675C">
              <w:t>Опекаемые</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2</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3</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2</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7</w:t>
            </w:r>
          </w:p>
        </w:tc>
        <w:tc>
          <w:tcPr>
            <w:tcW w:w="5725" w:type="dxa"/>
            <w:shd w:val="clear" w:color="auto" w:fill="auto"/>
          </w:tcPr>
          <w:p w:rsidR="000C14BA" w:rsidRPr="00B3675C" w:rsidRDefault="000C14BA" w:rsidP="00B3675C">
            <w:pPr>
              <w:spacing w:line="360" w:lineRule="auto"/>
              <w:jc w:val="center"/>
            </w:pPr>
            <w:r w:rsidRPr="00B3675C">
              <w:t>Обучающиеся из малообеспеченных семей</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25</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31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25</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8</w:t>
            </w:r>
          </w:p>
        </w:tc>
        <w:tc>
          <w:tcPr>
            <w:tcW w:w="5725" w:type="dxa"/>
            <w:shd w:val="clear" w:color="auto" w:fill="auto"/>
          </w:tcPr>
          <w:p w:rsidR="000C14BA" w:rsidRPr="00B3675C" w:rsidRDefault="000C14BA" w:rsidP="00B3675C">
            <w:pPr>
              <w:spacing w:line="360" w:lineRule="auto"/>
              <w:jc w:val="center"/>
            </w:pPr>
            <w:r w:rsidRPr="00B3675C">
              <w:t>Обучающиеся из неблагополучных семей</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0</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2</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9</w:t>
            </w:r>
          </w:p>
        </w:tc>
        <w:tc>
          <w:tcPr>
            <w:tcW w:w="5725" w:type="dxa"/>
            <w:shd w:val="clear" w:color="auto" w:fill="auto"/>
          </w:tcPr>
          <w:p w:rsidR="000C14BA" w:rsidRPr="00B3675C" w:rsidRDefault="000C14BA" w:rsidP="00B3675C">
            <w:pPr>
              <w:spacing w:line="360" w:lineRule="auto"/>
              <w:jc w:val="center"/>
            </w:pPr>
            <w:r w:rsidRPr="00B3675C">
              <w:t>Обучающиеся, состоящие на учете в ОДН</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10</w:t>
            </w:r>
          </w:p>
        </w:tc>
        <w:tc>
          <w:tcPr>
            <w:tcW w:w="5725" w:type="dxa"/>
            <w:shd w:val="clear" w:color="auto" w:fill="auto"/>
          </w:tcPr>
          <w:p w:rsidR="000C14BA" w:rsidRPr="00B3675C" w:rsidRDefault="000C14BA" w:rsidP="00B3675C">
            <w:pPr>
              <w:spacing w:line="360" w:lineRule="auto"/>
              <w:jc w:val="center"/>
            </w:pPr>
            <w:r w:rsidRPr="00B3675C">
              <w:t>Обучающиеся, состоящие на учёте в КДН</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11</w:t>
            </w:r>
          </w:p>
        </w:tc>
        <w:tc>
          <w:tcPr>
            <w:tcW w:w="5725" w:type="dxa"/>
            <w:shd w:val="clear" w:color="auto" w:fill="auto"/>
          </w:tcPr>
          <w:p w:rsidR="000C14BA" w:rsidRPr="00B3675C" w:rsidRDefault="000C14BA" w:rsidP="00B3675C">
            <w:pPr>
              <w:spacing w:line="360" w:lineRule="auto"/>
              <w:jc w:val="center"/>
            </w:pPr>
            <w:r w:rsidRPr="00B3675C">
              <w:t>Обучающиеся, состоящие на учёте ВШК</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4</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5</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4</w:t>
            </w:r>
          </w:p>
        </w:tc>
      </w:tr>
      <w:tr w:rsidR="000C14BA" w:rsidRPr="00B3675C" w:rsidTr="000C14BA">
        <w:tc>
          <w:tcPr>
            <w:tcW w:w="522" w:type="dxa"/>
            <w:shd w:val="clear" w:color="auto" w:fill="auto"/>
          </w:tcPr>
          <w:p w:rsidR="000C14BA" w:rsidRPr="00B3675C" w:rsidRDefault="000C14BA" w:rsidP="00B3675C">
            <w:pPr>
              <w:spacing w:line="360" w:lineRule="auto"/>
              <w:jc w:val="center"/>
            </w:pPr>
            <w:r w:rsidRPr="00B3675C">
              <w:t>12</w:t>
            </w:r>
          </w:p>
        </w:tc>
        <w:tc>
          <w:tcPr>
            <w:tcW w:w="5725" w:type="dxa"/>
            <w:shd w:val="clear" w:color="auto" w:fill="auto"/>
          </w:tcPr>
          <w:p w:rsidR="000C14BA" w:rsidRPr="00B3675C" w:rsidRDefault="000C14BA" w:rsidP="00B3675C">
            <w:pPr>
              <w:spacing w:line="360" w:lineRule="auto"/>
              <w:jc w:val="center"/>
            </w:pPr>
            <w:r w:rsidRPr="00B3675C">
              <w:t xml:space="preserve">Семьи, состоящие на учете в </w:t>
            </w:r>
            <w:r w:rsidRPr="00B3675C">
              <w:rPr>
                <w:shd w:val="clear" w:color="auto" w:fill="FFFFFF"/>
              </w:rPr>
              <w:t>ЦСПСиД</w:t>
            </w:r>
          </w:p>
        </w:tc>
        <w:tc>
          <w:tcPr>
            <w:tcW w:w="840"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841" w:type="dxa"/>
            <w:shd w:val="clear" w:color="auto" w:fill="auto"/>
          </w:tcPr>
          <w:p w:rsidR="000C14BA" w:rsidRPr="00B3675C" w:rsidRDefault="000C14BA" w:rsidP="00B3675C">
            <w:pPr>
              <w:jc w:val="both"/>
              <w:rPr>
                <w:rFonts w:eastAsia="Calibri"/>
                <w:b/>
                <w:lang w:eastAsia="en-US"/>
              </w:rPr>
            </w:pPr>
            <w:r w:rsidRPr="00B3675C">
              <w:rPr>
                <w:rFonts w:eastAsia="Calibri"/>
                <w:b/>
                <w:lang w:eastAsia="en-US"/>
              </w:rPr>
              <w:t>1</w:t>
            </w:r>
          </w:p>
        </w:tc>
        <w:tc>
          <w:tcPr>
            <w:tcW w:w="776" w:type="dxa"/>
          </w:tcPr>
          <w:p w:rsidR="000C14BA" w:rsidRPr="00B3675C" w:rsidRDefault="000C14BA" w:rsidP="00B3675C">
            <w:pPr>
              <w:jc w:val="both"/>
              <w:rPr>
                <w:rFonts w:eastAsia="Calibri"/>
                <w:b/>
                <w:lang w:eastAsia="en-US"/>
              </w:rPr>
            </w:pPr>
            <w:r w:rsidRPr="00B3675C">
              <w:rPr>
                <w:rFonts w:eastAsia="Calibri"/>
                <w:b/>
                <w:lang w:eastAsia="en-US"/>
              </w:rPr>
              <w:t>1</w:t>
            </w:r>
          </w:p>
        </w:tc>
      </w:tr>
    </w:tbl>
    <w:p w:rsidR="00B3675C" w:rsidRPr="00B3675C" w:rsidRDefault="00B3675C" w:rsidP="00B3675C">
      <w:pPr>
        <w:spacing w:line="360" w:lineRule="auto"/>
      </w:pPr>
    </w:p>
    <w:p w:rsidR="00B3675C" w:rsidRPr="00B3675C" w:rsidRDefault="00B3675C" w:rsidP="00B3675C">
      <w:pPr>
        <w:spacing w:line="360" w:lineRule="auto"/>
      </w:pPr>
    </w:p>
    <w:p w:rsidR="00B3675C" w:rsidRPr="00465C11" w:rsidRDefault="003B4FB6" w:rsidP="00465C11">
      <w:pPr>
        <w:spacing w:line="360" w:lineRule="auto"/>
      </w:pPr>
      <w:r>
        <w:rPr>
          <w:noProof/>
        </w:rPr>
        <w:lastRenderedPageBreak/>
        <w:drawing>
          <wp:inline distT="0" distB="0" distL="0" distR="0">
            <wp:extent cx="9357995" cy="401764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srcRect/>
                    <a:stretch>
                      <a:fillRect/>
                    </a:stretch>
                  </pic:blipFill>
                  <pic:spPr bwMode="auto">
                    <a:xfrm>
                      <a:off x="0" y="0"/>
                      <a:ext cx="9357995" cy="4017645"/>
                    </a:xfrm>
                    <a:prstGeom prst="rect">
                      <a:avLst/>
                    </a:prstGeom>
                    <a:noFill/>
                    <a:ln w="9525">
                      <a:noFill/>
                      <a:miter lim="800000"/>
                      <a:headEnd/>
                      <a:tailEnd/>
                    </a:ln>
                  </pic:spPr>
                </pic:pic>
              </a:graphicData>
            </a:graphic>
          </wp:inline>
        </w:drawing>
      </w:r>
    </w:p>
    <w:p w:rsidR="00B3675C" w:rsidRPr="009E0662" w:rsidRDefault="00B3675C" w:rsidP="00B3675C">
      <w:pPr>
        <w:spacing w:line="360" w:lineRule="auto"/>
        <w:ind w:firstLine="360"/>
        <w:jc w:val="center"/>
        <w:rPr>
          <w:b/>
          <w:color w:val="000000"/>
        </w:rPr>
      </w:pPr>
      <w:r w:rsidRPr="009E0662">
        <w:rPr>
          <w:b/>
          <w:color w:val="000000"/>
        </w:rPr>
        <w:t>Результативность участия обучаю</w:t>
      </w:r>
      <w:r w:rsidR="008832B3">
        <w:rPr>
          <w:b/>
          <w:color w:val="000000"/>
        </w:rPr>
        <w:t>щихся в конкурсах в системе дополнительного</w:t>
      </w:r>
      <w:r w:rsidRPr="009E0662">
        <w:rPr>
          <w:b/>
          <w:color w:val="000000"/>
        </w:rPr>
        <w:t xml:space="preserve"> образования</w:t>
      </w:r>
    </w:p>
    <w:tbl>
      <w:tblPr>
        <w:tblW w:w="145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000"/>
        <w:gridCol w:w="1708"/>
        <w:gridCol w:w="2795"/>
        <w:gridCol w:w="2000"/>
        <w:gridCol w:w="2000"/>
        <w:gridCol w:w="2000"/>
        <w:gridCol w:w="2000"/>
      </w:tblGrid>
      <w:tr w:rsidR="00B3675C" w:rsidRPr="00B3675C" w:rsidTr="002B74A5">
        <w:tc>
          <w:tcPr>
            <w:tcW w:w="2000" w:type="dxa"/>
            <w:shd w:val="clear" w:color="auto" w:fill="auto"/>
            <w:vAlign w:val="center"/>
          </w:tcPr>
          <w:p w:rsidR="00B3675C" w:rsidRPr="00B3675C" w:rsidRDefault="00B3675C" w:rsidP="00B3675C">
            <w:pPr>
              <w:spacing w:line="360" w:lineRule="auto"/>
              <w:jc w:val="center"/>
              <w:rPr>
                <w:b/>
              </w:rPr>
            </w:pPr>
            <w:r w:rsidRPr="00B3675C">
              <w:rPr>
                <w:b/>
              </w:rPr>
              <w:t>Количество  конкурсов</w:t>
            </w:r>
          </w:p>
        </w:tc>
        <w:tc>
          <w:tcPr>
            <w:tcW w:w="1708"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tc>
        <w:tc>
          <w:tcPr>
            <w:tcW w:w="2795"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p w:rsidR="00B3675C" w:rsidRPr="00B3675C" w:rsidRDefault="00B3675C" w:rsidP="00B3675C">
            <w:pPr>
              <w:spacing w:line="360" w:lineRule="auto"/>
              <w:jc w:val="center"/>
              <w:rPr>
                <w:b/>
              </w:rPr>
            </w:pPr>
            <w:r w:rsidRPr="00B3675C">
              <w:rPr>
                <w:b/>
              </w:rPr>
              <w:t>Районного уровня</w:t>
            </w:r>
          </w:p>
        </w:tc>
        <w:tc>
          <w:tcPr>
            <w:tcW w:w="2000"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p w:rsidR="00B3675C" w:rsidRPr="00B3675C" w:rsidRDefault="00B3675C" w:rsidP="00B3675C">
            <w:pPr>
              <w:spacing w:line="360" w:lineRule="auto"/>
              <w:jc w:val="center"/>
              <w:rPr>
                <w:b/>
              </w:rPr>
            </w:pPr>
            <w:r w:rsidRPr="00B3675C">
              <w:rPr>
                <w:b/>
              </w:rPr>
              <w:t>Городского уровня</w:t>
            </w:r>
          </w:p>
        </w:tc>
        <w:tc>
          <w:tcPr>
            <w:tcW w:w="2000"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p w:rsidR="00B3675C" w:rsidRPr="00B3675C" w:rsidRDefault="00B3675C" w:rsidP="00B3675C">
            <w:pPr>
              <w:spacing w:line="360" w:lineRule="auto"/>
              <w:jc w:val="center"/>
              <w:rPr>
                <w:b/>
              </w:rPr>
            </w:pPr>
            <w:r w:rsidRPr="00B3675C">
              <w:rPr>
                <w:b/>
              </w:rPr>
              <w:t>Регионального уровня</w:t>
            </w:r>
          </w:p>
        </w:tc>
        <w:tc>
          <w:tcPr>
            <w:tcW w:w="2000" w:type="dxa"/>
            <w:shd w:val="clear" w:color="auto" w:fill="auto"/>
            <w:vAlign w:val="center"/>
          </w:tcPr>
          <w:p w:rsidR="00B3675C" w:rsidRPr="00B3675C" w:rsidRDefault="00B3675C" w:rsidP="00B3675C">
            <w:pPr>
              <w:spacing w:line="360" w:lineRule="auto"/>
              <w:jc w:val="center"/>
              <w:rPr>
                <w:b/>
              </w:rPr>
            </w:pPr>
            <w:r w:rsidRPr="00B3675C">
              <w:rPr>
                <w:b/>
              </w:rPr>
              <w:t>Количество участников</w:t>
            </w:r>
          </w:p>
          <w:p w:rsidR="00B3675C" w:rsidRPr="00B3675C" w:rsidRDefault="00B3675C" w:rsidP="00B3675C">
            <w:pPr>
              <w:spacing w:line="360" w:lineRule="auto"/>
              <w:jc w:val="center"/>
              <w:rPr>
                <w:b/>
              </w:rPr>
            </w:pPr>
            <w:r w:rsidRPr="00B3675C">
              <w:rPr>
                <w:b/>
              </w:rPr>
              <w:t>федерального уровня</w:t>
            </w:r>
          </w:p>
        </w:tc>
        <w:tc>
          <w:tcPr>
            <w:tcW w:w="2000" w:type="dxa"/>
            <w:shd w:val="clear" w:color="auto" w:fill="auto"/>
            <w:vAlign w:val="center"/>
          </w:tcPr>
          <w:p w:rsidR="00B3675C" w:rsidRPr="00B3675C" w:rsidRDefault="00B3675C" w:rsidP="00B3675C">
            <w:pPr>
              <w:spacing w:line="360" w:lineRule="auto"/>
              <w:ind w:hanging="27"/>
              <w:jc w:val="center"/>
              <w:rPr>
                <w:b/>
              </w:rPr>
            </w:pPr>
            <w:r w:rsidRPr="00B3675C">
              <w:rPr>
                <w:b/>
              </w:rPr>
              <w:t>Количество участников</w:t>
            </w:r>
          </w:p>
          <w:p w:rsidR="00B3675C" w:rsidRPr="00B3675C" w:rsidRDefault="00B3675C" w:rsidP="00B3675C">
            <w:pPr>
              <w:spacing w:line="360" w:lineRule="auto"/>
              <w:ind w:right="-108" w:hanging="27"/>
              <w:jc w:val="center"/>
              <w:rPr>
                <w:b/>
              </w:rPr>
            </w:pPr>
            <w:r w:rsidRPr="00B3675C">
              <w:rPr>
                <w:b/>
              </w:rPr>
              <w:t>международного уровня</w:t>
            </w:r>
          </w:p>
        </w:tc>
      </w:tr>
      <w:tr w:rsidR="00B3675C" w:rsidRPr="00B3675C" w:rsidTr="002B74A5">
        <w:tc>
          <w:tcPr>
            <w:tcW w:w="2000" w:type="dxa"/>
            <w:shd w:val="clear" w:color="auto" w:fill="auto"/>
          </w:tcPr>
          <w:p w:rsidR="00B3675C" w:rsidRPr="00B3675C" w:rsidRDefault="00B3675C" w:rsidP="00B3675C">
            <w:pPr>
              <w:jc w:val="center"/>
            </w:pPr>
            <w:r w:rsidRPr="00B3675C">
              <w:t>220</w:t>
            </w:r>
          </w:p>
        </w:tc>
        <w:tc>
          <w:tcPr>
            <w:tcW w:w="1708" w:type="dxa"/>
            <w:shd w:val="clear" w:color="auto" w:fill="auto"/>
          </w:tcPr>
          <w:p w:rsidR="00B3675C" w:rsidRPr="00B3675C" w:rsidRDefault="00B3675C" w:rsidP="00B3675C">
            <w:pPr>
              <w:jc w:val="center"/>
            </w:pPr>
            <w:r w:rsidRPr="00B3675C">
              <w:t>817 участник</w:t>
            </w:r>
          </w:p>
          <w:p w:rsidR="00B3675C" w:rsidRPr="00B3675C" w:rsidRDefault="00B3675C" w:rsidP="00B3675C">
            <w:pPr>
              <w:jc w:val="center"/>
            </w:pPr>
            <w:r w:rsidRPr="00B3675C">
              <w:t>482 победит</w:t>
            </w:r>
          </w:p>
        </w:tc>
        <w:tc>
          <w:tcPr>
            <w:tcW w:w="2795" w:type="dxa"/>
            <w:shd w:val="clear" w:color="auto" w:fill="auto"/>
          </w:tcPr>
          <w:p w:rsidR="00B3675C" w:rsidRPr="00B3675C" w:rsidRDefault="00B3675C" w:rsidP="00B3675C">
            <w:pPr>
              <w:jc w:val="center"/>
            </w:pPr>
            <w:r w:rsidRPr="00B3675C">
              <w:t>205 участник</w:t>
            </w:r>
          </w:p>
          <w:p w:rsidR="00B3675C" w:rsidRPr="00B3675C" w:rsidRDefault="00B3675C" w:rsidP="00B3675C">
            <w:pPr>
              <w:jc w:val="center"/>
            </w:pPr>
            <w:r w:rsidRPr="00B3675C">
              <w:t>150 победит</w:t>
            </w:r>
          </w:p>
        </w:tc>
        <w:tc>
          <w:tcPr>
            <w:tcW w:w="2000" w:type="dxa"/>
            <w:shd w:val="clear" w:color="auto" w:fill="auto"/>
          </w:tcPr>
          <w:p w:rsidR="00B3675C" w:rsidRPr="00B3675C" w:rsidRDefault="00B3675C" w:rsidP="00B3675C">
            <w:pPr>
              <w:jc w:val="center"/>
            </w:pPr>
            <w:r w:rsidRPr="00B3675C">
              <w:t>325 участник</w:t>
            </w:r>
          </w:p>
          <w:p w:rsidR="00B3675C" w:rsidRPr="00B3675C" w:rsidRDefault="00B3675C" w:rsidP="00B3675C">
            <w:pPr>
              <w:jc w:val="center"/>
            </w:pPr>
            <w:r w:rsidRPr="00B3675C">
              <w:t>190 победит</w:t>
            </w:r>
          </w:p>
        </w:tc>
        <w:tc>
          <w:tcPr>
            <w:tcW w:w="2000" w:type="dxa"/>
            <w:shd w:val="clear" w:color="auto" w:fill="auto"/>
          </w:tcPr>
          <w:p w:rsidR="00B3675C" w:rsidRPr="00B3675C" w:rsidRDefault="00B3675C" w:rsidP="00B3675C">
            <w:pPr>
              <w:jc w:val="center"/>
            </w:pPr>
            <w:r w:rsidRPr="00B3675C">
              <w:t>52 участник</w:t>
            </w:r>
          </w:p>
          <w:p w:rsidR="00B3675C" w:rsidRPr="00B3675C" w:rsidRDefault="00B3675C" w:rsidP="00B3675C">
            <w:pPr>
              <w:jc w:val="center"/>
            </w:pPr>
            <w:r w:rsidRPr="00B3675C">
              <w:t>12 победит</w:t>
            </w:r>
          </w:p>
        </w:tc>
        <w:tc>
          <w:tcPr>
            <w:tcW w:w="2000" w:type="dxa"/>
            <w:shd w:val="clear" w:color="auto" w:fill="auto"/>
          </w:tcPr>
          <w:p w:rsidR="00B3675C" w:rsidRPr="00B3675C" w:rsidRDefault="00B3675C" w:rsidP="00B3675C">
            <w:pPr>
              <w:jc w:val="center"/>
            </w:pPr>
            <w:r w:rsidRPr="00B3675C">
              <w:t>135 участник</w:t>
            </w:r>
          </w:p>
          <w:p w:rsidR="00B3675C" w:rsidRPr="00B3675C" w:rsidRDefault="00B3675C" w:rsidP="00B3675C">
            <w:pPr>
              <w:jc w:val="center"/>
            </w:pPr>
            <w:r w:rsidRPr="00B3675C">
              <w:t>115 победит</w:t>
            </w:r>
          </w:p>
        </w:tc>
        <w:tc>
          <w:tcPr>
            <w:tcW w:w="2000" w:type="dxa"/>
            <w:shd w:val="clear" w:color="auto" w:fill="auto"/>
          </w:tcPr>
          <w:p w:rsidR="00B3675C" w:rsidRPr="00B3675C" w:rsidRDefault="00B3675C" w:rsidP="00B3675C">
            <w:pPr>
              <w:jc w:val="center"/>
            </w:pPr>
            <w:r w:rsidRPr="00B3675C">
              <w:t>100 участник</w:t>
            </w:r>
          </w:p>
          <w:p w:rsidR="00B3675C" w:rsidRPr="00B3675C" w:rsidRDefault="00B3675C" w:rsidP="00B3675C">
            <w:pPr>
              <w:jc w:val="center"/>
            </w:pPr>
            <w:r w:rsidRPr="00B3675C">
              <w:t>15 победит</w:t>
            </w:r>
          </w:p>
        </w:tc>
      </w:tr>
    </w:tbl>
    <w:p w:rsidR="00B3675C" w:rsidRPr="00B3675C" w:rsidRDefault="00B3675C" w:rsidP="00B3675C">
      <w:pPr>
        <w:spacing w:line="360" w:lineRule="auto"/>
        <w:rPr>
          <w:b/>
        </w:rPr>
      </w:pPr>
    </w:p>
    <w:p w:rsidR="00B3675C" w:rsidRPr="009E0662" w:rsidRDefault="00B3675C" w:rsidP="00B3675C">
      <w:pPr>
        <w:spacing w:line="360" w:lineRule="auto"/>
        <w:jc w:val="center"/>
        <w:rPr>
          <w:b/>
          <w:color w:val="000000"/>
        </w:rPr>
      </w:pPr>
      <w:r w:rsidRPr="009E0662">
        <w:rPr>
          <w:b/>
          <w:color w:val="000000"/>
        </w:rPr>
        <w:lastRenderedPageBreak/>
        <w:t>Занятость обучающихся во второй половине дня</w:t>
      </w:r>
    </w:p>
    <w:tbl>
      <w:tblPr>
        <w:tblW w:w="1290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260"/>
        <w:gridCol w:w="2168"/>
        <w:gridCol w:w="4077"/>
        <w:gridCol w:w="4395"/>
      </w:tblGrid>
      <w:tr w:rsidR="00B3675C" w:rsidRPr="00B3675C" w:rsidTr="002B74A5">
        <w:tc>
          <w:tcPr>
            <w:tcW w:w="2260" w:type="dxa"/>
            <w:shd w:val="clear" w:color="auto" w:fill="76D5EA"/>
          </w:tcPr>
          <w:p w:rsidR="00B3675C" w:rsidRPr="00B3675C" w:rsidRDefault="00B3675C" w:rsidP="00B3675C">
            <w:pPr>
              <w:spacing w:line="360" w:lineRule="auto"/>
              <w:jc w:val="center"/>
            </w:pPr>
            <w:r w:rsidRPr="00B3675C">
              <w:t>Учебный год</w:t>
            </w:r>
          </w:p>
        </w:tc>
        <w:tc>
          <w:tcPr>
            <w:tcW w:w="2168" w:type="dxa"/>
            <w:shd w:val="clear" w:color="auto" w:fill="76D5EA"/>
          </w:tcPr>
          <w:p w:rsidR="00B3675C" w:rsidRPr="00B3675C" w:rsidRDefault="00B3675C" w:rsidP="00B3675C">
            <w:pPr>
              <w:spacing w:line="360" w:lineRule="auto"/>
              <w:jc w:val="center"/>
            </w:pPr>
            <w:r w:rsidRPr="00B3675C">
              <w:t xml:space="preserve">Количество </w:t>
            </w:r>
          </w:p>
          <w:p w:rsidR="00B3675C" w:rsidRPr="00B3675C" w:rsidRDefault="00B3675C" w:rsidP="00B3675C">
            <w:pPr>
              <w:spacing w:line="360" w:lineRule="auto"/>
              <w:jc w:val="center"/>
            </w:pPr>
            <w:r w:rsidRPr="00B3675C">
              <w:t>учащихся</w:t>
            </w:r>
          </w:p>
        </w:tc>
        <w:tc>
          <w:tcPr>
            <w:tcW w:w="4077" w:type="dxa"/>
            <w:shd w:val="clear" w:color="auto" w:fill="76D5EA"/>
          </w:tcPr>
          <w:p w:rsidR="00B3675C" w:rsidRPr="00B3675C" w:rsidRDefault="00B3675C" w:rsidP="00B3675C">
            <w:pPr>
              <w:spacing w:line="360" w:lineRule="auto"/>
              <w:jc w:val="center"/>
            </w:pPr>
            <w:r w:rsidRPr="00B3675C">
              <w:t xml:space="preserve">Количество детей, занимающихся </w:t>
            </w:r>
          </w:p>
          <w:p w:rsidR="00B3675C" w:rsidRPr="00B3675C" w:rsidRDefault="00B3675C" w:rsidP="00B3675C">
            <w:pPr>
              <w:spacing w:line="360" w:lineRule="auto"/>
              <w:jc w:val="center"/>
            </w:pPr>
            <w:r w:rsidRPr="00B3675C">
              <w:t>в кружках и секциях (чел./ в %)</w:t>
            </w:r>
          </w:p>
        </w:tc>
        <w:tc>
          <w:tcPr>
            <w:tcW w:w="4395" w:type="dxa"/>
            <w:shd w:val="clear" w:color="auto" w:fill="76D5EA"/>
          </w:tcPr>
          <w:p w:rsidR="00B3675C" w:rsidRPr="00B3675C" w:rsidRDefault="00B3675C" w:rsidP="00B3675C">
            <w:pPr>
              <w:spacing w:line="360" w:lineRule="auto"/>
              <w:jc w:val="center"/>
            </w:pPr>
            <w:r w:rsidRPr="00B3675C">
              <w:t>Количество детей, занимающихся</w:t>
            </w:r>
          </w:p>
          <w:p w:rsidR="00B3675C" w:rsidRPr="00B3675C" w:rsidRDefault="00B3675C" w:rsidP="00B3675C">
            <w:pPr>
              <w:spacing w:line="360" w:lineRule="auto"/>
              <w:jc w:val="center"/>
            </w:pPr>
            <w:r w:rsidRPr="00B3675C">
              <w:t xml:space="preserve"> в школьных объединениях </w:t>
            </w:r>
          </w:p>
          <w:p w:rsidR="00B3675C" w:rsidRPr="00B3675C" w:rsidRDefault="00B3675C" w:rsidP="00B3675C">
            <w:pPr>
              <w:spacing w:line="360" w:lineRule="auto"/>
              <w:jc w:val="center"/>
            </w:pPr>
            <w:r w:rsidRPr="00B3675C">
              <w:t>(чел./ в %)</w:t>
            </w:r>
          </w:p>
        </w:tc>
      </w:tr>
      <w:tr w:rsidR="00B3675C" w:rsidRPr="00B3675C" w:rsidTr="002B74A5">
        <w:tc>
          <w:tcPr>
            <w:tcW w:w="2260" w:type="dxa"/>
          </w:tcPr>
          <w:p w:rsidR="00B3675C" w:rsidRPr="00B3675C" w:rsidRDefault="00B3675C" w:rsidP="00B3675C">
            <w:pPr>
              <w:jc w:val="center"/>
            </w:pPr>
            <w:r w:rsidRPr="00B3675C">
              <w:t>2016-2017</w:t>
            </w:r>
          </w:p>
        </w:tc>
        <w:tc>
          <w:tcPr>
            <w:tcW w:w="2168" w:type="dxa"/>
          </w:tcPr>
          <w:p w:rsidR="00B3675C" w:rsidRPr="00B3675C" w:rsidRDefault="00B3675C" w:rsidP="00B3675C">
            <w:pPr>
              <w:jc w:val="center"/>
            </w:pPr>
            <w:r w:rsidRPr="00B3675C">
              <w:t>943</w:t>
            </w:r>
          </w:p>
        </w:tc>
        <w:tc>
          <w:tcPr>
            <w:tcW w:w="4077" w:type="dxa"/>
          </w:tcPr>
          <w:p w:rsidR="00B3675C" w:rsidRPr="00B3675C" w:rsidRDefault="00B3675C" w:rsidP="00B3675C">
            <w:pPr>
              <w:jc w:val="center"/>
            </w:pPr>
            <w:r w:rsidRPr="00B3675C">
              <w:t>723/77%</w:t>
            </w:r>
          </w:p>
        </w:tc>
        <w:tc>
          <w:tcPr>
            <w:tcW w:w="4395" w:type="dxa"/>
          </w:tcPr>
          <w:p w:rsidR="00B3675C" w:rsidRPr="00B3675C" w:rsidRDefault="00B3675C" w:rsidP="00B3675C">
            <w:pPr>
              <w:jc w:val="center"/>
            </w:pPr>
            <w:r w:rsidRPr="00B3675C">
              <w:t>198/21%</w:t>
            </w:r>
          </w:p>
        </w:tc>
      </w:tr>
      <w:tr w:rsidR="00B3675C" w:rsidRPr="00B3675C" w:rsidTr="002B74A5">
        <w:tc>
          <w:tcPr>
            <w:tcW w:w="2260" w:type="dxa"/>
          </w:tcPr>
          <w:p w:rsidR="00B3675C" w:rsidRPr="00B3675C" w:rsidRDefault="00B3675C" w:rsidP="00B3675C">
            <w:pPr>
              <w:jc w:val="center"/>
            </w:pPr>
            <w:r w:rsidRPr="00B3675C">
              <w:t>2017-2018</w:t>
            </w:r>
          </w:p>
        </w:tc>
        <w:tc>
          <w:tcPr>
            <w:tcW w:w="2168" w:type="dxa"/>
          </w:tcPr>
          <w:p w:rsidR="00B3675C" w:rsidRPr="00B3675C" w:rsidRDefault="00B3675C" w:rsidP="00B3675C">
            <w:pPr>
              <w:jc w:val="center"/>
            </w:pPr>
            <w:r w:rsidRPr="00B3675C">
              <w:t>944</w:t>
            </w:r>
          </w:p>
        </w:tc>
        <w:tc>
          <w:tcPr>
            <w:tcW w:w="4077" w:type="dxa"/>
          </w:tcPr>
          <w:p w:rsidR="00B3675C" w:rsidRPr="00B3675C" w:rsidRDefault="00B3675C" w:rsidP="00B3675C">
            <w:pPr>
              <w:jc w:val="center"/>
            </w:pPr>
            <w:r w:rsidRPr="00B3675C">
              <w:t>766/81%</w:t>
            </w:r>
          </w:p>
        </w:tc>
        <w:tc>
          <w:tcPr>
            <w:tcW w:w="4395" w:type="dxa"/>
          </w:tcPr>
          <w:p w:rsidR="00B3675C" w:rsidRPr="00B3675C" w:rsidRDefault="00B3675C" w:rsidP="00B3675C">
            <w:pPr>
              <w:jc w:val="center"/>
            </w:pPr>
            <w:r w:rsidRPr="00B3675C">
              <w:t>165/17%</w:t>
            </w:r>
          </w:p>
        </w:tc>
      </w:tr>
      <w:tr w:rsidR="00B3675C" w:rsidRPr="00B3675C" w:rsidTr="002B74A5">
        <w:tc>
          <w:tcPr>
            <w:tcW w:w="2260" w:type="dxa"/>
          </w:tcPr>
          <w:p w:rsidR="00B3675C" w:rsidRPr="00B3675C" w:rsidRDefault="00B3675C" w:rsidP="00B3675C">
            <w:pPr>
              <w:jc w:val="center"/>
            </w:pPr>
            <w:r w:rsidRPr="00B3675C">
              <w:t>2018-2019</w:t>
            </w:r>
          </w:p>
        </w:tc>
        <w:tc>
          <w:tcPr>
            <w:tcW w:w="2168" w:type="dxa"/>
          </w:tcPr>
          <w:p w:rsidR="00B3675C" w:rsidRPr="00B3675C" w:rsidRDefault="00B3675C" w:rsidP="00B3675C">
            <w:pPr>
              <w:jc w:val="center"/>
            </w:pPr>
            <w:r w:rsidRPr="00B3675C">
              <w:t>970</w:t>
            </w:r>
          </w:p>
        </w:tc>
        <w:tc>
          <w:tcPr>
            <w:tcW w:w="4077" w:type="dxa"/>
          </w:tcPr>
          <w:p w:rsidR="00B3675C" w:rsidRPr="00B3675C" w:rsidRDefault="00B3675C" w:rsidP="00B3675C">
            <w:pPr>
              <w:jc w:val="center"/>
            </w:pPr>
            <w:r w:rsidRPr="00B3675C">
              <w:t>772/80%</w:t>
            </w:r>
          </w:p>
        </w:tc>
        <w:tc>
          <w:tcPr>
            <w:tcW w:w="4395" w:type="dxa"/>
          </w:tcPr>
          <w:p w:rsidR="00B3675C" w:rsidRPr="00B3675C" w:rsidRDefault="00B3675C" w:rsidP="00B3675C">
            <w:pPr>
              <w:jc w:val="center"/>
            </w:pPr>
            <w:r w:rsidRPr="00B3675C">
              <w:t>171/18%</w:t>
            </w:r>
          </w:p>
        </w:tc>
      </w:tr>
    </w:tbl>
    <w:p w:rsidR="00B3675C" w:rsidRPr="00B3675C" w:rsidRDefault="00B3675C" w:rsidP="00B3675C">
      <w:pPr>
        <w:spacing w:line="360" w:lineRule="auto"/>
        <w:ind w:firstLine="720"/>
        <w:jc w:val="both"/>
      </w:pPr>
    </w:p>
    <w:p w:rsidR="00B3675C" w:rsidRPr="00B3675C" w:rsidRDefault="00B3675C" w:rsidP="00B3675C">
      <w:pPr>
        <w:spacing w:line="360" w:lineRule="auto"/>
        <w:ind w:firstLine="720"/>
        <w:jc w:val="both"/>
      </w:pPr>
      <w:r w:rsidRPr="00B3675C">
        <w:t>Прослеживается увеличение  процента занятости</w:t>
      </w:r>
      <w:r w:rsidR="002B74A5">
        <w:t xml:space="preserve"> </w:t>
      </w:r>
      <w:r w:rsidRPr="00B3675C">
        <w:t>обучающихся.</w:t>
      </w:r>
    </w:p>
    <w:p w:rsidR="00B3675C" w:rsidRPr="009E0662" w:rsidRDefault="00B3675C" w:rsidP="00B3675C">
      <w:pPr>
        <w:spacing w:line="360" w:lineRule="auto"/>
        <w:jc w:val="center"/>
        <w:rPr>
          <w:b/>
          <w:color w:val="000000"/>
        </w:rPr>
      </w:pPr>
      <w:r w:rsidRPr="009E0662">
        <w:rPr>
          <w:b/>
          <w:color w:val="000000"/>
        </w:rPr>
        <w:t>Занятость в кружках и секциях несовершеннолетних, имеющих проблемы в обучении.</w:t>
      </w:r>
    </w:p>
    <w:tbl>
      <w:tblPr>
        <w:tblW w:w="10206" w:type="dxa"/>
        <w:tblInd w:w="2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418"/>
        <w:gridCol w:w="1701"/>
        <w:gridCol w:w="2693"/>
        <w:gridCol w:w="1843"/>
        <w:gridCol w:w="2551"/>
      </w:tblGrid>
      <w:tr w:rsidR="00B3675C" w:rsidRPr="00B3675C" w:rsidTr="002B74A5">
        <w:trPr>
          <w:trHeight w:val="210"/>
        </w:trPr>
        <w:tc>
          <w:tcPr>
            <w:tcW w:w="1418" w:type="dxa"/>
            <w:vMerge w:val="restart"/>
          </w:tcPr>
          <w:p w:rsidR="00B3675C" w:rsidRPr="00B3675C" w:rsidRDefault="00B3675C" w:rsidP="00B3675C">
            <w:pPr>
              <w:spacing w:line="360" w:lineRule="auto"/>
              <w:jc w:val="center"/>
              <w:rPr>
                <w:b/>
              </w:rPr>
            </w:pPr>
            <w:r w:rsidRPr="00B3675C">
              <w:rPr>
                <w:b/>
              </w:rPr>
              <w:t>Учебный год</w:t>
            </w:r>
          </w:p>
        </w:tc>
        <w:tc>
          <w:tcPr>
            <w:tcW w:w="4394" w:type="dxa"/>
            <w:gridSpan w:val="2"/>
          </w:tcPr>
          <w:p w:rsidR="00B3675C" w:rsidRPr="00B3675C" w:rsidRDefault="00B3675C" w:rsidP="00B3675C">
            <w:pPr>
              <w:spacing w:line="360" w:lineRule="auto"/>
              <w:jc w:val="center"/>
              <w:rPr>
                <w:b/>
              </w:rPr>
            </w:pPr>
            <w:r w:rsidRPr="00B3675C">
              <w:rPr>
                <w:b/>
              </w:rPr>
              <w:t xml:space="preserve">Состоящие на учете в </w:t>
            </w:r>
          </w:p>
          <w:p w:rsidR="00B3675C" w:rsidRPr="00B3675C" w:rsidRDefault="00B3675C" w:rsidP="00B3675C">
            <w:pPr>
              <w:spacing w:line="360" w:lineRule="auto"/>
              <w:jc w:val="center"/>
              <w:rPr>
                <w:b/>
              </w:rPr>
            </w:pPr>
            <w:r w:rsidRPr="00B3675C">
              <w:rPr>
                <w:b/>
              </w:rPr>
              <w:t>ОДН</w:t>
            </w:r>
          </w:p>
        </w:tc>
        <w:tc>
          <w:tcPr>
            <w:tcW w:w="4394" w:type="dxa"/>
            <w:gridSpan w:val="2"/>
          </w:tcPr>
          <w:p w:rsidR="00B3675C" w:rsidRPr="00B3675C" w:rsidRDefault="00B3675C" w:rsidP="00B3675C">
            <w:pPr>
              <w:spacing w:line="360" w:lineRule="auto"/>
              <w:jc w:val="center"/>
              <w:rPr>
                <w:b/>
              </w:rPr>
            </w:pPr>
            <w:r w:rsidRPr="00B3675C">
              <w:rPr>
                <w:b/>
              </w:rPr>
              <w:t>Состоящие на внутришкольном</w:t>
            </w:r>
          </w:p>
          <w:p w:rsidR="00B3675C" w:rsidRPr="00B3675C" w:rsidRDefault="00B3675C" w:rsidP="00B3675C">
            <w:pPr>
              <w:spacing w:line="360" w:lineRule="auto"/>
              <w:jc w:val="center"/>
              <w:rPr>
                <w:b/>
              </w:rPr>
            </w:pPr>
            <w:r w:rsidRPr="00B3675C">
              <w:rPr>
                <w:b/>
              </w:rPr>
              <w:t>контроле</w:t>
            </w:r>
          </w:p>
        </w:tc>
      </w:tr>
      <w:tr w:rsidR="00B3675C" w:rsidRPr="00B3675C" w:rsidTr="002B74A5">
        <w:trPr>
          <w:trHeight w:val="210"/>
        </w:trPr>
        <w:tc>
          <w:tcPr>
            <w:tcW w:w="1418" w:type="dxa"/>
            <w:vMerge/>
          </w:tcPr>
          <w:p w:rsidR="00B3675C" w:rsidRPr="00B3675C" w:rsidRDefault="00B3675C" w:rsidP="00B3675C">
            <w:pPr>
              <w:spacing w:line="360" w:lineRule="auto"/>
              <w:jc w:val="center"/>
              <w:rPr>
                <w:b/>
              </w:rPr>
            </w:pPr>
          </w:p>
        </w:tc>
        <w:tc>
          <w:tcPr>
            <w:tcW w:w="1701" w:type="dxa"/>
          </w:tcPr>
          <w:p w:rsidR="00B3675C" w:rsidRPr="00B3675C" w:rsidRDefault="00B3675C" w:rsidP="00B3675C">
            <w:pPr>
              <w:spacing w:line="360" w:lineRule="auto"/>
              <w:jc w:val="center"/>
              <w:rPr>
                <w:b/>
              </w:rPr>
            </w:pPr>
            <w:r w:rsidRPr="00B3675C">
              <w:rPr>
                <w:b/>
              </w:rPr>
              <w:t>Количество учащихся</w:t>
            </w:r>
          </w:p>
        </w:tc>
        <w:tc>
          <w:tcPr>
            <w:tcW w:w="2693" w:type="dxa"/>
          </w:tcPr>
          <w:p w:rsidR="00B3675C" w:rsidRPr="00B3675C" w:rsidRDefault="00B3675C" w:rsidP="00B3675C">
            <w:pPr>
              <w:spacing w:line="360" w:lineRule="auto"/>
              <w:jc w:val="center"/>
              <w:rPr>
                <w:b/>
              </w:rPr>
            </w:pPr>
            <w:r w:rsidRPr="00B3675C">
              <w:rPr>
                <w:b/>
              </w:rPr>
              <w:t>Занимающиеся в кружках и секциях (чел. / в %)</w:t>
            </w:r>
          </w:p>
        </w:tc>
        <w:tc>
          <w:tcPr>
            <w:tcW w:w="1843" w:type="dxa"/>
          </w:tcPr>
          <w:p w:rsidR="00B3675C" w:rsidRPr="00B3675C" w:rsidRDefault="00B3675C" w:rsidP="00B3675C">
            <w:pPr>
              <w:spacing w:line="360" w:lineRule="auto"/>
              <w:jc w:val="center"/>
              <w:rPr>
                <w:b/>
              </w:rPr>
            </w:pPr>
            <w:r w:rsidRPr="00B3675C">
              <w:rPr>
                <w:b/>
              </w:rPr>
              <w:t>Количество учащихся</w:t>
            </w:r>
          </w:p>
        </w:tc>
        <w:tc>
          <w:tcPr>
            <w:tcW w:w="2551" w:type="dxa"/>
          </w:tcPr>
          <w:p w:rsidR="00B3675C" w:rsidRPr="00B3675C" w:rsidRDefault="00B3675C" w:rsidP="00B3675C">
            <w:pPr>
              <w:spacing w:line="360" w:lineRule="auto"/>
              <w:ind w:hanging="108"/>
              <w:jc w:val="center"/>
              <w:rPr>
                <w:b/>
              </w:rPr>
            </w:pPr>
            <w:r w:rsidRPr="00B3675C">
              <w:rPr>
                <w:b/>
              </w:rPr>
              <w:t>Занимающиеся в кружках и секциях (чел. / в %)</w:t>
            </w:r>
          </w:p>
        </w:tc>
      </w:tr>
      <w:tr w:rsidR="00B3675C" w:rsidRPr="00B3675C" w:rsidTr="002B74A5">
        <w:tc>
          <w:tcPr>
            <w:tcW w:w="1418" w:type="dxa"/>
          </w:tcPr>
          <w:p w:rsidR="00B3675C" w:rsidRPr="00B3675C" w:rsidRDefault="00B3675C" w:rsidP="00B3675C">
            <w:pPr>
              <w:jc w:val="center"/>
            </w:pPr>
            <w:r w:rsidRPr="00B3675C">
              <w:t>2016-2017</w:t>
            </w:r>
          </w:p>
        </w:tc>
        <w:tc>
          <w:tcPr>
            <w:tcW w:w="1701" w:type="dxa"/>
            <w:shd w:val="clear" w:color="auto" w:fill="auto"/>
          </w:tcPr>
          <w:p w:rsidR="00B3675C" w:rsidRPr="00B3675C" w:rsidRDefault="00B3675C" w:rsidP="00B3675C">
            <w:pPr>
              <w:jc w:val="center"/>
            </w:pPr>
            <w:r w:rsidRPr="00B3675C">
              <w:t>1</w:t>
            </w:r>
          </w:p>
        </w:tc>
        <w:tc>
          <w:tcPr>
            <w:tcW w:w="2693" w:type="dxa"/>
            <w:shd w:val="clear" w:color="auto" w:fill="auto"/>
          </w:tcPr>
          <w:p w:rsidR="00B3675C" w:rsidRPr="00B3675C" w:rsidRDefault="00B3675C" w:rsidP="00B3675C">
            <w:pPr>
              <w:jc w:val="center"/>
            </w:pPr>
            <w:r w:rsidRPr="00B3675C">
              <w:t>1/100%</w:t>
            </w:r>
          </w:p>
        </w:tc>
        <w:tc>
          <w:tcPr>
            <w:tcW w:w="1843" w:type="dxa"/>
            <w:shd w:val="clear" w:color="auto" w:fill="auto"/>
          </w:tcPr>
          <w:p w:rsidR="00B3675C" w:rsidRPr="00B3675C" w:rsidRDefault="00B3675C" w:rsidP="00B3675C">
            <w:pPr>
              <w:jc w:val="center"/>
            </w:pPr>
            <w:r w:rsidRPr="00B3675C">
              <w:t>4</w:t>
            </w:r>
          </w:p>
        </w:tc>
        <w:tc>
          <w:tcPr>
            <w:tcW w:w="2551" w:type="dxa"/>
            <w:shd w:val="clear" w:color="auto" w:fill="auto"/>
          </w:tcPr>
          <w:p w:rsidR="00B3675C" w:rsidRPr="00B3675C" w:rsidRDefault="00B3675C" w:rsidP="00B3675C">
            <w:pPr>
              <w:jc w:val="center"/>
            </w:pPr>
            <w:r w:rsidRPr="00B3675C">
              <w:t>3/75%</w:t>
            </w:r>
          </w:p>
        </w:tc>
      </w:tr>
      <w:tr w:rsidR="00B3675C" w:rsidRPr="00B3675C" w:rsidTr="002B74A5">
        <w:tc>
          <w:tcPr>
            <w:tcW w:w="1418" w:type="dxa"/>
          </w:tcPr>
          <w:p w:rsidR="00B3675C" w:rsidRPr="00B3675C" w:rsidRDefault="00B3675C" w:rsidP="00B3675C">
            <w:pPr>
              <w:jc w:val="center"/>
            </w:pPr>
            <w:r w:rsidRPr="00B3675C">
              <w:t>2017-2018</w:t>
            </w:r>
          </w:p>
        </w:tc>
        <w:tc>
          <w:tcPr>
            <w:tcW w:w="1701" w:type="dxa"/>
            <w:shd w:val="clear" w:color="auto" w:fill="auto"/>
          </w:tcPr>
          <w:p w:rsidR="00B3675C" w:rsidRPr="00B3675C" w:rsidRDefault="00B3675C" w:rsidP="00B3675C">
            <w:pPr>
              <w:jc w:val="center"/>
            </w:pPr>
            <w:r w:rsidRPr="00B3675C">
              <w:t>1</w:t>
            </w:r>
          </w:p>
        </w:tc>
        <w:tc>
          <w:tcPr>
            <w:tcW w:w="2693" w:type="dxa"/>
            <w:shd w:val="clear" w:color="auto" w:fill="auto"/>
          </w:tcPr>
          <w:p w:rsidR="00B3675C" w:rsidRPr="00B3675C" w:rsidRDefault="00B3675C" w:rsidP="00B3675C">
            <w:pPr>
              <w:jc w:val="center"/>
            </w:pPr>
            <w:r w:rsidRPr="00B3675C">
              <w:t>1/100%</w:t>
            </w:r>
          </w:p>
        </w:tc>
        <w:tc>
          <w:tcPr>
            <w:tcW w:w="1843" w:type="dxa"/>
            <w:shd w:val="clear" w:color="auto" w:fill="auto"/>
          </w:tcPr>
          <w:p w:rsidR="00B3675C" w:rsidRPr="00B3675C" w:rsidRDefault="00B3675C" w:rsidP="00B3675C">
            <w:pPr>
              <w:jc w:val="center"/>
            </w:pPr>
            <w:r w:rsidRPr="00B3675C">
              <w:t>5</w:t>
            </w:r>
          </w:p>
        </w:tc>
        <w:tc>
          <w:tcPr>
            <w:tcW w:w="2551" w:type="dxa"/>
            <w:shd w:val="clear" w:color="auto" w:fill="auto"/>
          </w:tcPr>
          <w:p w:rsidR="00B3675C" w:rsidRPr="00B3675C" w:rsidRDefault="00B3675C" w:rsidP="00B3675C">
            <w:pPr>
              <w:jc w:val="center"/>
            </w:pPr>
            <w:r w:rsidRPr="00B3675C">
              <w:t>5/100%</w:t>
            </w:r>
          </w:p>
        </w:tc>
      </w:tr>
      <w:tr w:rsidR="00B3675C" w:rsidRPr="00B3675C" w:rsidTr="002B74A5">
        <w:tc>
          <w:tcPr>
            <w:tcW w:w="1418" w:type="dxa"/>
          </w:tcPr>
          <w:p w:rsidR="00B3675C" w:rsidRPr="00B3675C" w:rsidRDefault="00B3675C" w:rsidP="00B3675C">
            <w:pPr>
              <w:jc w:val="center"/>
            </w:pPr>
            <w:r w:rsidRPr="00B3675C">
              <w:t>2018-2019</w:t>
            </w:r>
          </w:p>
        </w:tc>
        <w:tc>
          <w:tcPr>
            <w:tcW w:w="1701" w:type="dxa"/>
            <w:shd w:val="clear" w:color="auto" w:fill="auto"/>
          </w:tcPr>
          <w:p w:rsidR="00B3675C" w:rsidRPr="00B3675C" w:rsidRDefault="00B3675C" w:rsidP="00B3675C">
            <w:pPr>
              <w:jc w:val="center"/>
            </w:pPr>
            <w:r w:rsidRPr="00B3675C">
              <w:t>1</w:t>
            </w:r>
          </w:p>
        </w:tc>
        <w:tc>
          <w:tcPr>
            <w:tcW w:w="2693" w:type="dxa"/>
            <w:shd w:val="clear" w:color="auto" w:fill="auto"/>
          </w:tcPr>
          <w:p w:rsidR="00B3675C" w:rsidRPr="00B3675C" w:rsidRDefault="00B3675C" w:rsidP="00B3675C">
            <w:pPr>
              <w:jc w:val="center"/>
            </w:pPr>
            <w:r w:rsidRPr="00B3675C">
              <w:t>1/100%</w:t>
            </w:r>
          </w:p>
        </w:tc>
        <w:tc>
          <w:tcPr>
            <w:tcW w:w="1843" w:type="dxa"/>
            <w:shd w:val="clear" w:color="auto" w:fill="auto"/>
          </w:tcPr>
          <w:p w:rsidR="00B3675C" w:rsidRPr="00B3675C" w:rsidRDefault="00B3675C" w:rsidP="00B3675C">
            <w:pPr>
              <w:jc w:val="center"/>
            </w:pPr>
            <w:r w:rsidRPr="00B3675C">
              <w:t>4</w:t>
            </w:r>
          </w:p>
        </w:tc>
        <w:tc>
          <w:tcPr>
            <w:tcW w:w="2551" w:type="dxa"/>
            <w:shd w:val="clear" w:color="auto" w:fill="auto"/>
          </w:tcPr>
          <w:p w:rsidR="00B3675C" w:rsidRPr="00B3675C" w:rsidRDefault="00B3675C" w:rsidP="00B3675C">
            <w:pPr>
              <w:jc w:val="center"/>
            </w:pPr>
            <w:r w:rsidRPr="00B3675C">
              <w:t>4/100%</w:t>
            </w:r>
          </w:p>
        </w:tc>
      </w:tr>
    </w:tbl>
    <w:p w:rsidR="00B3675C" w:rsidRPr="00B3675C" w:rsidRDefault="00B3675C" w:rsidP="00B3675C">
      <w:pPr>
        <w:spacing w:line="360" w:lineRule="auto"/>
        <w:rPr>
          <w:b/>
          <w:szCs w:val="36"/>
        </w:rPr>
      </w:pPr>
    </w:p>
    <w:p w:rsidR="005C2071" w:rsidRDefault="005C2071" w:rsidP="00B3675C">
      <w:pPr>
        <w:spacing w:line="360" w:lineRule="auto"/>
        <w:jc w:val="center"/>
        <w:rPr>
          <w:b/>
          <w:szCs w:val="36"/>
        </w:rPr>
      </w:pPr>
    </w:p>
    <w:p w:rsidR="005C2071" w:rsidRDefault="005C2071" w:rsidP="00B3675C">
      <w:pPr>
        <w:spacing w:line="360" w:lineRule="auto"/>
        <w:jc w:val="center"/>
        <w:rPr>
          <w:b/>
          <w:szCs w:val="36"/>
        </w:rPr>
      </w:pPr>
    </w:p>
    <w:p w:rsidR="005C2071" w:rsidRDefault="005C2071" w:rsidP="00B3675C">
      <w:pPr>
        <w:spacing w:line="360" w:lineRule="auto"/>
        <w:jc w:val="center"/>
        <w:rPr>
          <w:b/>
          <w:szCs w:val="36"/>
        </w:rPr>
      </w:pPr>
    </w:p>
    <w:p w:rsidR="005C2071" w:rsidRDefault="005C2071" w:rsidP="00B3675C">
      <w:pPr>
        <w:spacing w:line="360" w:lineRule="auto"/>
        <w:jc w:val="center"/>
        <w:rPr>
          <w:b/>
          <w:szCs w:val="36"/>
        </w:rPr>
      </w:pPr>
    </w:p>
    <w:p w:rsidR="005C2071" w:rsidRDefault="005C2071" w:rsidP="00B3675C">
      <w:pPr>
        <w:spacing w:line="360" w:lineRule="auto"/>
        <w:jc w:val="center"/>
        <w:rPr>
          <w:b/>
          <w:szCs w:val="36"/>
        </w:rPr>
      </w:pPr>
    </w:p>
    <w:p w:rsidR="00B3675C" w:rsidRPr="00B3675C" w:rsidRDefault="00B3675C" w:rsidP="00B3675C">
      <w:pPr>
        <w:spacing w:line="360" w:lineRule="auto"/>
        <w:jc w:val="center"/>
        <w:rPr>
          <w:b/>
          <w:szCs w:val="36"/>
        </w:rPr>
      </w:pPr>
      <w:r w:rsidRPr="00B3675C">
        <w:rPr>
          <w:b/>
          <w:szCs w:val="36"/>
        </w:rPr>
        <w:lastRenderedPageBreak/>
        <w:t>Динамика поступления выпускников 11 класса</w:t>
      </w:r>
      <w:r w:rsidR="000C14BA">
        <w:rPr>
          <w:b/>
          <w:szCs w:val="36"/>
        </w:rPr>
        <w:t xml:space="preserve"> </w:t>
      </w:r>
      <w:r w:rsidRPr="00B3675C">
        <w:rPr>
          <w:b/>
          <w:szCs w:val="36"/>
        </w:rPr>
        <w:t>школы</w:t>
      </w:r>
    </w:p>
    <w:tbl>
      <w:tblPr>
        <w:tblW w:w="7532" w:type="dxa"/>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705"/>
        <w:gridCol w:w="1275"/>
        <w:gridCol w:w="1276"/>
        <w:gridCol w:w="1276"/>
      </w:tblGrid>
      <w:tr w:rsidR="000C14BA" w:rsidRPr="00B3675C" w:rsidTr="000C14BA">
        <w:tc>
          <w:tcPr>
            <w:tcW w:w="3705" w:type="dxa"/>
          </w:tcPr>
          <w:p w:rsidR="000C14BA" w:rsidRPr="00B3675C" w:rsidRDefault="000C14BA" w:rsidP="00B3675C">
            <w:pPr>
              <w:spacing w:line="360" w:lineRule="auto"/>
              <w:ind w:left="720"/>
            </w:pPr>
          </w:p>
        </w:tc>
        <w:tc>
          <w:tcPr>
            <w:tcW w:w="1275" w:type="dxa"/>
          </w:tcPr>
          <w:p w:rsidR="000C14BA" w:rsidRPr="00B3675C" w:rsidRDefault="000C14BA" w:rsidP="00B3675C">
            <w:pPr>
              <w:spacing w:line="360" w:lineRule="auto"/>
              <w:ind w:hanging="29"/>
              <w:jc w:val="center"/>
              <w:rPr>
                <w:b/>
              </w:rPr>
            </w:pPr>
            <w:r w:rsidRPr="00B3675C">
              <w:rPr>
                <w:b/>
              </w:rPr>
              <w:t>2016-2017</w:t>
            </w:r>
          </w:p>
        </w:tc>
        <w:tc>
          <w:tcPr>
            <w:tcW w:w="1276" w:type="dxa"/>
          </w:tcPr>
          <w:p w:rsidR="000C14BA" w:rsidRPr="00B3675C" w:rsidRDefault="000C14BA" w:rsidP="00B3675C">
            <w:pPr>
              <w:spacing w:line="360" w:lineRule="auto"/>
              <w:ind w:hanging="29"/>
              <w:jc w:val="center"/>
              <w:rPr>
                <w:b/>
              </w:rPr>
            </w:pPr>
            <w:r w:rsidRPr="00B3675C">
              <w:rPr>
                <w:b/>
              </w:rPr>
              <w:t>2017-2018</w:t>
            </w:r>
          </w:p>
        </w:tc>
        <w:tc>
          <w:tcPr>
            <w:tcW w:w="1276" w:type="dxa"/>
          </w:tcPr>
          <w:p w:rsidR="000C14BA" w:rsidRPr="00B3675C" w:rsidRDefault="000C14BA" w:rsidP="00B3675C">
            <w:pPr>
              <w:spacing w:line="360" w:lineRule="auto"/>
              <w:ind w:hanging="29"/>
              <w:jc w:val="center"/>
              <w:rPr>
                <w:b/>
              </w:rPr>
            </w:pPr>
            <w:r w:rsidRPr="00B3675C">
              <w:rPr>
                <w:b/>
              </w:rPr>
              <w:t>2018-2019</w:t>
            </w:r>
          </w:p>
        </w:tc>
      </w:tr>
      <w:tr w:rsidR="000C14BA" w:rsidRPr="00B3675C" w:rsidTr="000C14BA">
        <w:tc>
          <w:tcPr>
            <w:tcW w:w="3705" w:type="dxa"/>
          </w:tcPr>
          <w:p w:rsidR="000C14BA" w:rsidRPr="00B3675C" w:rsidRDefault="000C14BA" w:rsidP="00B3675C">
            <w:pPr>
              <w:spacing w:line="360" w:lineRule="auto"/>
              <w:ind w:left="34" w:hanging="34"/>
            </w:pPr>
            <w:r w:rsidRPr="00B3675C">
              <w:t>Количество обучающихся, окончивших 11 класс</w:t>
            </w:r>
          </w:p>
        </w:tc>
        <w:tc>
          <w:tcPr>
            <w:tcW w:w="1275" w:type="dxa"/>
          </w:tcPr>
          <w:p w:rsidR="000C14BA" w:rsidRPr="00B3675C" w:rsidRDefault="000C14BA" w:rsidP="00B3675C">
            <w:pPr>
              <w:spacing w:line="360" w:lineRule="auto"/>
              <w:ind w:left="720"/>
            </w:pPr>
            <w:r w:rsidRPr="00B3675C">
              <w:t>62</w:t>
            </w:r>
          </w:p>
        </w:tc>
        <w:tc>
          <w:tcPr>
            <w:tcW w:w="1276" w:type="dxa"/>
          </w:tcPr>
          <w:p w:rsidR="000C14BA" w:rsidRPr="00B3675C" w:rsidRDefault="000C14BA" w:rsidP="00B3675C">
            <w:pPr>
              <w:spacing w:line="360" w:lineRule="auto"/>
              <w:ind w:left="720"/>
            </w:pPr>
            <w:r w:rsidRPr="00B3675C">
              <w:t>54</w:t>
            </w:r>
          </w:p>
        </w:tc>
        <w:tc>
          <w:tcPr>
            <w:tcW w:w="1276" w:type="dxa"/>
          </w:tcPr>
          <w:p w:rsidR="000C14BA" w:rsidRPr="00B3675C" w:rsidRDefault="000C14BA" w:rsidP="00B3675C">
            <w:pPr>
              <w:spacing w:line="360" w:lineRule="auto"/>
              <w:ind w:left="720"/>
            </w:pPr>
            <w:r w:rsidRPr="00B3675C">
              <w:t>69</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в ВУЗы</w:t>
            </w:r>
          </w:p>
        </w:tc>
        <w:tc>
          <w:tcPr>
            <w:tcW w:w="1275" w:type="dxa"/>
          </w:tcPr>
          <w:p w:rsidR="000C14BA" w:rsidRPr="00B3675C" w:rsidRDefault="000C14BA" w:rsidP="00B3675C">
            <w:pPr>
              <w:spacing w:line="360" w:lineRule="auto"/>
              <w:ind w:left="720"/>
            </w:pPr>
            <w:r w:rsidRPr="00B3675C">
              <w:t>61</w:t>
            </w:r>
          </w:p>
        </w:tc>
        <w:tc>
          <w:tcPr>
            <w:tcW w:w="1276" w:type="dxa"/>
          </w:tcPr>
          <w:p w:rsidR="000C14BA" w:rsidRPr="00B3675C" w:rsidRDefault="000C14BA" w:rsidP="00B3675C">
            <w:pPr>
              <w:spacing w:line="360" w:lineRule="auto"/>
              <w:ind w:left="720"/>
            </w:pPr>
            <w:r w:rsidRPr="00B3675C">
              <w:t>48</w:t>
            </w:r>
          </w:p>
        </w:tc>
        <w:tc>
          <w:tcPr>
            <w:tcW w:w="1276" w:type="dxa"/>
          </w:tcPr>
          <w:p w:rsidR="000C14BA" w:rsidRPr="00B3675C" w:rsidRDefault="000C14BA" w:rsidP="00B3675C">
            <w:pPr>
              <w:spacing w:line="360" w:lineRule="auto"/>
              <w:ind w:left="720"/>
            </w:pPr>
            <w:r w:rsidRPr="00B3675C">
              <w:t>66</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в ССУЗ</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r w:rsidRPr="00B3675C">
              <w:t>5</w:t>
            </w:r>
          </w:p>
        </w:tc>
        <w:tc>
          <w:tcPr>
            <w:tcW w:w="1276" w:type="dxa"/>
          </w:tcPr>
          <w:p w:rsidR="000C14BA" w:rsidRPr="00B3675C" w:rsidRDefault="000C14BA" w:rsidP="00B3675C">
            <w:pPr>
              <w:spacing w:line="360" w:lineRule="auto"/>
              <w:ind w:left="720"/>
            </w:pPr>
            <w:r w:rsidRPr="00B3675C">
              <w:t>3</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на работу</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hanging="34"/>
            </w:pPr>
            <w:r w:rsidRPr="00B3675C">
              <w:t xml:space="preserve">Армия </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r w:rsidRPr="00B3675C">
              <w:t>1</w:t>
            </w: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на бюджет</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hanging="34"/>
            </w:pPr>
            <w:r w:rsidRPr="00B3675C">
              <w:t>Поступили на коммерческое отделение</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hanging="34"/>
            </w:pPr>
            <w:r w:rsidRPr="00B3675C">
              <w:t>Из них обучение за границей</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r w:rsidRPr="00B3675C">
              <w:t>1</w:t>
            </w:r>
          </w:p>
        </w:tc>
        <w:tc>
          <w:tcPr>
            <w:tcW w:w="1276" w:type="dxa"/>
          </w:tcPr>
          <w:p w:rsidR="000C14BA" w:rsidRPr="00B3675C" w:rsidRDefault="000C14BA" w:rsidP="00B3675C">
            <w:pPr>
              <w:spacing w:line="360" w:lineRule="auto"/>
              <w:ind w:left="720"/>
            </w:pPr>
            <w:r w:rsidRPr="00B3675C">
              <w:t>7</w:t>
            </w:r>
          </w:p>
        </w:tc>
      </w:tr>
      <w:tr w:rsidR="000C14BA" w:rsidRPr="00B3675C" w:rsidTr="000C14BA">
        <w:tc>
          <w:tcPr>
            <w:tcW w:w="3705" w:type="dxa"/>
          </w:tcPr>
          <w:p w:rsidR="000C14BA" w:rsidRPr="00B3675C" w:rsidRDefault="000C14BA" w:rsidP="00B3675C">
            <w:pPr>
              <w:spacing w:line="360" w:lineRule="auto"/>
              <w:ind w:left="34" w:hanging="34"/>
            </w:pPr>
            <w:r w:rsidRPr="00B3675C">
              <w:t>Из них обучение в другом городе</w:t>
            </w:r>
          </w:p>
        </w:tc>
        <w:tc>
          <w:tcPr>
            <w:tcW w:w="1275" w:type="dxa"/>
          </w:tcPr>
          <w:p w:rsidR="000C14BA" w:rsidRPr="00B3675C" w:rsidRDefault="000C14BA" w:rsidP="00B3675C">
            <w:pPr>
              <w:spacing w:line="360" w:lineRule="auto"/>
              <w:ind w:left="720"/>
            </w:pPr>
            <w:r w:rsidRPr="00B3675C">
              <w:t>-</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r w:rsidR="000C14BA" w:rsidRPr="00B3675C" w:rsidTr="000C14BA">
        <w:tc>
          <w:tcPr>
            <w:tcW w:w="3705" w:type="dxa"/>
          </w:tcPr>
          <w:p w:rsidR="000C14BA" w:rsidRPr="00B3675C" w:rsidRDefault="000C14BA" w:rsidP="00B3675C">
            <w:pPr>
              <w:spacing w:line="360" w:lineRule="auto"/>
              <w:ind w:left="34"/>
            </w:pPr>
            <w:r w:rsidRPr="00B3675C">
              <w:t>Нигде не устроены</w:t>
            </w:r>
          </w:p>
        </w:tc>
        <w:tc>
          <w:tcPr>
            <w:tcW w:w="1275" w:type="dxa"/>
          </w:tcPr>
          <w:p w:rsidR="000C14BA" w:rsidRPr="00B3675C" w:rsidRDefault="000C14BA" w:rsidP="00B3675C">
            <w:pPr>
              <w:spacing w:line="360" w:lineRule="auto"/>
              <w:ind w:left="720"/>
            </w:pPr>
            <w:r w:rsidRPr="00B3675C">
              <w:t>1</w:t>
            </w:r>
          </w:p>
        </w:tc>
        <w:tc>
          <w:tcPr>
            <w:tcW w:w="1276" w:type="dxa"/>
          </w:tcPr>
          <w:p w:rsidR="000C14BA" w:rsidRPr="00B3675C" w:rsidRDefault="000C14BA" w:rsidP="00B3675C">
            <w:pPr>
              <w:spacing w:line="360" w:lineRule="auto"/>
              <w:ind w:left="720"/>
            </w:pPr>
          </w:p>
        </w:tc>
        <w:tc>
          <w:tcPr>
            <w:tcW w:w="1276" w:type="dxa"/>
          </w:tcPr>
          <w:p w:rsidR="000C14BA" w:rsidRPr="00B3675C" w:rsidRDefault="000C14BA" w:rsidP="00B3675C">
            <w:pPr>
              <w:spacing w:line="360" w:lineRule="auto"/>
              <w:ind w:left="720"/>
            </w:pPr>
            <w:r w:rsidRPr="00B3675C">
              <w:t>-</w:t>
            </w:r>
          </w:p>
        </w:tc>
      </w:tr>
    </w:tbl>
    <w:p w:rsidR="00B3675C" w:rsidRPr="00B3675C" w:rsidRDefault="00B3675C" w:rsidP="00B3675C">
      <w:pPr>
        <w:spacing w:line="360" w:lineRule="auto"/>
        <w:jc w:val="center"/>
      </w:pPr>
    </w:p>
    <w:p w:rsidR="00B3675C" w:rsidRPr="00B3675C" w:rsidRDefault="00B3675C" w:rsidP="00B3675C">
      <w:pPr>
        <w:spacing w:line="360" w:lineRule="auto"/>
      </w:pPr>
      <w:r w:rsidRPr="00B3675C">
        <w:t>Данные говорят о 100% трудоустройстве выпускников и эффективности проводимой профориентационной работы.</w:t>
      </w:r>
    </w:p>
    <w:p w:rsidR="009537D6" w:rsidRPr="009E0662" w:rsidRDefault="00B3675C" w:rsidP="006563AF">
      <w:pPr>
        <w:spacing w:line="360" w:lineRule="auto"/>
        <w:jc w:val="both"/>
        <w:rPr>
          <w:color w:val="000000"/>
        </w:rPr>
      </w:pPr>
      <w:r w:rsidRPr="009E0662">
        <w:rPr>
          <w:b/>
          <w:bCs/>
          <w:color w:val="000000"/>
        </w:rPr>
        <w:t>Положительные моменты</w:t>
      </w:r>
      <w:r w:rsidRPr="009E0662">
        <w:rPr>
          <w:color w:val="000000"/>
        </w:rPr>
        <w:t xml:space="preserve"> в работе в 2014/2019 годах:</w:t>
      </w:r>
    </w:p>
    <w:p w:rsidR="00B3675C" w:rsidRPr="00B3675C" w:rsidRDefault="00B3675C" w:rsidP="00B3675C">
      <w:pPr>
        <w:jc w:val="both"/>
        <w:rPr>
          <w:bCs/>
        </w:rPr>
      </w:pPr>
      <w:r w:rsidRPr="00B3675C">
        <w:rPr>
          <w:bCs/>
        </w:rPr>
        <w:t>1.</w:t>
      </w:r>
      <w:r w:rsidRPr="00B3675C">
        <w:rPr>
          <w:bCs/>
        </w:rPr>
        <w:tab/>
        <w:t xml:space="preserve">Структура воспитательной работы представляет целостную систему воспитательных воздействий, способствующих всестороннему развитию обучающихся. </w:t>
      </w:r>
    </w:p>
    <w:p w:rsidR="00B3675C" w:rsidRPr="00B3675C" w:rsidRDefault="00B3675C" w:rsidP="00B3675C">
      <w:pPr>
        <w:jc w:val="both"/>
        <w:rPr>
          <w:bCs/>
        </w:rPr>
      </w:pPr>
      <w:r w:rsidRPr="00B3675C">
        <w:rPr>
          <w:bCs/>
        </w:rPr>
        <w:t>2.</w:t>
      </w:r>
      <w:r w:rsidRPr="00B3675C">
        <w:rPr>
          <w:bCs/>
        </w:rPr>
        <w:tab/>
        <w:t xml:space="preserve">Система воспитательной работы в школе осуществляется в соответствии с поставленными целями и задачами. </w:t>
      </w:r>
    </w:p>
    <w:p w:rsidR="00B3675C" w:rsidRPr="00B3675C" w:rsidRDefault="00B3675C" w:rsidP="00B3675C">
      <w:pPr>
        <w:jc w:val="both"/>
        <w:rPr>
          <w:bCs/>
        </w:rPr>
      </w:pPr>
      <w:r w:rsidRPr="00B3675C">
        <w:rPr>
          <w:bCs/>
        </w:rPr>
        <w:t>3.</w:t>
      </w:r>
      <w:r w:rsidRPr="00B3675C">
        <w:rPr>
          <w:bCs/>
        </w:rPr>
        <w:tab/>
        <w:t>Созданы условия для становления, развития и совершенствования интеллектуальных и творческих возможностей обучающихся, системы гуманистических нравственно-этических ценностей.</w:t>
      </w:r>
    </w:p>
    <w:p w:rsidR="00B3675C" w:rsidRPr="00B3675C" w:rsidRDefault="00B3675C" w:rsidP="00B3675C">
      <w:pPr>
        <w:jc w:val="both"/>
        <w:rPr>
          <w:bCs/>
        </w:rPr>
      </w:pPr>
      <w:r w:rsidRPr="00B3675C">
        <w:rPr>
          <w:bCs/>
        </w:rPr>
        <w:t>4.</w:t>
      </w:r>
      <w:r w:rsidRPr="00B3675C">
        <w:rPr>
          <w:bCs/>
        </w:rPr>
        <w:tab/>
        <w:t xml:space="preserve">Приоритетными являются научно-познавательное, гражданско-патриотическое, спортивно-оздоровительное, художественно-эстетическое направления воспитания. </w:t>
      </w:r>
    </w:p>
    <w:p w:rsidR="00B3675C" w:rsidRPr="00B3675C" w:rsidRDefault="00B3675C" w:rsidP="00B3675C">
      <w:pPr>
        <w:jc w:val="both"/>
        <w:rPr>
          <w:bCs/>
        </w:rPr>
      </w:pPr>
      <w:r w:rsidRPr="00B3675C">
        <w:rPr>
          <w:bCs/>
        </w:rPr>
        <w:lastRenderedPageBreak/>
        <w:t>5.</w:t>
      </w:r>
      <w:r w:rsidRPr="00B3675C">
        <w:rPr>
          <w:bCs/>
        </w:rPr>
        <w:tab/>
        <w:t>Осуществляется связь с общественностью.</w:t>
      </w:r>
    </w:p>
    <w:p w:rsidR="00B3675C" w:rsidRPr="00B3675C" w:rsidRDefault="00B3675C" w:rsidP="00B3675C">
      <w:pPr>
        <w:jc w:val="both"/>
        <w:rPr>
          <w:bCs/>
        </w:rPr>
      </w:pPr>
      <w:r w:rsidRPr="00B3675C">
        <w:rPr>
          <w:bCs/>
        </w:rPr>
        <w:t>6.</w:t>
      </w:r>
      <w:r w:rsidRPr="00B3675C">
        <w:rPr>
          <w:bCs/>
        </w:rPr>
        <w:tab/>
        <w:t>Сформирована система работы по совершенствованию школьного и классного самоуправления</w:t>
      </w:r>
    </w:p>
    <w:p w:rsidR="00B3675C" w:rsidRPr="00B3675C" w:rsidRDefault="00B3675C" w:rsidP="00B3675C">
      <w:pPr>
        <w:jc w:val="both"/>
        <w:rPr>
          <w:bCs/>
        </w:rPr>
      </w:pPr>
      <w:r w:rsidRPr="00B3675C">
        <w:rPr>
          <w:bCs/>
        </w:rPr>
        <w:t>7.</w:t>
      </w:r>
      <w:r w:rsidRPr="00B3675C">
        <w:rPr>
          <w:bCs/>
        </w:rPr>
        <w:tab/>
        <w:t>Система профилактической работы имеет положительные результаты. Стабильна численность обучающихся, состоящих на различных видах учёта.</w:t>
      </w:r>
    </w:p>
    <w:p w:rsidR="000C7284" w:rsidRDefault="00B3675C" w:rsidP="001825CD">
      <w:pPr>
        <w:spacing w:after="240"/>
        <w:jc w:val="both"/>
        <w:rPr>
          <w:bCs/>
        </w:rPr>
      </w:pPr>
      <w:r w:rsidRPr="00B3675C">
        <w:rPr>
          <w:bCs/>
        </w:rPr>
        <w:t>8.</w:t>
      </w:r>
      <w:r w:rsidRPr="00B3675C">
        <w:rPr>
          <w:bCs/>
        </w:rPr>
        <w:tab/>
        <w:t>Результативность деятельности педагогического коллектива подтверждается хорошим уровнем подготовки обучающихся к участию в мероприятиях разного уровня, процентом охвата учащихся. Сформирован положительный имидж школы в районе.</w:t>
      </w:r>
      <w:r w:rsidR="0036567E">
        <w:rPr>
          <w:bCs/>
        </w:rPr>
        <w:t xml:space="preserve">  </w:t>
      </w:r>
    </w:p>
    <w:p w:rsidR="00B11764" w:rsidRPr="00B26440" w:rsidRDefault="00B11764" w:rsidP="001825CD">
      <w:pPr>
        <w:spacing w:after="240" w:line="360" w:lineRule="auto"/>
        <w:jc w:val="both"/>
      </w:pPr>
      <w:r>
        <w:t xml:space="preserve">           </w:t>
      </w:r>
      <w:r w:rsidRPr="00B26440">
        <w:t>Образовательное учреждение реализует программы</w:t>
      </w:r>
      <w:r>
        <w:t xml:space="preserve"> </w:t>
      </w:r>
      <w:r w:rsidRPr="00B26440">
        <w:t xml:space="preserve"> начального общего образования в рамках ФГОС</w:t>
      </w:r>
      <w:r>
        <w:t xml:space="preserve"> в 1-4 классах</w:t>
      </w:r>
      <w:r w:rsidRPr="00B26440">
        <w:t>, основного общего об</w:t>
      </w:r>
      <w:r>
        <w:t>разования  в рамках ФГОС в 5-9 классах</w:t>
      </w:r>
      <w:r w:rsidRPr="00B26440">
        <w:t xml:space="preserve">, среднего общего образования. </w:t>
      </w:r>
    </w:p>
    <w:p w:rsidR="00B11764" w:rsidRDefault="00B11764" w:rsidP="001825CD">
      <w:pPr>
        <w:spacing w:after="240" w:line="360" w:lineRule="auto"/>
      </w:pPr>
      <w:r w:rsidRPr="00B26440">
        <w:t>В течение последних трех лет количество обучающихся в школе увеличивается.</w:t>
      </w:r>
    </w:p>
    <w:p w:rsidR="008832B3" w:rsidRDefault="008832B3" w:rsidP="00B11764">
      <w:pPr>
        <w:spacing w:line="360" w:lineRule="auto"/>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1825CD" w:rsidRDefault="001825CD" w:rsidP="000C7284">
      <w:pPr>
        <w:spacing w:line="360" w:lineRule="auto"/>
        <w:jc w:val="center"/>
        <w:rPr>
          <w:b/>
          <w:sz w:val="20"/>
          <w:szCs w:val="20"/>
        </w:rPr>
      </w:pPr>
    </w:p>
    <w:p w:rsidR="000C7284" w:rsidRDefault="000C7284" w:rsidP="000C7284">
      <w:pPr>
        <w:spacing w:line="360" w:lineRule="auto"/>
        <w:jc w:val="center"/>
        <w:rPr>
          <w:b/>
          <w:sz w:val="20"/>
          <w:szCs w:val="20"/>
        </w:rPr>
      </w:pPr>
      <w:r w:rsidRPr="00CC413B">
        <w:rPr>
          <w:b/>
          <w:sz w:val="20"/>
          <w:szCs w:val="20"/>
        </w:rPr>
        <w:t>УРОВЕНЬ УСВОЕНИЯ ОБРАЗОВАТЕЛЬНЫХ ПРОГРАММ</w:t>
      </w:r>
    </w:p>
    <w:tbl>
      <w:tblPr>
        <w:tblpPr w:leftFromText="180" w:rightFromText="180" w:vertAnchor="page" w:horzAnchor="margin" w:tblpY="2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4"/>
        <w:gridCol w:w="2177"/>
        <w:gridCol w:w="2178"/>
        <w:gridCol w:w="2178"/>
      </w:tblGrid>
      <w:tr w:rsidR="001825CD" w:rsidRPr="009E0662" w:rsidTr="001825CD">
        <w:tc>
          <w:tcPr>
            <w:tcW w:w="3604" w:type="dxa"/>
            <w:tcBorders>
              <w:top w:val="single" w:sz="12" w:space="0" w:color="auto"/>
              <w:left w:val="single" w:sz="12" w:space="0" w:color="auto"/>
              <w:right w:val="single" w:sz="12" w:space="0" w:color="auto"/>
            </w:tcBorders>
            <w:shd w:val="clear" w:color="auto" w:fill="auto"/>
            <w:vAlign w:val="center"/>
          </w:tcPr>
          <w:p w:rsidR="001825CD" w:rsidRPr="009E0662" w:rsidRDefault="001825CD" w:rsidP="001825CD">
            <w:pPr>
              <w:jc w:val="center"/>
              <w:rPr>
                <w:b/>
              </w:rPr>
            </w:pPr>
            <w:r w:rsidRPr="009E0662">
              <w:rPr>
                <w:b/>
              </w:rPr>
              <w:t>уровень образования</w:t>
            </w:r>
          </w:p>
        </w:tc>
        <w:tc>
          <w:tcPr>
            <w:tcW w:w="2177" w:type="dxa"/>
            <w:tcBorders>
              <w:top w:val="single" w:sz="12" w:space="0" w:color="auto"/>
              <w:left w:val="single" w:sz="12" w:space="0" w:color="auto"/>
              <w:right w:val="single" w:sz="12" w:space="0" w:color="auto"/>
            </w:tcBorders>
            <w:shd w:val="clear" w:color="auto" w:fill="auto"/>
            <w:vAlign w:val="center"/>
          </w:tcPr>
          <w:p w:rsidR="001825CD" w:rsidRPr="009E0662" w:rsidRDefault="001825CD" w:rsidP="001825CD">
            <w:pPr>
              <w:jc w:val="center"/>
              <w:rPr>
                <w:b/>
              </w:rPr>
            </w:pPr>
            <w:r w:rsidRPr="009E0662">
              <w:rPr>
                <w:b/>
              </w:rPr>
              <w:t>количество учащихся</w:t>
            </w:r>
          </w:p>
        </w:tc>
        <w:tc>
          <w:tcPr>
            <w:tcW w:w="2178" w:type="dxa"/>
            <w:tcBorders>
              <w:top w:val="single" w:sz="12" w:space="0" w:color="auto"/>
              <w:left w:val="single" w:sz="12" w:space="0" w:color="auto"/>
              <w:right w:val="single" w:sz="12" w:space="0" w:color="auto"/>
            </w:tcBorders>
            <w:shd w:val="clear" w:color="auto" w:fill="auto"/>
            <w:vAlign w:val="center"/>
          </w:tcPr>
          <w:p w:rsidR="001825CD" w:rsidRPr="009E0662" w:rsidRDefault="001825CD" w:rsidP="001825CD">
            <w:pPr>
              <w:jc w:val="center"/>
              <w:rPr>
                <w:b/>
              </w:rPr>
            </w:pPr>
            <w:r w:rsidRPr="009E0662">
              <w:rPr>
                <w:b/>
              </w:rPr>
              <w:t>отличники</w:t>
            </w:r>
          </w:p>
          <w:p w:rsidR="001825CD" w:rsidRPr="009E0662" w:rsidRDefault="001825CD" w:rsidP="001825CD">
            <w:pPr>
              <w:jc w:val="center"/>
              <w:rPr>
                <w:b/>
              </w:rPr>
            </w:pPr>
            <w:r w:rsidRPr="009E0662">
              <w:rPr>
                <w:b/>
              </w:rPr>
              <w:t>(человек)</w:t>
            </w:r>
          </w:p>
        </w:tc>
        <w:tc>
          <w:tcPr>
            <w:tcW w:w="2178" w:type="dxa"/>
            <w:tcBorders>
              <w:top w:val="single" w:sz="12" w:space="0" w:color="auto"/>
              <w:left w:val="single" w:sz="12" w:space="0" w:color="auto"/>
              <w:right w:val="single" w:sz="12" w:space="0" w:color="auto"/>
            </w:tcBorders>
            <w:shd w:val="clear" w:color="auto" w:fill="auto"/>
            <w:vAlign w:val="center"/>
          </w:tcPr>
          <w:p w:rsidR="001825CD" w:rsidRPr="009E0662" w:rsidRDefault="001825CD" w:rsidP="001825CD">
            <w:pPr>
              <w:jc w:val="center"/>
              <w:rPr>
                <w:b/>
              </w:rPr>
            </w:pPr>
            <w:r w:rsidRPr="009E0662">
              <w:rPr>
                <w:b/>
              </w:rPr>
              <w:t>качество знаний</w:t>
            </w:r>
          </w:p>
          <w:p w:rsidR="001825CD" w:rsidRPr="009E0662" w:rsidRDefault="001825CD" w:rsidP="001825CD">
            <w:pPr>
              <w:jc w:val="center"/>
              <w:rPr>
                <w:b/>
              </w:rPr>
            </w:pPr>
            <w:r w:rsidRPr="009E0662">
              <w:rPr>
                <w:b/>
              </w:rPr>
              <w:t>(%)</w:t>
            </w:r>
          </w:p>
        </w:tc>
      </w:tr>
      <w:tr w:rsidR="001825CD" w:rsidRPr="009E0662" w:rsidTr="001825CD">
        <w:tc>
          <w:tcPr>
            <w:tcW w:w="10137" w:type="dxa"/>
            <w:gridSpan w:val="4"/>
            <w:tcBorders>
              <w:left w:val="single" w:sz="12" w:space="0" w:color="auto"/>
              <w:right w:val="single" w:sz="12" w:space="0" w:color="auto"/>
            </w:tcBorders>
            <w:shd w:val="clear" w:color="auto" w:fill="F2F2F2"/>
            <w:vAlign w:val="center"/>
          </w:tcPr>
          <w:p w:rsidR="001825CD" w:rsidRPr="009E0662" w:rsidRDefault="001825CD" w:rsidP="001825CD">
            <w:pPr>
              <w:jc w:val="center"/>
              <w:rPr>
                <w:b/>
                <w:i/>
              </w:rPr>
            </w:pPr>
            <w:r w:rsidRPr="009E0662">
              <w:rPr>
                <w:b/>
                <w:i/>
              </w:rPr>
              <w:t>2016 – 2017 учебный год</w:t>
            </w:r>
          </w:p>
        </w:tc>
      </w:tr>
      <w:tr w:rsidR="001825CD" w:rsidTr="001825CD">
        <w:tc>
          <w:tcPr>
            <w:tcW w:w="3604" w:type="dxa"/>
            <w:tcBorders>
              <w:left w:val="single" w:sz="12" w:space="0" w:color="auto"/>
              <w:right w:val="single" w:sz="12" w:space="0" w:color="auto"/>
            </w:tcBorders>
            <w:shd w:val="clear" w:color="auto" w:fill="auto"/>
            <w:vAlign w:val="center"/>
          </w:tcPr>
          <w:p w:rsidR="001825CD" w:rsidRPr="009E0662" w:rsidRDefault="001825CD" w:rsidP="001825CD">
            <w:pPr>
              <w:rPr>
                <w:highlight w:val="yellow"/>
              </w:rPr>
            </w:pPr>
            <w:r w:rsidRPr="005B6C4C">
              <w:t>начальное общее образование (НОО)</w:t>
            </w:r>
          </w:p>
        </w:tc>
        <w:tc>
          <w:tcPr>
            <w:tcW w:w="2177" w:type="dxa"/>
            <w:tcBorders>
              <w:left w:val="single" w:sz="12" w:space="0" w:color="auto"/>
              <w:right w:val="single" w:sz="12" w:space="0" w:color="auto"/>
            </w:tcBorders>
            <w:shd w:val="clear" w:color="auto" w:fill="auto"/>
            <w:vAlign w:val="center"/>
          </w:tcPr>
          <w:p w:rsidR="001825CD" w:rsidRPr="001B6FFA" w:rsidRDefault="001825CD" w:rsidP="001825CD">
            <w:pPr>
              <w:jc w:val="center"/>
            </w:pPr>
            <w:r>
              <w:t>368</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21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65% (239)</w:t>
            </w:r>
          </w:p>
        </w:tc>
      </w:tr>
      <w:tr w:rsidR="001825CD" w:rsidTr="001825CD">
        <w:tc>
          <w:tcPr>
            <w:tcW w:w="3604" w:type="dxa"/>
            <w:tcBorders>
              <w:left w:val="single" w:sz="12" w:space="0" w:color="auto"/>
              <w:right w:val="single" w:sz="12" w:space="0" w:color="auto"/>
            </w:tcBorders>
            <w:shd w:val="clear" w:color="auto" w:fill="auto"/>
            <w:vAlign w:val="center"/>
          </w:tcPr>
          <w:p w:rsidR="001825CD" w:rsidRDefault="001825CD" w:rsidP="001825CD">
            <w:r>
              <w:t>основное общее образование (ООО)</w:t>
            </w:r>
          </w:p>
        </w:tc>
        <w:tc>
          <w:tcPr>
            <w:tcW w:w="2177" w:type="dxa"/>
            <w:tcBorders>
              <w:left w:val="single" w:sz="12" w:space="0" w:color="auto"/>
              <w:right w:val="single" w:sz="12" w:space="0" w:color="auto"/>
            </w:tcBorders>
            <w:shd w:val="clear" w:color="auto" w:fill="auto"/>
            <w:vAlign w:val="center"/>
          </w:tcPr>
          <w:p w:rsidR="001825CD" w:rsidRDefault="001825CD" w:rsidP="001825CD">
            <w:pPr>
              <w:jc w:val="center"/>
            </w:pPr>
            <w:r>
              <w:t>361</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15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43% (156)</w:t>
            </w:r>
          </w:p>
        </w:tc>
      </w:tr>
      <w:tr w:rsidR="001825CD" w:rsidTr="001825CD">
        <w:tc>
          <w:tcPr>
            <w:tcW w:w="3604" w:type="dxa"/>
            <w:tcBorders>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общее образование (СОО)</w:t>
            </w:r>
          </w:p>
        </w:tc>
        <w:tc>
          <w:tcPr>
            <w:tcW w:w="2177"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114</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16 чел</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49%(56)</w:t>
            </w:r>
          </w:p>
        </w:tc>
      </w:tr>
      <w:tr w:rsidR="001825CD" w:rsidRPr="009E0662" w:rsidTr="001825CD">
        <w:tc>
          <w:tcPr>
            <w:tcW w:w="3604"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значение по школе</w:t>
            </w:r>
          </w:p>
          <w:p w:rsidR="001825CD" w:rsidRPr="00CC413B" w:rsidRDefault="001825CD" w:rsidP="001825CD"/>
        </w:tc>
        <w:tc>
          <w:tcPr>
            <w:tcW w:w="2177"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843</w:t>
            </w:r>
          </w:p>
        </w:tc>
        <w:tc>
          <w:tcPr>
            <w:tcW w:w="2178"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52 чел</w:t>
            </w:r>
          </w:p>
        </w:tc>
        <w:tc>
          <w:tcPr>
            <w:tcW w:w="2178"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53%(451)</w:t>
            </w:r>
          </w:p>
        </w:tc>
      </w:tr>
      <w:tr w:rsidR="001825CD" w:rsidTr="001825CD">
        <w:tc>
          <w:tcPr>
            <w:tcW w:w="10137" w:type="dxa"/>
            <w:gridSpan w:val="4"/>
            <w:tcBorders>
              <w:top w:val="double" w:sz="4" w:space="0" w:color="auto"/>
              <w:left w:val="single" w:sz="12" w:space="0" w:color="auto"/>
              <w:right w:val="single" w:sz="12" w:space="0" w:color="auto"/>
            </w:tcBorders>
            <w:shd w:val="clear" w:color="auto" w:fill="F2F2F2"/>
            <w:vAlign w:val="center"/>
          </w:tcPr>
          <w:p w:rsidR="001825CD" w:rsidRPr="00CC413B" w:rsidRDefault="001825CD" w:rsidP="001825CD">
            <w:pPr>
              <w:jc w:val="center"/>
            </w:pPr>
            <w:r w:rsidRPr="00CC413B">
              <w:rPr>
                <w:b/>
                <w:i/>
              </w:rPr>
              <w:t>2017 – 2018 учебный год</w:t>
            </w:r>
          </w:p>
        </w:tc>
      </w:tr>
      <w:tr w:rsidR="001825CD" w:rsidTr="001825CD">
        <w:tc>
          <w:tcPr>
            <w:tcW w:w="3604" w:type="dxa"/>
            <w:tcBorders>
              <w:left w:val="single" w:sz="12" w:space="0" w:color="auto"/>
              <w:right w:val="single" w:sz="12" w:space="0" w:color="auto"/>
            </w:tcBorders>
            <w:shd w:val="clear" w:color="auto" w:fill="auto"/>
            <w:vAlign w:val="center"/>
          </w:tcPr>
          <w:p w:rsidR="001825CD" w:rsidRPr="00CC413B" w:rsidRDefault="001825CD" w:rsidP="001825CD">
            <w:r w:rsidRPr="00CC413B">
              <w:t>начальное общее образование (НОО)</w:t>
            </w:r>
          </w:p>
        </w:tc>
        <w:tc>
          <w:tcPr>
            <w:tcW w:w="2177" w:type="dxa"/>
            <w:tcBorders>
              <w:left w:val="single" w:sz="12" w:space="0" w:color="auto"/>
              <w:right w:val="single" w:sz="12" w:space="0" w:color="auto"/>
            </w:tcBorders>
            <w:shd w:val="clear" w:color="auto" w:fill="auto"/>
            <w:vAlign w:val="center"/>
          </w:tcPr>
          <w:p w:rsidR="001825CD" w:rsidRPr="00111A58" w:rsidRDefault="001825CD" w:rsidP="001825CD">
            <w:pPr>
              <w:jc w:val="center"/>
            </w:pPr>
            <w:r>
              <w:t>378</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39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72% (272)</w:t>
            </w:r>
          </w:p>
        </w:tc>
      </w:tr>
      <w:tr w:rsidR="001825CD" w:rsidTr="001825CD">
        <w:tc>
          <w:tcPr>
            <w:tcW w:w="3604" w:type="dxa"/>
            <w:tcBorders>
              <w:left w:val="single" w:sz="12" w:space="0" w:color="auto"/>
              <w:right w:val="single" w:sz="12" w:space="0" w:color="auto"/>
            </w:tcBorders>
            <w:shd w:val="clear" w:color="auto" w:fill="auto"/>
            <w:vAlign w:val="center"/>
          </w:tcPr>
          <w:p w:rsidR="001825CD" w:rsidRPr="00CC413B" w:rsidRDefault="001825CD" w:rsidP="001825CD">
            <w:r w:rsidRPr="00CC413B">
              <w:t>основное общее образование (ООО)</w:t>
            </w:r>
          </w:p>
        </w:tc>
        <w:tc>
          <w:tcPr>
            <w:tcW w:w="2177" w:type="dxa"/>
            <w:tcBorders>
              <w:left w:val="single" w:sz="12" w:space="0" w:color="auto"/>
              <w:right w:val="single" w:sz="12" w:space="0" w:color="auto"/>
            </w:tcBorders>
            <w:shd w:val="clear" w:color="auto" w:fill="auto"/>
            <w:vAlign w:val="center"/>
          </w:tcPr>
          <w:p w:rsidR="001825CD" w:rsidRDefault="001825CD" w:rsidP="001825CD">
            <w:pPr>
              <w:jc w:val="center"/>
            </w:pPr>
            <w:r>
              <w:t>348</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21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47% (163)</w:t>
            </w:r>
          </w:p>
        </w:tc>
      </w:tr>
      <w:tr w:rsidR="001825CD" w:rsidTr="001825CD">
        <w:tc>
          <w:tcPr>
            <w:tcW w:w="3604" w:type="dxa"/>
            <w:tcBorders>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общее образование (СОО)</w:t>
            </w:r>
          </w:p>
        </w:tc>
        <w:tc>
          <w:tcPr>
            <w:tcW w:w="2177"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126</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19 чел</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48%(60)</w:t>
            </w:r>
          </w:p>
        </w:tc>
      </w:tr>
      <w:tr w:rsidR="001825CD" w:rsidRPr="009E0662" w:rsidTr="001825CD">
        <w:tc>
          <w:tcPr>
            <w:tcW w:w="3604"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значение по школе</w:t>
            </w:r>
          </w:p>
          <w:p w:rsidR="001825CD" w:rsidRPr="00CC413B" w:rsidRDefault="001825CD" w:rsidP="001825CD"/>
        </w:tc>
        <w:tc>
          <w:tcPr>
            <w:tcW w:w="2177"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852</w:t>
            </w:r>
          </w:p>
        </w:tc>
        <w:tc>
          <w:tcPr>
            <w:tcW w:w="2178"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79 чел</w:t>
            </w:r>
          </w:p>
        </w:tc>
        <w:tc>
          <w:tcPr>
            <w:tcW w:w="2178" w:type="dxa"/>
            <w:tcBorders>
              <w:top w:val="double" w:sz="4" w:space="0" w:color="auto"/>
              <w:left w:val="single" w:sz="12" w:space="0" w:color="auto"/>
              <w:bottom w:val="double" w:sz="4" w:space="0" w:color="auto"/>
              <w:right w:val="single" w:sz="12" w:space="0" w:color="auto"/>
            </w:tcBorders>
            <w:shd w:val="clear" w:color="auto" w:fill="auto"/>
            <w:vAlign w:val="center"/>
          </w:tcPr>
          <w:p w:rsidR="001825CD" w:rsidRPr="009E0662" w:rsidRDefault="001825CD" w:rsidP="001825CD">
            <w:pPr>
              <w:jc w:val="center"/>
              <w:rPr>
                <w:b/>
              </w:rPr>
            </w:pPr>
            <w:r>
              <w:rPr>
                <w:b/>
              </w:rPr>
              <w:t>70%(595)</w:t>
            </w:r>
          </w:p>
        </w:tc>
      </w:tr>
      <w:tr w:rsidR="001825CD" w:rsidTr="001825CD">
        <w:tc>
          <w:tcPr>
            <w:tcW w:w="10137" w:type="dxa"/>
            <w:gridSpan w:val="4"/>
            <w:tcBorders>
              <w:top w:val="double" w:sz="4" w:space="0" w:color="auto"/>
              <w:left w:val="single" w:sz="12" w:space="0" w:color="auto"/>
              <w:right w:val="single" w:sz="12" w:space="0" w:color="auto"/>
            </w:tcBorders>
            <w:shd w:val="clear" w:color="auto" w:fill="F2F2F2"/>
            <w:vAlign w:val="center"/>
          </w:tcPr>
          <w:p w:rsidR="001825CD" w:rsidRDefault="001825CD" w:rsidP="001825CD">
            <w:pPr>
              <w:jc w:val="center"/>
            </w:pPr>
            <w:r w:rsidRPr="009E0662">
              <w:rPr>
                <w:b/>
                <w:i/>
              </w:rPr>
              <w:t>2018 – 2019 учебный год</w:t>
            </w:r>
          </w:p>
        </w:tc>
      </w:tr>
      <w:tr w:rsidR="001825CD" w:rsidTr="001825CD">
        <w:tc>
          <w:tcPr>
            <w:tcW w:w="3604" w:type="dxa"/>
            <w:tcBorders>
              <w:left w:val="single" w:sz="12" w:space="0" w:color="auto"/>
              <w:right w:val="single" w:sz="12" w:space="0" w:color="auto"/>
            </w:tcBorders>
            <w:shd w:val="clear" w:color="auto" w:fill="auto"/>
            <w:vAlign w:val="center"/>
          </w:tcPr>
          <w:p w:rsidR="001825CD" w:rsidRDefault="001825CD" w:rsidP="001825CD">
            <w:r w:rsidRPr="005B6C4C">
              <w:t>начальное общее образование (НОО)</w:t>
            </w:r>
          </w:p>
        </w:tc>
        <w:tc>
          <w:tcPr>
            <w:tcW w:w="2177" w:type="dxa"/>
            <w:tcBorders>
              <w:left w:val="single" w:sz="12" w:space="0" w:color="auto"/>
              <w:right w:val="single" w:sz="12" w:space="0" w:color="auto"/>
            </w:tcBorders>
            <w:shd w:val="clear" w:color="auto" w:fill="auto"/>
            <w:vAlign w:val="center"/>
          </w:tcPr>
          <w:p w:rsidR="001825CD" w:rsidRDefault="001825CD" w:rsidP="001825CD">
            <w:pPr>
              <w:jc w:val="center"/>
            </w:pPr>
            <w:r>
              <w:t>410</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45 чел.</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75% (307)</w:t>
            </w:r>
          </w:p>
        </w:tc>
      </w:tr>
      <w:tr w:rsidR="001825CD" w:rsidTr="001825CD">
        <w:tc>
          <w:tcPr>
            <w:tcW w:w="3604" w:type="dxa"/>
            <w:tcBorders>
              <w:left w:val="single" w:sz="12" w:space="0" w:color="auto"/>
              <w:right w:val="single" w:sz="12" w:space="0" w:color="auto"/>
            </w:tcBorders>
            <w:shd w:val="clear" w:color="auto" w:fill="auto"/>
            <w:vAlign w:val="center"/>
          </w:tcPr>
          <w:p w:rsidR="001825CD" w:rsidRDefault="001825CD" w:rsidP="001825CD">
            <w:r>
              <w:t>основное общее образование (ООО)</w:t>
            </w:r>
          </w:p>
        </w:tc>
        <w:tc>
          <w:tcPr>
            <w:tcW w:w="2177" w:type="dxa"/>
            <w:tcBorders>
              <w:left w:val="single" w:sz="12" w:space="0" w:color="auto"/>
              <w:right w:val="single" w:sz="12" w:space="0" w:color="auto"/>
            </w:tcBorders>
            <w:shd w:val="clear" w:color="auto" w:fill="auto"/>
            <w:vAlign w:val="center"/>
          </w:tcPr>
          <w:p w:rsidR="001825CD" w:rsidRDefault="001825CD" w:rsidP="001825CD">
            <w:pPr>
              <w:jc w:val="center"/>
            </w:pPr>
            <w:r>
              <w:t>353</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 xml:space="preserve">17 чел. </w:t>
            </w:r>
          </w:p>
        </w:tc>
        <w:tc>
          <w:tcPr>
            <w:tcW w:w="2178" w:type="dxa"/>
            <w:tcBorders>
              <w:left w:val="single" w:sz="12" w:space="0" w:color="auto"/>
              <w:right w:val="single" w:sz="12" w:space="0" w:color="auto"/>
            </w:tcBorders>
            <w:shd w:val="clear" w:color="auto" w:fill="auto"/>
            <w:vAlign w:val="center"/>
          </w:tcPr>
          <w:p w:rsidR="001825CD" w:rsidRDefault="001825CD" w:rsidP="001825CD">
            <w:pPr>
              <w:jc w:val="center"/>
            </w:pPr>
            <w:r>
              <w:t>47% (167)</w:t>
            </w:r>
          </w:p>
        </w:tc>
      </w:tr>
      <w:tr w:rsidR="001825CD" w:rsidTr="001825CD">
        <w:tc>
          <w:tcPr>
            <w:tcW w:w="3604" w:type="dxa"/>
            <w:tcBorders>
              <w:left w:val="single" w:sz="12" w:space="0" w:color="auto"/>
              <w:bottom w:val="double" w:sz="4" w:space="0" w:color="auto"/>
              <w:right w:val="single" w:sz="12" w:space="0" w:color="auto"/>
            </w:tcBorders>
            <w:shd w:val="clear" w:color="auto" w:fill="auto"/>
            <w:vAlign w:val="center"/>
          </w:tcPr>
          <w:p w:rsidR="001825CD" w:rsidRPr="00CC413B" w:rsidRDefault="001825CD" w:rsidP="001825CD">
            <w:r w:rsidRPr="00CC413B">
              <w:t>среднее общее образование (СОО)</w:t>
            </w:r>
          </w:p>
        </w:tc>
        <w:tc>
          <w:tcPr>
            <w:tcW w:w="2177"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139</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13 чел</w:t>
            </w:r>
          </w:p>
        </w:tc>
        <w:tc>
          <w:tcPr>
            <w:tcW w:w="2178" w:type="dxa"/>
            <w:tcBorders>
              <w:left w:val="single" w:sz="12" w:space="0" w:color="auto"/>
              <w:bottom w:val="double" w:sz="4" w:space="0" w:color="auto"/>
              <w:right w:val="single" w:sz="12" w:space="0" w:color="auto"/>
            </w:tcBorders>
            <w:shd w:val="clear" w:color="auto" w:fill="auto"/>
            <w:vAlign w:val="center"/>
          </w:tcPr>
          <w:p w:rsidR="001825CD" w:rsidRDefault="001825CD" w:rsidP="001825CD">
            <w:pPr>
              <w:jc w:val="center"/>
            </w:pPr>
            <w:r>
              <w:t>64%(89)</w:t>
            </w:r>
          </w:p>
        </w:tc>
      </w:tr>
      <w:tr w:rsidR="001825CD" w:rsidRPr="009E0662" w:rsidTr="001825CD">
        <w:tc>
          <w:tcPr>
            <w:tcW w:w="3604" w:type="dxa"/>
            <w:tcBorders>
              <w:top w:val="double" w:sz="4" w:space="0" w:color="auto"/>
              <w:left w:val="single" w:sz="12" w:space="0" w:color="auto"/>
              <w:bottom w:val="single" w:sz="12" w:space="0" w:color="auto"/>
              <w:right w:val="single" w:sz="12" w:space="0" w:color="auto"/>
            </w:tcBorders>
            <w:shd w:val="clear" w:color="auto" w:fill="auto"/>
            <w:vAlign w:val="center"/>
          </w:tcPr>
          <w:p w:rsidR="001825CD" w:rsidRPr="00CC413B" w:rsidRDefault="001825CD" w:rsidP="001825CD">
            <w:r w:rsidRPr="00CC413B">
              <w:t>среднее значение по школе</w:t>
            </w:r>
          </w:p>
          <w:p w:rsidR="001825CD" w:rsidRPr="00CC413B" w:rsidRDefault="001825CD" w:rsidP="001825CD"/>
        </w:tc>
        <w:tc>
          <w:tcPr>
            <w:tcW w:w="2177" w:type="dxa"/>
            <w:tcBorders>
              <w:top w:val="double" w:sz="4" w:space="0" w:color="auto"/>
              <w:left w:val="single" w:sz="12" w:space="0" w:color="auto"/>
              <w:bottom w:val="single" w:sz="12" w:space="0" w:color="auto"/>
              <w:right w:val="single" w:sz="12" w:space="0" w:color="auto"/>
            </w:tcBorders>
            <w:shd w:val="clear" w:color="auto" w:fill="auto"/>
            <w:vAlign w:val="center"/>
          </w:tcPr>
          <w:p w:rsidR="001825CD" w:rsidRPr="009E0662" w:rsidRDefault="001825CD" w:rsidP="001825CD">
            <w:pPr>
              <w:jc w:val="center"/>
              <w:rPr>
                <w:b/>
              </w:rPr>
            </w:pPr>
            <w:r>
              <w:rPr>
                <w:b/>
              </w:rPr>
              <w:t>902</w:t>
            </w:r>
          </w:p>
        </w:tc>
        <w:tc>
          <w:tcPr>
            <w:tcW w:w="2178" w:type="dxa"/>
            <w:tcBorders>
              <w:top w:val="double" w:sz="4" w:space="0" w:color="auto"/>
              <w:left w:val="single" w:sz="12" w:space="0" w:color="auto"/>
              <w:bottom w:val="single" w:sz="12" w:space="0" w:color="auto"/>
              <w:right w:val="single" w:sz="12" w:space="0" w:color="auto"/>
            </w:tcBorders>
            <w:shd w:val="clear" w:color="auto" w:fill="auto"/>
            <w:vAlign w:val="center"/>
          </w:tcPr>
          <w:p w:rsidR="001825CD" w:rsidRPr="009E0662" w:rsidRDefault="001825CD" w:rsidP="001825CD">
            <w:pPr>
              <w:jc w:val="center"/>
              <w:rPr>
                <w:b/>
              </w:rPr>
            </w:pPr>
            <w:r>
              <w:rPr>
                <w:b/>
              </w:rPr>
              <w:t>75 чел</w:t>
            </w:r>
          </w:p>
        </w:tc>
        <w:tc>
          <w:tcPr>
            <w:tcW w:w="2178" w:type="dxa"/>
            <w:tcBorders>
              <w:top w:val="double" w:sz="4" w:space="0" w:color="auto"/>
              <w:left w:val="single" w:sz="12" w:space="0" w:color="auto"/>
              <w:bottom w:val="single" w:sz="12" w:space="0" w:color="auto"/>
              <w:right w:val="single" w:sz="12" w:space="0" w:color="auto"/>
            </w:tcBorders>
            <w:shd w:val="clear" w:color="auto" w:fill="auto"/>
            <w:vAlign w:val="center"/>
          </w:tcPr>
          <w:p w:rsidR="001825CD" w:rsidRPr="009E0662" w:rsidRDefault="001825CD" w:rsidP="001825CD">
            <w:pPr>
              <w:jc w:val="center"/>
              <w:rPr>
                <w:b/>
              </w:rPr>
            </w:pPr>
            <w:r>
              <w:rPr>
                <w:b/>
              </w:rPr>
              <w:t>62%(563)</w:t>
            </w:r>
          </w:p>
        </w:tc>
      </w:tr>
    </w:tbl>
    <w:p w:rsidR="001825CD" w:rsidRDefault="001825CD" w:rsidP="000C7284">
      <w:pPr>
        <w:spacing w:line="360" w:lineRule="auto"/>
        <w:jc w:val="center"/>
        <w:rPr>
          <w:b/>
          <w:sz w:val="20"/>
          <w:szCs w:val="20"/>
        </w:rPr>
      </w:pPr>
    </w:p>
    <w:p w:rsidR="00B41235" w:rsidRDefault="00B41235" w:rsidP="000C7284">
      <w:pPr>
        <w:spacing w:line="360" w:lineRule="auto"/>
        <w:jc w:val="center"/>
        <w:rPr>
          <w:b/>
          <w:sz w:val="20"/>
          <w:szCs w:val="20"/>
        </w:rPr>
      </w:pPr>
    </w:p>
    <w:p w:rsidR="00462F3F" w:rsidRDefault="00462F3F" w:rsidP="000C7284">
      <w:pPr>
        <w:spacing w:line="360" w:lineRule="auto"/>
        <w:jc w:val="center"/>
        <w:rPr>
          <w:b/>
          <w:sz w:val="20"/>
          <w:szCs w:val="20"/>
        </w:rPr>
      </w:pPr>
    </w:p>
    <w:p w:rsidR="00462F3F" w:rsidRDefault="00462F3F" w:rsidP="000C7284">
      <w:pPr>
        <w:spacing w:line="360" w:lineRule="auto"/>
        <w:jc w:val="center"/>
        <w:rPr>
          <w:b/>
          <w:sz w:val="20"/>
          <w:szCs w:val="20"/>
          <w:highlight w:val="yellow"/>
        </w:rPr>
      </w:pPr>
    </w:p>
    <w:p w:rsidR="00B41235" w:rsidRDefault="00B41235" w:rsidP="000C7284">
      <w:pPr>
        <w:spacing w:line="360" w:lineRule="auto"/>
        <w:jc w:val="center"/>
        <w:rPr>
          <w:b/>
          <w:sz w:val="20"/>
          <w:szCs w:val="20"/>
          <w:highlight w:val="yellow"/>
        </w:rPr>
      </w:pPr>
    </w:p>
    <w:p w:rsidR="000C7284" w:rsidRDefault="000C7284" w:rsidP="0036567E">
      <w:pPr>
        <w:spacing w:line="360" w:lineRule="auto"/>
        <w:jc w:val="both"/>
      </w:pPr>
    </w:p>
    <w:p w:rsidR="00462F3F" w:rsidRDefault="000C7284" w:rsidP="0036567E">
      <w:pPr>
        <w:spacing w:line="360" w:lineRule="auto"/>
        <w:jc w:val="both"/>
      </w:pPr>
      <w:r>
        <w:t xml:space="preserve">          </w:t>
      </w: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462F3F" w:rsidRDefault="00462F3F" w:rsidP="0036567E">
      <w:pPr>
        <w:spacing w:line="360" w:lineRule="auto"/>
        <w:jc w:val="both"/>
      </w:pPr>
    </w:p>
    <w:p w:rsidR="000C7284" w:rsidRPr="000C7284" w:rsidRDefault="000C7284" w:rsidP="0036567E">
      <w:pPr>
        <w:spacing w:line="360" w:lineRule="auto"/>
      </w:pPr>
    </w:p>
    <w:p w:rsidR="00163565" w:rsidRPr="00B9173F" w:rsidRDefault="00163565" w:rsidP="00163565">
      <w:pPr>
        <w:spacing w:line="360" w:lineRule="auto"/>
        <w:jc w:val="center"/>
        <w:rPr>
          <w:b/>
          <w:i/>
        </w:rPr>
      </w:pPr>
      <w:r w:rsidRPr="00B9173F">
        <w:rPr>
          <w:b/>
          <w:i/>
        </w:rPr>
        <w:lastRenderedPageBreak/>
        <w:t>Качество знаний по учебным годам и уровням образования</w:t>
      </w:r>
    </w:p>
    <w:p w:rsidR="00BF0362" w:rsidRPr="00163565" w:rsidRDefault="00BF0362" w:rsidP="00163565">
      <w:pPr>
        <w:spacing w:line="360" w:lineRule="auto"/>
        <w:jc w:val="center"/>
        <w:rPr>
          <w:b/>
          <w:i/>
          <w:highlight w:val="yellow"/>
        </w:rPr>
      </w:pPr>
      <w:r>
        <w:rPr>
          <w:b/>
          <w:i/>
          <w:noProof/>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63565" w:rsidRDefault="00163565" w:rsidP="0036567E">
      <w:pPr>
        <w:spacing w:line="360" w:lineRule="auto"/>
        <w:rPr>
          <w:b/>
        </w:rPr>
      </w:pPr>
    </w:p>
    <w:p w:rsidR="00163565" w:rsidRPr="005B6C4C" w:rsidRDefault="00163565" w:rsidP="00163565">
      <w:pPr>
        <w:spacing w:line="360" w:lineRule="auto"/>
        <w:jc w:val="both"/>
      </w:pPr>
      <w:r w:rsidRPr="005B6C4C">
        <w:t xml:space="preserve">Потенциальных потребителей привлекает качество оказываемых школой образовательных услуг, что находит свое отражение в результатах сдачи ЕГЭ выпускниками школы. </w:t>
      </w:r>
    </w:p>
    <w:p w:rsidR="00163565" w:rsidRPr="005B6C4C" w:rsidRDefault="00163565" w:rsidP="00163565">
      <w:pPr>
        <w:spacing w:line="360" w:lineRule="auto"/>
      </w:pPr>
      <w:r w:rsidRPr="005B6C4C">
        <w:t xml:space="preserve">  Образовательная деятельность школы направлена на удовлетворение потребностей : </w:t>
      </w:r>
    </w:p>
    <w:p w:rsidR="00163565" w:rsidRPr="005B6C4C" w:rsidRDefault="00163565" w:rsidP="00140039">
      <w:pPr>
        <w:numPr>
          <w:ilvl w:val="0"/>
          <w:numId w:val="2"/>
        </w:numPr>
        <w:spacing w:line="360" w:lineRule="auto"/>
        <w:ind w:left="142" w:firstLine="218"/>
      </w:pPr>
      <w:r w:rsidRPr="005B6C4C">
        <w:t>учащихся — в программах обучения, стимулирующих развитие познавательных возможностей личности;</w:t>
      </w:r>
    </w:p>
    <w:p w:rsidR="00163565" w:rsidRPr="005B6C4C" w:rsidRDefault="00163565" w:rsidP="00140039">
      <w:pPr>
        <w:numPr>
          <w:ilvl w:val="0"/>
          <w:numId w:val="2"/>
        </w:numPr>
        <w:spacing w:line="360" w:lineRule="auto"/>
        <w:ind w:left="142" w:firstLine="218"/>
      </w:pPr>
      <w:r w:rsidRPr="005B6C4C">
        <w:t>родителей — в обеспечении условий для максимального развития интеллектуального потенциала обучающихся;</w:t>
      </w:r>
    </w:p>
    <w:p w:rsidR="00163565" w:rsidRPr="005B6C4C" w:rsidRDefault="00163565" w:rsidP="00140039">
      <w:pPr>
        <w:numPr>
          <w:ilvl w:val="0"/>
          <w:numId w:val="2"/>
        </w:numPr>
        <w:spacing w:line="360" w:lineRule="auto"/>
        <w:ind w:left="142" w:firstLine="218"/>
      </w:pPr>
      <w:r w:rsidRPr="005B6C4C">
        <w:t>общества и государства — в реализации программ развития личности, направленных на формирование человека, способного к продуктивности творческой деятельности в различных сферах;</w:t>
      </w:r>
    </w:p>
    <w:p w:rsidR="00542156" w:rsidRPr="002E307A" w:rsidRDefault="00163565" w:rsidP="00140039">
      <w:pPr>
        <w:numPr>
          <w:ilvl w:val="0"/>
          <w:numId w:val="2"/>
        </w:numPr>
        <w:shd w:val="clear" w:color="auto" w:fill="FFFFFF"/>
        <w:spacing w:line="360" w:lineRule="auto"/>
        <w:ind w:left="142" w:firstLine="218"/>
      </w:pPr>
      <w:r w:rsidRPr="005B6C4C">
        <w:lastRenderedPageBreak/>
        <w:t>Санкт-Петербурга — в сохранении и развитии традиций города как культурной столицы России.</w:t>
      </w:r>
      <w:r w:rsidRPr="005B6C4C">
        <w:br/>
        <w:t>Важнейшими  результатами образовательной деятельности школы являются следующие:</w:t>
      </w:r>
      <w:r w:rsidRPr="005B6C4C">
        <w:br/>
        <w:t>• стабильные показатели качества знаний обучающихся по базовым предметам и предметам, изучаемым углубленно;</w:t>
      </w:r>
      <w:r w:rsidRPr="005B6C4C">
        <w:br/>
        <w:t>• анализ итоговой аттестации обучающихся 9 и 11 классов показывает    высокий уровень подготовки выпускников по профильным предметам; все чаще выпускники связывают свою будущую профессию с выбранным профилем;</w:t>
      </w:r>
      <w:r w:rsidRPr="005B6C4C">
        <w:br/>
      </w:r>
      <w:r w:rsidRPr="00542156">
        <w:t>• ежегодно выпускники школы награжда</w:t>
      </w:r>
      <w:r w:rsidR="00542156" w:rsidRPr="00542156">
        <w:t xml:space="preserve">ются «золотыми» </w:t>
      </w:r>
      <w:r w:rsidRPr="00542156">
        <w:t>медалями</w:t>
      </w:r>
      <w:r w:rsidR="00034909">
        <w:t xml:space="preserve"> за отличные успехи в обучении. </w:t>
      </w:r>
      <w:r w:rsidRPr="00542156">
        <w:t>За последние</w:t>
      </w:r>
      <w:r w:rsidR="00542156" w:rsidRPr="00542156">
        <w:t xml:space="preserve"> три года их число </w:t>
      </w:r>
      <w:r w:rsidR="00542156" w:rsidRPr="002E307A">
        <w:t>составило  26</w:t>
      </w:r>
      <w:r w:rsidRPr="002E307A">
        <w:t xml:space="preserve"> человек;</w:t>
      </w:r>
    </w:p>
    <w:p w:rsidR="00163565" w:rsidRPr="002E307A" w:rsidRDefault="00542156" w:rsidP="00140039">
      <w:pPr>
        <w:numPr>
          <w:ilvl w:val="0"/>
          <w:numId w:val="2"/>
        </w:numPr>
        <w:shd w:val="clear" w:color="auto" w:fill="FFFFFF"/>
        <w:spacing w:line="360" w:lineRule="auto"/>
        <w:ind w:left="142" w:firstLine="218"/>
      </w:pPr>
      <w:r w:rsidRPr="002E307A">
        <w:t>ежегодно выпускники школы награждаются почетным знаком "За особые успехи в обучении". За последние три года их число составило  11 человек.</w:t>
      </w:r>
      <w:r w:rsidR="00163565" w:rsidRPr="002E307A">
        <w:br/>
        <w:t xml:space="preserve">      Единый государст</w:t>
      </w:r>
      <w:r w:rsidR="002E307A" w:rsidRPr="002E307A">
        <w:t>венный экзамен   и основной</w:t>
      </w:r>
      <w:r w:rsidR="00163565" w:rsidRPr="002E307A">
        <w:t xml:space="preserve"> государственный</w:t>
      </w:r>
      <w:r w:rsidR="002E307A" w:rsidRPr="002E307A">
        <w:t xml:space="preserve">  экзамен </w:t>
      </w:r>
      <w:r w:rsidR="00163565" w:rsidRPr="002E307A">
        <w:t xml:space="preserve"> -  это  элементы общероссийской системы оценки качества образовани</w:t>
      </w:r>
      <w:r w:rsidR="002E307A" w:rsidRPr="002E307A">
        <w:t>я. Результаты  сдачи ЕГЭ и ОГЭ</w:t>
      </w:r>
      <w:r w:rsidR="00163565" w:rsidRPr="002E307A">
        <w:t xml:space="preserve"> являются одним из основных источников информации об уровне образования выпускников.</w:t>
      </w:r>
    </w:p>
    <w:p w:rsidR="00163565" w:rsidRDefault="00163565" w:rsidP="00163565">
      <w:pPr>
        <w:shd w:val="clear" w:color="auto" w:fill="FFFFFF"/>
        <w:spacing w:line="360" w:lineRule="auto"/>
      </w:pPr>
      <w:r w:rsidRPr="002E307A">
        <w:t xml:space="preserve">     Анализ значений показателей, характеризующих деятельность общеобразовательного учреждения, основ</w:t>
      </w:r>
      <w:r w:rsidR="002E307A" w:rsidRPr="002E307A">
        <w:t>анных на результатах ЕГЭ и ОГЭ</w:t>
      </w:r>
      <w:r w:rsidRPr="002E307A">
        <w:t>, показал, что результаты государственной итоговой аттестации дают возможность оценить соответствие содержания и качества образования требованиям федерального государственного образовательного стандарта.</w:t>
      </w:r>
    </w:p>
    <w:p w:rsidR="006670C9" w:rsidRPr="00126DB9" w:rsidRDefault="006670C9" w:rsidP="00163565">
      <w:pPr>
        <w:shd w:val="clear" w:color="auto" w:fill="FFFFFF"/>
        <w:spacing w:line="360" w:lineRule="auto"/>
      </w:pPr>
    </w:p>
    <w:p w:rsidR="009141B7" w:rsidRDefault="009141B7" w:rsidP="00FE25E0">
      <w:pPr>
        <w:spacing w:line="360" w:lineRule="auto"/>
        <w:contextualSpacing/>
        <w:jc w:val="center"/>
        <w:rPr>
          <w:b/>
        </w:rPr>
      </w:pPr>
    </w:p>
    <w:p w:rsidR="009141B7" w:rsidRDefault="009141B7" w:rsidP="00FE25E0">
      <w:pPr>
        <w:spacing w:line="360" w:lineRule="auto"/>
        <w:contextualSpacing/>
        <w:jc w:val="center"/>
        <w:rPr>
          <w:b/>
        </w:rPr>
      </w:pPr>
    </w:p>
    <w:p w:rsidR="009141B7" w:rsidRDefault="009141B7" w:rsidP="00FE25E0">
      <w:pPr>
        <w:spacing w:line="360" w:lineRule="auto"/>
        <w:contextualSpacing/>
        <w:jc w:val="center"/>
        <w:rPr>
          <w:b/>
        </w:rPr>
      </w:pPr>
    </w:p>
    <w:p w:rsidR="00462F3F" w:rsidRDefault="00462F3F" w:rsidP="00FE25E0">
      <w:pPr>
        <w:spacing w:line="360" w:lineRule="auto"/>
        <w:contextualSpacing/>
        <w:jc w:val="center"/>
        <w:rPr>
          <w:b/>
        </w:rPr>
      </w:pPr>
    </w:p>
    <w:p w:rsidR="00462F3F" w:rsidRDefault="00462F3F" w:rsidP="00FE25E0">
      <w:pPr>
        <w:spacing w:line="360" w:lineRule="auto"/>
        <w:contextualSpacing/>
        <w:jc w:val="center"/>
        <w:rPr>
          <w:b/>
        </w:rPr>
      </w:pPr>
    </w:p>
    <w:p w:rsidR="001825CD" w:rsidRDefault="001825CD" w:rsidP="00FE25E0">
      <w:pPr>
        <w:spacing w:line="360" w:lineRule="auto"/>
        <w:contextualSpacing/>
        <w:jc w:val="center"/>
        <w:rPr>
          <w:b/>
        </w:rPr>
      </w:pPr>
    </w:p>
    <w:p w:rsidR="001825CD" w:rsidRDefault="001825CD" w:rsidP="00FE25E0">
      <w:pPr>
        <w:spacing w:line="360" w:lineRule="auto"/>
        <w:contextualSpacing/>
        <w:jc w:val="center"/>
        <w:rPr>
          <w:b/>
        </w:rPr>
      </w:pPr>
    </w:p>
    <w:p w:rsidR="00163565" w:rsidRDefault="00FE25E0" w:rsidP="00FE25E0">
      <w:pPr>
        <w:spacing w:line="360" w:lineRule="auto"/>
        <w:contextualSpacing/>
        <w:jc w:val="center"/>
        <w:rPr>
          <w:b/>
        </w:rPr>
      </w:pPr>
      <w:r w:rsidRPr="008E7ECA">
        <w:rPr>
          <w:b/>
        </w:rPr>
        <w:lastRenderedPageBreak/>
        <w:t>Динамика  результатов ЕГЭ за  3 года и сравнительный анализ с результатами районной и городской систем образования</w:t>
      </w:r>
    </w:p>
    <w:tbl>
      <w:tblPr>
        <w:tblW w:w="0" w:type="auto"/>
        <w:tblInd w:w="12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835"/>
        <w:gridCol w:w="1559"/>
        <w:gridCol w:w="1560"/>
        <w:gridCol w:w="1418"/>
        <w:gridCol w:w="1427"/>
        <w:gridCol w:w="1265"/>
        <w:gridCol w:w="1701"/>
      </w:tblGrid>
      <w:tr w:rsidR="00FE25E0" w:rsidRPr="00FE25E0" w:rsidTr="004A4C8D">
        <w:tc>
          <w:tcPr>
            <w:tcW w:w="2835" w:type="dxa"/>
            <w:vMerge w:val="restart"/>
            <w:shd w:val="clear" w:color="auto" w:fill="auto"/>
          </w:tcPr>
          <w:p w:rsidR="00FE25E0" w:rsidRPr="00FE25E0" w:rsidRDefault="00FE25E0" w:rsidP="00FE25E0">
            <w:pPr>
              <w:spacing w:line="360" w:lineRule="auto"/>
              <w:contextualSpacing/>
              <w:jc w:val="both"/>
            </w:pPr>
          </w:p>
          <w:p w:rsidR="00FE25E0" w:rsidRPr="00FE25E0" w:rsidRDefault="00FE25E0" w:rsidP="00FE25E0">
            <w:pPr>
              <w:spacing w:line="360" w:lineRule="auto"/>
              <w:contextualSpacing/>
              <w:jc w:val="center"/>
              <w:rPr>
                <w:b/>
              </w:rPr>
            </w:pPr>
          </w:p>
          <w:p w:rsidR="00FE25E0" w:rsidRPr="00FE25E0" w:rsidRDefault="00FE25E0" w:rsidP="00FE25E0">
            <w:pPr>
              <w:spacing w:line="360" w:lineRule="auto"/>
              <w:contextualSpacing/>
              <w:jc w:val="center"/>
              <w:rPr>
                <w:b/>
              </w:rPr>
            </w:pPr>
            <w:r w:rsidRPr="00FE25E0">
              <w:rPr>
                <w:b/>
              </w:rPr>
              <w:t>Предметы</w:t>
            </w:r>
          </w:p>
        </w:tc>
        <w:tc>
          <w:tcPr>
            <w:tcW w:w="8930" w:type="dxa"/>
            <w:gridSpan w:val="6"/>
            <w:shd w:val="clear" w:color="auto" w:fill="76D5EA"/>
          </w:tcPr>
          <w:p w:rsidR="00FE25E0" w:rsidRPr="00FE25E0" w:rsidRDefault="00FE25E0" w:rsidP="00FE25E0">
            <w:pPr>
              <w:spacing w:line="360" w:lineRule="auto"/>
              <w:contextualSpacing/>
              <w:jc w:val="center"/>
            </w:pPr>
            <w:r w:rsidRPr="00FE25E0">
              <w:rPr>
                <w:b/>
                <w:i/>
              </w:rPr>
              <w:t>Средние баллы</w:t>
            </w:r>
          </w:p>
        </w:tc>
      </w:tr>
      <w:tr w:rsidR="00FE25E0" w:rsidRPr="00FE25E0" w:rsidTr="004A4C8D">
        <w:tc>
          <w:tcPr>
            <w:tcW w:w="2835" w:type="dxa"/>
            <w:vMerge/>
            <w:shd w:val="clear" w:color="auto" w:fill="auto"/>
          </w:tcPr>
          <w:p w:rsidR="00FE25E0" w:rsidRPr="00FE25E0" w:rsidRDefault="00FE25E0" w:rsidP="00FE25E0">
            <w:pPr>
              <w:spacing w:line="360" w:lineRule="auto"/>
              <w:contextualSpacing/>
              <w:jc w:val="both"/>
            </w:pPr>
          </w:p>
        </w:tc>
        <w:tc>
          <w:tcPr>
            <w:tcW w:w="3119" w:type="dxa"/>
            <w:gridSpan w:val="2"/>
            <w:shd w:val="clear" w:color="auto" w:fill="76D5EA"/>
          </w:tcPr>
          <w:p w:rsidR="00FE25E0" w:rsidRPr="00FE25E0" w:rsidRDefault="00FE25E0" w:rsidP="00FE25E0">
            <w:pPr>
              <w:spacing w:line="360" w:lineRule="auto"/>
              <w:contextualSpacing/>
              <w:jc w:val="center"/>
              <w:rPr>
                <w:b/>
                <w:i/>
              </w:rPr>
            </w:pPr>
            <w:r w:rsidRPr="00FE25E0">
              <w:rPr>
                <w:b/>
                <w:i/>
              </w:rPr>
              <w:t>2016– 2017 уч. год</w:t>
            </w:r>
          </w:p>
        </w:tc>
        <w:tc>
          <w:tcPr>
            <w:tcW w:w="2845" w:type="dxa"/>
            <w:gridSpan w:val="2"/>
            <w:shd w:val="clear" w:color="auto" w:fill="76D5EA"/>
          </w:tcPr>
          <w:p w:rsidR="00FE25E0" w:rsidRPr="00FE25E0" w:rsidRDefault="00FE25E0" w:rsidP="00FE25E0">
            <w:pPr>
              <w:spacing w:line="360" w:lineRule="auto"/>
              <w:contextualSpacing/>
              <w:jc w:val="center"/>
              <w:rPr>
                <w:b/>
                <w:i/>
              </w:rPr>
            </w:pPr>
            <w:r w:rsidRPr="00FE25E0">
              <w:rPr>
                <w:b/>
                <w:i/>
              </w:rPr>
              <w:t>2017 – 2018 уч. год</w:t>
            </w:r>
          </w:p>
        </w:tc>
        <w:tc>
          <w:tcPr>
            <w:tcW w:w="2966" w:type="dxa"/>
            <w:gridSpan w:val="2"/>
            <w:shd w:val="clear" w:color="auto" w:fill="76D5EA"/>
          </w:tcPr>
          <w:p w:rsidR="00FE25E0" w:rsidRPr="00FE25E0" w:rsidRDefault="00FE25E0" w:rsidP="00FE25E0">
            <w:pPr>
              <w:spacing w:line="360" w:lineRule="auto"/>
              <w:contextualSpacing/>
              <w:jc w:val="center"/>
              <w:rPr>
                <w:b/>
                <w:i/>
              </w:rPr>
            </w:pPr>
            <w:r w:rsidRPr="00FE25E0">
              <w:rPr>
                <w:b/>
                <w:i/>
              </w:rPr>
              <w:t>2018 – 2019 уч. год</w:t>
            </w:r>
          </w:p>
        </w:tc>
      </w:tr>
      <w:tr w:rsidR="00FE25E0" w:rsidRPr="00FE25E0" w:rsidTr="004A4C8D">
        <w:tc>
          <w:tcPr>
            <w:tcW w:w="2835" w:type="dxa"/>
            <w:vMerge/>
            <w:shd w:val="clear" w:color="auto" w:fill="auto"/>
          </w:tcPr>
          <w:p w:rsidR="00FE25E0" w:rsidRPr="00FE25E0" w:rsidRDefault="00FE25E0" w:rsidP="00FE25E0">
            <w:pPr>
              <w:spacing w:line="360" w:lineRule="auto"/>
              <w:contextualSpacing/>
              <w:jc w:val="center"/>
            </w:pPr>
          </w:p>
        </w:tc>
        <w:tc>
          <w:tcPr>
            <w:tcW w:w="1559"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РФ</w:t>
            </w:r>
          </w:p>
        </w:tc>
        <w:tc>
          <w:tcPr>
            <w:tcW w:w="1560"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 xml:space="preserve">ГБОУ </w:t>
            </w:r>
          </w:p>
          <w:p w:rsidR="00FE25E0" w:rsidRPr="00FE25E0" w:rsidRDefault="00FE25E0" w:rsidP="00FE25E0">
            <w:pPr>
              <w:spacing w:line="360" w:lineRule="auto"/>
              <w:contextualSpacing/>
              <w:jc w:val="center"/>
              <w:rPr>
                <w:b/>
                <w:sz w:val="20"/>
                <w:szCs w:val="20"/>
              </w:rPr>
            </w:pPr>
            <w:r w:rsidRPr="00FE25E0">
              <w:rPr>
                <w:b/>
                <w:sz w:val="20"/>
                <w:szCs w:val="20"/>
              </w:rPr>
              <w:t>школа №605</w:t>
            </w:r>
          </w:p>
        </w:tc>
        <w:tc>
          <w:tcPr>
            <w:tcW w:w="1418"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РФ</w:t>
            </w:r>
          </w:p>
        </w:tc>
        <w:tc>
          <w:tcPr>
            <w:tcW w:w="1427"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ГБОУ</w:t>
            </w:r>
          </w:p>
          <w:p w:rsidR="00FE25E0" w:rsidRPr="00FE25E0" w:rsidRDefault="00FE25E0" w:rsidP="00FE25E0">
            <w:pPr>
              <w:spacing w:line="360" w:lineRule="auto"/>
              <w:contextualSpacing/>
              <w:jc w:val="center"/>
              <w:rPr>
                <w:b/>
                <w:sz w:val="20"/>
                <w:szCs w:val="20"/>
              </w:rPr>
            </w:pPr>
            <w:r w:rsidRPr="00FE25E0">
              <w:rPr>
                <w:b/>
                <w:sz w:val="20"/>
                <w:szCs w:val="20"/>
              </w:rPr>
              <w:t xml:space="preserve"> школа №605</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sz w:val="20"/>
                <w:szCs w:val="20"/>
              </w:rPr>
            </w:pPr>
            <w:r w:rsidRPr="00FE25E0">
              <w:rPr>
                <w:b/>
                <w:color w:val="000000"/>
                <w:kern w:val="24"/>
                <w:sz w:val="20"/>
                <w:szCs w:val="20"/>
              </w:rPr>
              <w:t>С-Пб</w:t>
            </w:r>
          </w:p>
        </w:tc>
        <w:tc>
          <w:tcPr>
            <w:tcW w:w="1701" w:type="dxa"/>
            <w:shd w:val="clear" w:color="auto" w:fill="auto"/>
            <w:vAlign w:val="center"/>
          </w:tcPr>
          <w:p w:rsidR="00FE25E0" w:rsidRPr="00FE25E0" w:rsidRDefault="00FE25E0" w:rsidP="00FE25E0">
            <w:pPr>
              <w:spacing w:line="360" w:lineRule="auto"/>
              <w:contextualSpacing/>
              <w:jc w:val="center"/>
              <w:rPr>
                <w:b/>
                <w:sz w:val="20"/>
                <w:szCs w:val="20"/>
              </w:rPr>
            </w:pPr>
            <w:r w:rsidRPr="00FE25E0">
              <w:rPr>
                <w:b/>
                <w:sz w:val="20"/>
                <w:szCs w:val="20"/>
              </w:rPr>
              <w:t>ГБОУ</w:t>
            </w:r>
          </w:p>
          <w:p w:rsidR="00FE25E0" w:rsidRPr="00FE25E0" w:rsidRDefault="00FE25E0" w:rsidP="00FE25E0">
            <w:pPr>
              <w:spacing w:line="360" w:lineRule="auto"/>
              <w:contextualSpacing/>
              <w:jc w:val="center"/>
              <w:rPr>
                <w:b/>
                <w:sz w:val="20"/>
                <w:szCs w:val="20"/>
              </w:rPr>
            </w:pPr>
            <w:r w:rsidRPr="00FE25E0">
              <w:rPr>
                <w:b/>
                <w:sz w:val="20"/>
                <w:szCs w:val="20"/>
              </w:rPr>
              <w:t xml:space="preserve"> школа №605</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Русский язык</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69,1</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75,53</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70,93</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76,12</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75,76</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80,8</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Литература</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59,6</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60,87</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62,7</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67,7</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79,66</w:t>
            </w:r>
          </w:p>
        </w:tc>
      </w:tr>
      <w:tr w:rsidR="00FE25E0" w:rsidRPr="00FE25E0" w:rsidTr="004A4C8D">
        <w:tc>
          <w:tcPr>
            <w:tcW w:w="2835" w:type="dxa"/>
            <w:shd w:val="clear" w:color="auto" w:fill="auto"/>
          </w:tcPr>
          <w:p w:rsidR="00FE25E0" w:rsidRPr="00FE25E0" w:rsidRDefault="00FE25E0" w:rsidP="00FE25E0">
            <w:pPr>
              <w:rPr>
                <w:rFonts w:eastAsia="Calibri"/>
                <w:b/>
                <w:lang w:eastAsia="en-US"/>
              </w:rPr>
            </w:pPr>
            <w:r w:rsidRPr="00FE25E0">
              <w:rPr>
                <w:rFonts w:eastAsia="Calibri"/>
                <w:b/>
                <w:lang w:eastAsia="en-US"/>
              </w:rPr>
              <w:t xml:space="preserve">Иностранный язык </w:t>
            </w:r>
          </w:p>
          <w:p w:rsidR="00FE25E0" w:rsidRPr="00FE25E0" w:rsidRDefault="00FE25E0" w:rsidP="00FE25E0">
            <w:pPr>
              <w:rPr>
                <w:rFonts w:eastAsia="Calibri"/>
                <w:b/>
                <w:lang w:eastAsia="en-US"/>
              </w:rPr>
            </w:pPr>
            <w:r w:rsidRPr="00FE25E0">
              <w:rPr>
                <w:rFonts w:eastAsia="Calibri"/>
                <w:b/>
                <w:lang w:eastAsia="en-US"/>
              </w:rPr>
              <w:t>(немецкий язык)</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63,8</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76,77</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68,9</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78,48</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81,38</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81,73</w:t>
            </w:r>
          </w:p>
        </w:tc>
      </w:tr>
      <w:tr w:rsidR="00FE25E0" w:rsidRPr="00FE25E0" w:rsidTr="004A4C8D">
        <w:tc>
          <w:tcPr>
            <w:tcW w:w="2835" w:type="dxa"/>
            <w:shd w:val="clear" w:color="auto" w:fill="auto"/>
          </w:tcPr>
          <w:p w:rsidR="00FE25E0" w:rsidRPr="00FE25E0" w:rsidRDefault="00FE25E0" w:rsidP="00FE25E0">
            <w:pPr>
              <w:rPr>
                <w:rFonts w:eastAsia="Calibri"/>
                <w:b/>
                <w:sz w:val="22"/>
                <w:szCs w:val="22"/>
                <w:lang w:eastAsia="en-US"/>
              </w:rPr>
            </w:pPr>
            <w:r w:rsidRPr="00FE25E0">
              <w:rPr>
                <w:rFonts w:eastAsia="Calibri"/>
                <w:b/>
                <w:sz w:val="22"/>
                <w:szCs w:val="22"/>
                <w:lang w:eastAsia="en-US"/>
              </w:rPr>
              <w:t>Математика</w:t>
            </w:r>
          </w:p>
          <w:p w:rsidR="00FE25E0" w:rsidRPr="00FE25E0" w:rsidRDefault="00FE25E0" w:rsidP="00FE25E0">
            <w:pPr>
              <w:rPr>
                <w:rFonts w:eastAsia="Calibri"/>
                <w:b/>
                <w:sz w:val="16"/>
                <w:szCs w:val="16"/>
                <w:lang w:eastAsia="en-US"/>
              </w:rPr>
            </w:pPr>
            <w:r w:rsidRPr="00FE25E0">
              <w:rPr>
                <w:rFonts w:eastAsia="Calibri"/>
                <w:b/>
                <w:sz w:val="16"/>
                <w:szCs w:val="16"/>
                <w:lang w:eastAsia="en-US"/>
              </w:rPr>
              <w:t>(профильный уровень)</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47,1</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54,08</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49,8</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60,1</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60,7</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69,96</w:t>
            </w:r>
          </w:p>
        </w:tc>
      </w:tr>
      <w:tr w:rsidR="00FE25E0" w:rsidRPr="00FE25E0" w:rsidTr="004A4C8D">
        <w:tc>
          <w:tcPr>
            <w:tcW w:w="2835" w:type="dxa"/>
            <w:shd w:val="clear" w:color="auto" w:fill="auto"/>
          </w:tcPr>
          <w:p w:rsidR="00FE25E0" w:rsidRPr="00FE25E0" w:rsidRDefault="00FE25E0" w:rsidP="00FE25E0">
            <w:pPr>
              <w:rPr>
                <w:rFonts w:eastAsia="Calibri"/>
                <w:b/>
                <w:sz w:val="22"/>
                <w:szCs w:val="22"/>
                <w:lang w:eastAsia="en-US"/>
              </w:rPr>
            </w:pPr>
            <w:r w:rsidRPr="00FE25E0">
              <w:rPr>
                <w:rFonts w:eastAsia="Calibri"/>
                <w:b/>
                <w:sz w:val="22"/>
                <w:szCs w:val="22"/>
                <w:lang w:eastAsia="en-US"/>
              </w:rPr>
              <w:t>Математика</w:t>
            </w:r>
          </w:p>
          <w:p w:rsidR="00FE25E0" w:rsidRPr="00FE25E0" w:rsidRDefault="00FE25E0" w:rsidP="00FE25E0">
            <w:pPr>
              <w:rPr>
                <w:rFonts w:eastAsia="Calibri"/>
                <w:b/>
                <w:sz w:val="22"/>
                <w:szCs w:val="22"/>
                <w:lang w:eastAsia="en-US"/>
              </w:rPr>
            </w:pPr>
            <w:r w:rsidRPr="00FE25E0">
              <w:rPr>
                <w:rFonts w:eastAsia="Calibri"/>
                <w:b/>
                <w:sz w:val="16"/>
                <w:szCs w:val="16"/>
                <w:lang w:eastAsia="en-US"/>
              </w:rPr>
              <w:t>(базовый уровень)</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4,2</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4,3</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4,29</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4,51</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4,33</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4,77</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Обществознание</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55,4</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63,55</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55,7</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63,4</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57,28</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62,36</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История</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52,7</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70,35</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56,9</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77,5</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59,62</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67,33</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Физика</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53,2</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52,77</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53,2</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63,6</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56,7</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62,28</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Информатика и ИКТ</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59,2</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72,66</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58,5</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62,1</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62,69</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62,1</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Химия</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55,2</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43,5</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55,1</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68,29</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62,71</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71,5</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Биология</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52,6</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51</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6,3</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61,3</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55,36</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57,6</w:t>
            </w:r>
          </w:p>
        </w:tc>
      </w:tr>
      <w:tr w:rsidR="00FE25E0" w:rsidRPr="00FE25E0" w:rsidTr="004A4C8D">
        <w:tc>
          <w:tcPr>
            <w:tcW w:w="2835" w:type="dxa"/>
            <w:shd w:val="clear" w:color="auto" w:fill="auto"/>
          </w:tcPr>
          <w:p w:rsidR="00FE25E0" w:rsidRPr="00FE25E0" w:rsidRDefault="00FE25E0" w:rsidP="00FE25E0">
            <w:pPr>
              <w:autoSpaceDE w:val="0"/>
              <w:autoSpaceDN w:val="0"/>
              <w:adjustRightInd w:val="0"/>
              <w:spacing w:line="360" w:lineRule="auto"/>
              <w:rPr>
                <w:b/>
              </w:rPr>
            </w:pPr>
            <w:r w:rsidRPr="00FE25E0">
              <w:rPr>
                <w:b/>
              </w:rPr>
              <w:t>География</w:t>
            </w:r>
          </w:p>
        </w:tc>
        <w:tc>
          <w:tcPr>
            <w:tcW w:w="1559" w:type="dxa"/>
            <w:shd w:val="clear" w:color="auto" w:fill="auto"/>
            <w:vAlign w:val="center"/>
          </w:tcPr>
          <w:p w:rsidR="00FE25E0" w:rsidRPr="00FE25E0" w:rsidRDefault="00FE25E0" w:rsidP="00FE25E0">
            <w:pPr>
              <w:spacing w:line="360" w:lineRule="auto"/>
              <w:contextualSpacing/>
              <w:jc w:val="center"/>
              <w:rPr>
                <w:b/>
                <w:i/>
              </w:rPr>
            </w:pPr>
            <w:r w:rsidRPr="00FE25E0">
              <w:rPr>
                <w:b/>
                <w:i/>
              </w:rPr>
              <w:t>55,1</w:t>
            </w:r>
          </w:p>
        </w:tc>
        <w:tc>
          <w:tcPr>
            <w:tcW w:w="1560"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83</w:t>
            </w:r>
          </w:p>
        </w:tc>
        <w:tc>
          <w:tcPr>
            <w:tcW w:w="1418" w:type="dxa"/>
            <w:shd w:val="clear" w:color="auto" w:fill="auto"/>
            <w:vAlign w:val="center"/>
          </w:tcPr>
          <w:p w:rsidR="00FE25E0" w:rsidRPr="00FE25E0" w:rsidRDefault="00FE25E0" w:rsidP="00FE25E0">
            <w:pPr>
              <w:spacing w:line="360" w:lineRule="auto"/>
              <w:contextualSpacing/>
              <w:jc w:val="center"/>
              <w:rPr>
                <w:b/>
                <w:i/>
              </w:rPr>
            </w:pPr>
            <w:r w:rsidRPr="00FE25E0">
              <w:rPr>
                <w:b/>
                <w:i/>
              </w:rPr>
              <w:t>56,5</w:t>
            </w:r>
          </w:p>
        </w:tc>
        <w:tc>
          <w:tcPr>
            <w:tcW w:w="1427"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60</w:t>
            </w:r>
          </w:p>
        </w:tc>
        <w:tc>
          <w:tcPr>
            <w:tcW w:w="1265" w:type="dxa"/>
            <w:shd w:val="clear" w:color="auto" w:fill="auto"/>
            <w:vAlign w:val="center"/>
          </w:tcPr>
          <w:p w:rsidR="00FE25E0" w:rsidRPr="00FE25E0" w:rsidRDefault="00FE25E0" w:rsidP="00FE25E0">
            <w:pPr>
              <w:kinsoku w:val="0"/>
              <w:overflowPunct w:val="0"/>
              <w:spacing w:line="360" w:lineRule="auto"/>
              <w:ind w:left="547" w:hanging="547"/>
              <w:jc w:val="center"/>
              <w:textAlignment w:val="bottom"/>
              <w:rPr>
                <w:b/>
                <w:i/>
              </w:rPr>
            </w:pPr>
            <w:r w:rsidRPr="00FE25E0">
              <w:rPr>
                <w:b/>
                <w:i/>
              </w:rPr>
              <w:t>57,8</w:t>
            </w:r>
          </w:p>
        </w:tc>
        <w:tc>
          <w:tcPr>
            <w:tcW w:w="1701" w:type="dxa"/>
            <w:shd w:val="clear" w:color="auto" w:fill="auto"/>
            <w:vAlign w:val="center"/>
          </w:tcPr>
          <w:p w:rsidR="00FE25E0" w:rsidRPr="00FE25E0" w:rsidRDefault="00FE25E0" w:rsidP="00FE25E0">
            <w:pPr>
              <w:autoSpaceDE w:val="0"/>
              <w:autoSpaceDN w:val="0"/>
              <w:adjustRightInd w:val="0"/>
              <w:spacing w:line="360" w:lineRule="auto"/>
              <w:jc w:val="center"/>
              <w:rPr>
                <w:b/>
                <w:i/>
              </w:rPr>
            </w:pPr>
            <w:r w:rsidRPr="00FE25E0">
              <w:rPr>
                <w:b/>
                <w:i/>
              </w:rPr>
              <w:t>61</w:t>
            </w:r>
          </w:p>
        </w:tc>
      </w:tr>
    </w:tbl>
    <w:p w:rsidR="00FE25E0" w:rsidRPr="00FE25E0" w:rsidRDefault="00FE25E0" w:rsidP="00FE25E0">
      <w:pPr>
        <w:spacing w:line="360" w:lineRule="auto"/>
        <w:jc w:val="center"/>
      </w:pPr>
    </w:p>
    <w:p w:rsidR="00FE25E0" w:rsidRPr="00FE25E0" w:rsidRDefault="00FE25E0" w:rsidP="00FE25E0">
      <w:pPr>
        <w:spacing w:line="360" w:lineRule="auto"/>
        <w:rPr>
          <w:b/>
          <w:i/>
          <w:lang w:eastAsia="en-US"/>
        </w:rPr>
      </w:pPr>
      <w:r w:rsidRPr="00FE25E0">
        <w:rPr>
          <w:b/>
          <w:i/>
          <w:lang w:eastAsia="en-US"/>
        </w:rPr>
        <w:t>ОБЩИЕ ТЕНДЕНЦИИ</w:t>
      </w:r>
    </w:p>
    <w:p w:rsidR="00FE25E0" w:rsidRPr="00FE25E0" w:rsidRDefault="00FE25E0" w:rsidP="00140039">
      <w:pPr>
        <w:numPr>
          <w:ilvl w:val="0"/>
          <w:numId w:val="15"/>
        </w:numPr>
        <w:spacing w:line="360" w:lineRule="auto"/>
        <w:ind w:left="142" w:firstLine="0"/>
        <w:rPr>
          <w:lang w:eastAsia="en-US"/>
        </w:rPr>
      </w:pPr>
      <w:r w:rsidRPr="00FE25E0">
        <w:rPr>
          <w:lang w:eastAsia="en-US"/>
        </w:rPr>
        <w:t>Анализ результатов ЕГЭ по обязательным предметам показывает тенденцию повышения среднего балла ЕГЭ по русскому языку и профильной математике, и стабильные результаты по базовой математике (ЕГЭ) в течение последних трех лет.</w:t>
      </w:r>
    </w:p>
    <w:p w:rsidR="00FE25E0" w:rsidRPr="00FE25E0" w:rsidRDefault="00FE25E0" w:rsidP="00FE25E0">
      <w:pPr>
        <w:spacing w:line="360" w:lineRule="auto"/>
        <w:rPr>
          <w:i/>
          <w:lang w:eastAsia="en-US"/>
        </w:rPr>
      </w:pPr>
    </w:p>
    <w:p w:rsidR="00FE25E0" w:rsidRPr="00FE25E0" w:rsidRDefault="00FE25E0" w:rsidP="00FE25E0">
      <w:pPr>
        <w:spacing w:line="360" w:lineRule="auto"/>
        <w:rPr>
          <w:i/>
          <w:lang w:eastAsia="en-US"/>
        </w:rPr>
      </w:pPr>
      <w:r w:rsidRPr="00FE25E0">
        <w:rPr>
          <w:i/>
          <w:lang w:eastAsia="en-US"/>
        </w:rPr>
        <w:lastRenderedPageBreak/>
        <w:t>Средний балл по ЕГЭ выпускников 2017, 2018, 2019 годов</w:t>
      </w:r>
    </w:p>
    <w:p w:rsidR="00FE25E0" w:rsidRPr="00FE25E0" w:rsidRDefault="003B4FB6" w:rsidP="00FE25E0">
      <w:pPr>
        <w:spacing w:line="360" w:lineRule="auto"/>
        <w:rPr>
          <w:rFonts w:ascii="Calibri" w:hAnsi="Calibri"/>
          <w:i/>
          <w:sz w:val="22"/>
          <w:szCs w:val="22"/>
          <w:lang w:eastAsia="en-US"/>
        </w:rPr>
      </w:pPr>
      <w:r>
        <w:rPr>
          <w:rFonts w:ascii="Calibri" w:eastAsia="Calibri" w:hAnsi="Calibri"/>
          <w:i/>
          <w:noProof/>
          <w:sz w:val="22"/>
          <w:szCs w:val="22"/>
        </w:rPr>
        <w:drawing>
          <wp:inline distT="0" distB="0" distL="0" distR="0">
            <wp:extent cx="8939530" cy="2499995"/>
            <wp:effectExtent l="0" t="0" r="0" b="0"/>
            <wp:docPr id="4"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E25E0" w:rsidRPr="00FE25E0" w:rsidRDefault="00FE25E0" w:rsidP="00FE25E0">
      <w:pPr>
        <w:spacing w:line="360" w:lineRule="auto"/>
      </w:pPr>
    </w:p>
    <w:p w:rsidR="00FE25E0" w:rsidRPr="00FE25E0" w:rsidRDefault="00FE25E0" w:rsidP="00140039">
      <w:pPr>
        <w:numPr>
          <w:ilvl w:val="0"/>
          <w:numId w:val="16"/>
        </w:numPr>
        <w:spacing w:line="360" w:lineRule="auto"/>
        <w:jc w:val="both"/>
      </w:pPr>
      <w:r w:rsidRPr="00FE25E0">
        <w:rPr>
          <w:rFonts w:eastAsia="Calibri"/>
          <w:color w:val="000000"/>
          <w:shd w:val="clear" w:color="auto" w:fill="FFFFFF"/>
          <w:lang w:eastAsia="en-US"/>
        </w:rPr>
        <w:t>Максимально средний балл вырос на ЕГЭ по профильной математике.</w:t>
      </w:r>
    </w:p>
    <w:p w:rsidR="00FE25E0" w:rsidRPr="00FE25E0" w:rsidRDefault="00FE25E0" w:rsidP="00140039">
      <w:pPr>
        <w:numPr>
          <w:ilvl w:val="0"/>
          <w:numId w:val="16"/>
        </w:numPr>
        <w:spacing w:line="360" w:lineRule="auto"/>
        <w:jc w:val="both"/>
      </w:pPr>
      <w:r w:rsidRPr="00FE25E0">
        <w:rPr>
          <w:rFonts w:eastAsia="Calibri"/>
          <w:color w:val="000000"/>
          <w:shd w:val="clear" w:color="auto" w:fill="FFFFFF"/>
          <w:lang w:eastAsia="en-US"/>
        </w:rPr>
        <w:t xml:space="preserve">Самым популярным экзаменом на протяжении уже нескольких лет неизменно остается обществознание. Средний балл на ЕГЭ по обществознанию остается стабильным. </w:t>
      </w:r>
    </w:p>
    <w:p w:rsidR="00FE25E0" w:rsidRPr="00FE25E0" w:rsidRDefault="00FE25E0" w:rsidP="00140039">
      <w:pPr>
        <w:numPr>
          <w:ilvl w:val="0"/>
          <w:numId w:val="16"/>
        </w:numPr>
        <w:spacing w:line="360" w:lineRule="auto"/>
        <w:jc w:val="both"/>
      </w:pPr>
      <w:r w:rsidRPr="00FE25E0">
        <w:rPr>
          <w:rFonts w:eastAsia="Calibri"/>
          <w:color w:val="000000"/>
          <w:shd w:val="clear" w:color="auto" w:fill="FFFFFF"/>
          <w:lang w:eastAsia="en-US"/>
        </w:rPr>
        <w:t>При этом статистика показывает, что средние баллы ЕГЭ по естественно-научным предметам стали самыми стабильными.</w:t>
      </w:r>
      <w:r w:rsidRPr="00FE25E0">
        <w:t xml:space="preserve"> </w:t>
      </w:r>
    </w:p>
    <w:p w:rsidR="00FE25E0" w:rsidRPr="00FE25E0" w:rsidRDefault="00FE25E0" w:rsidP="00140039">
      <w:pPr>
        <w:numPr>
          <w:ilvl w:val="0"/>
          <w:numId w:val="16"/>
        </w:numPr>
        <w:spacing w:line="360" w:lineRule="auto"/>
        <w:jc w:val="both"/>
      </w:pPr>
      <w:r w:rsidRPr="00FE25E0">
        <w:t xml:space="preserve">На протяжении трех лет ГБОУ школа 605 входит в рейтинг ОУ Выборгского района, выпускники которых набрали на ЕГЭ баллы </w:t>
      </w:r>
      <w:r w:rsidRPr="00FE25E0">
        <w:rPr>
          <w:u w:val="single"/>
        </w:rPr>
        <w:t>выше среднего показателя.</w:t>
      </w:r>
    </w:p>
    <w:p w:rsidR="00AF6321" w:rsidRDefault="00AF6321" w:rsidP="00FE25E0">
      <w:pPr>
        <w:spacing w:line="360" w:lineRule="auto"/>
        <w:jc w:val="center"/>
        <w:rPr>
          <w:b/>
        </w:rPr>
      </w:pPr>
    </w:p>
    <w:p w:rsidR="00AF6321" w:rsidRDefault="00AF6321" w:rsidP="00FE25E0">
      <w:pPr>
        <w:spacing w:line="360" w:lineRule="auto"/>
        <w:jc w:val="center"/>
        <w:rPr>
          <w:b/>
        </w:rPr>
      </w:pPr>
    </w:p>
    <w:p w:rsidR="00AF6321" w:rsidRDefault="00AF6321" w:rsidP="00FE25E0">
      <w:pPr>
        <w:spacing w:line="360" w:lineRule="auto"/>
        <w:jc w:val="center"/>
        <w:rPr>
          <w:b/>
        </w:rPr>
      </w:pPr>
    </w:p>
    <w:p w:rsidR="00AF6321" w:rsidRDefault="00AF6321" w:rsidP="00FE25E0">
      <w:pPr>
        <w:spacing w:line="360" w:lineRule="auto"/>
        <w:jc w:val="center"/>
        <w:rPr>
          <w:b/>
        </w:rPr>
      </w:pPr>
    </w:p>
    <w:p w:rsidR="00AF6321" w:rsidRDefault="00AF6321" w:rsidP="00FE25E0">
      <w:pPr>
        <w:spacing w:line="360" w:lineRule="auto"/>
        <w:jc w:val="center"/>
        <w:rPr>
          <w:b/>
        </w:rPr>
      </w:pPr>
    </w:p>
    <w:p w:rsidR="00FE25E0" w:rsidRPr="00FE25E0" w:rsidRDefault="00FE25E0" w:rsidP="00FE25E0">
      <w:pPr>
        <w:spacing w:line="360" w:lineRule="auto"/>
        <w:jc w:val="center"/>
      </w:pPr>
      <w:r w:rsidRPr="00FE25E0">
        <w:rPr>
          <w:b/>
        </w:rPr>
        <w:lastRenderedPageBreak/>
        <w:t>Выпускники, набравшие 100 баллов на экзамене</w:t>
      </w:r>
    </w:p>
    <w:tbl>
      <w:tblPr>
        <w:tblW w:w="0" w:type="auto"/>
        <w:tblInd w:w="-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19"/>
        <w:gridCol w:w="3402"/>
        <w:gridCol w:w="3544"/>
        <w:gridCol w:w="3402"/>
      </w:tblGrid>
      <w:tr w:rsidR="00FE25E0" w:rsidRPr="00FE25E0" w:rsidTr="004A4C8D">
        <w:tc>
          <w:tcPr>
            <w:tcW w:w="3119" w:type="dxa"/>
          </w:tcPr>
          <w:p w:rsidR="00FE25E0" w:rsidRPr="00FE25E0" w:rsidRDefault="00FE25E0" w:rsidP="00FE25E0">
            <w:pPr>
              <w:spacing w:before="120" w:after="120" w:line="360" w:lineRule="auto"/>
              <w:jc w:val="center"/>
              <w:rPr>
                <w:b/>
              </w:rPr>
            </w:pPr>
            <w:r w:rsidRPr="00FE25E0">
              <w:rPr>
                <w:b/>
              </w:rPr>
              <w:t>Предмет</w:t>
            </w:r>
          </w:p>
        </w:tc>
        <w:tc>
          <w:tcPr>
            <w:tcW w:w="3402" w:type="dxa"/>
            <w:shd w:val="clear" w:color="auto" w:fill="76D5EA"/>
          </w:tcPr>
          <w:p w:rsidR="00FE25E0" w:rsidRPr="00FE25E0" w:rsidRDefault="00FE25E0" w:rsidP="00FE25E0">
            <w:pPr>
              <w:spacing w:before="120" w:after="120" w:line="360" w:lineRule="auto"/>
              <w:contextualSpacing/>
              <w:jc w:val="center"/>
            </w:pPr>
            <w:r w:rsidRPr="00FE25E0">
              <w:rPr>
                <w:b/>
                <w:i/>
              </w:rPr>
              <w:t>2016– 2017 уч. год</w:t>
            </w:r>
          </w:p>
        </w:tc>
        <w:tc>
          <w:tcPr>
            <w:tcW w:w="3544" w:type="dxa"/>
            <w:shd w:val="clear" w:color="auto" w:fill="76D5EA"/>
          </w:tcPr>
          <w:p w:rsidR="00FE25E0" w:rsidRPr="00FE25E0" w:rsidRDefault="00FE25E0" w:rsidP="00FE25E0">
            <w:pPr>
              <w:spacing w:before="120" w:after="120" w:line="360" w:lineRule="auto"/>
              <w:contextualSpacing/>
              <w:jc w:val="center"/>
            </w:pPr>
            <w:r w:rsidRPr="00FE25E0">
              <w:rPr>
                <w:b/>
                <w:i/>
              </w:rPr>
              <w:t>2017 – 2018 уч. год</w:t>
            </w:r>
          </w:p>
        </w:tc>
        <w:tc>
          <w:tcPr>
            <w:tcW w:w="3402" w:type="dxa"/>
            <w:shd w:val="clear" w:color="auto" w:fill="76D5EA"/>
          </w:tcPr>
          <w:p w:rsidR="00FE25E0" w:rsidRPr="00FE25E0" w:rsidRDefault="00335E7D" w:rsidP="00FE25E0">
            <w:pPr>
              <w:spacing w:before="120" w:after="120" w:line="360" w:lineRule="auto"/>
              <w:contextualSpacing/>
              <w:jc w:val="center"/>
            </w:pPr>
            <w:r>
              <w:rPr>
                <w:b/>
                <w:i/>
              </w:rPr>
              <w:t>2018 – 2019  уч. г</w:t>
            </w:r>
            <w:r w:rsidR="00FE25E0" w:rsidRPr="00FE25E0">
              <w:rPr>
                <w:b/>
                <w:i/>
              </w:rPr>
              <w:t>од</w:t>
            </w:r>
          </w:p>
        </w:tc>
      </w:tr>
      <w:tr w:rsidR="00FE25E0" w:rsidRPr="00FE25E0" w:rsidTr="004A4C8D">
        <w:tc>
          <w:tcPr>
            <w:tcW w:w="3119" w:type="dxa"/>
            <w:vAlign w:val="center"/>
          </w:tcPr>
          <w:p w:rsidR="00FE25E0" w:rsidRPr="00FE25E0" w:rsidRDefault="00FE25E0" w:rsidP="00FE25E0">
            <w:pPr>
              <w:rPr>
                <w:rFonts w:eastAsia="Calibri"/>
                <w:b/>
                <w:lang w:eastAsia="en-US"/>
              </w:rPr>
            </w:pPr>
            <w:r w:rsidRPr="00FE25E0">
              <w:rPr>
                <w:rFonts w:eastAsia="Calibri"/>
                <w:b/>
                <w:lang w:eastAsia="en-US"/>
              </w:rPr>
              <w:t>Русский язык</w:t>
            </w:r>
          </w:p>
        </w:tc>
        <w:tc>
          <w:tcPr>
            <w:tcW w:w="3402" w:type="dxa"/>
          </w:tcPr>
          <w:p w:rsidR="00FE25E0" w:rsidRPr="00FE25E0" w:rsidRDefault="00FE25E0" w:rsidP="00FE25E0">
            <w:pPr>
              <w:jc w:val="center"/>
              <w:rPr>
                <w:rFonts w:eastAsia="Calibri"/>
                <w:b/>
                <w:lang w:eastAsia="en-US"/>
              </w:rPr>
            </w:pPr>
            <w:r w:rsidRPr="00FE25E0">
              <w:rPr>
                <w:rFonts w:eastAsia="Calibri"/>
                <w:b/>
                <w:lang w:eastAsia="en-US"/>
              </w:rPr>
              <w:t>1</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Новоселова А.Е.</w:t>
            </w:r>
          </w:p>
        </w:tc>
        <w:tc>
          <w:tcPr>
            <w:tcW w:w="3544" w:type="dxa"/>
          </w:tcPr>
          <w:p w:rsidR="00FE25E0" w:rsidRPr="00FE25E0" w:rsidRDefault="00FE25E0" w:rsidP="00FE25E0">
            <w:pPr>
              <w:jc w:val="center"/>
              <w:rPr>
                <w:rFonts w:eastAsia="Calibri"/>
                <w:b/>
                <w:lang w:eastAsia="en-US"/>
              </w:rPr>
            </w:pPr>
            <w:r w:rsidRPr="00FE25E0">
              <w:rPr>
                <w:rFonts w:eastAsia="Calibri"/>
                <w:b/>
                <w:lang w:eastAsia="en-US"/>
              </w:rPr>
              <w:t>3</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Абаева Р.К</w:t>
            </w:r>
          </w:p>
        </w:tc>
        <w:tc>
          <w:tcPr>
            <w:tcW w:w="3402" w:type="dxa"/>
          </w:tcPr>
          <w:p w:rsidR="00FE25E0" w:rsidRPr="00FE25E0" w:rsidRDefault="00FE25E0" w:rsidP="00FE25E0">
            <w:pPr>
              <w:jc w:val="center"/>
              <w:rPr>
                <w:rFonts w:eastAsia="Calibri"/>
                <w:b/>
                <w:lang w:eastAsia="en-US"/>
              </w:rPr>
            </w:pPr>
            <w:r w:rsidRPr="00FE25E0">
              <w:rPr>
                <w:rFonts w:eastAsia="Calibri"/>
                <w:b/>
                <w:lang w:eastAsia="en-US"/>
              </w:rPr>
              <w:t>2</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Белякова М.М</w:t>
            </w:r>
          </w:p>
        </w:tc>
      </w:tr>
      <w:tr w:rsidR="00FE25E0" w:rsidRPr="00FE25E0" w:rsidTr="004A4C8D">
        <w:tc>
          <w:tcPr>
            <w:tcW w:w="3119" w:type="dxa"/>
            <w:vAlign w:val="center"/>
          </w:tcPr>
          <w:p w:rsidR="00FE25E0" w:rsidRPr="00FE25E0" w:rsidRDefault="00FE25E0" w:rsidP="00FE25E0">
            <w:pPr>
              <w:rPr>
                <w:rFonts w:eastAsia="Calibri"/>
                <w:b/>
                <w:lang w:eastAsia="en-US"/>
              </w:rPr>
            </w:pPr>
            <w:r w:rsidRPr="00FE25E0">
              <w:rPr>
                <w:rFonts w:eastAsia="Calibri"/>
                <w:b/>
                <w:lang w:eastAsia="en-US"/>
              </w:rPr>
              <w:t>Математика</w:t>
            </w:r>
          </w:p>
          <w:p w:rsidR="00FE25E0" w:rsidRPr="00FE25E0" w:rsidRDefault="00FE25E0" w:rsidP="00FE25E0">
            <w:pPr>
              <w:rPr>
                <w:rFonts w:eastAsia="Calibri"/>
                <w:b/>
                <w:lang w:eastAsia="en-US"/>
              </w:rPr>
            </w:pPr>
            <w:r w:rsidRPr="00FE25E0">
              <w:rPr>
                <w:rFonts w:eastAsia="Calibri"/>
                <w:b/>
                <w:lang w:eastAsia="en-US"/>
              </w:rPr>
              <w:t>(профильный уровень)</w:t>
            </w:r>
          </w:p>
        </w:tc>
        <w:tc>
          <w:tcPr>
            <w:tcW w:w="3402" w:type="dxa"/>
          </w:tcPr>
          <w:p w:rsidR="00FE25E0" w:rsidRPr="00FE25E0" w:rsidRDefault="00FE25E0" w:rsidP="00FE25E0">
            <w:pPr>
              <w:jc w:val="center"/>
              <w:rPr>
                <w:rFonts w:eastAsia="Calibri"/>
                <w:b/>
                <w:lang w:eastAsia="en-US"/>
              </w:rPr>
            </w:pPr>
          </w:p>
        </w:tc>
        <w:tc>
          <w:tcPr>
            <w:tcW w:w="3544" w:type="dxa"/>
          </w:tcPr>
          <w:p w:rsidR="00FE25E0" w:rsidRPr="00FE25E0" w:rsidRDefault="00FE25E0" w:rsidP="00FE25E0">
            <w:pPr>
              <w:jc w:val="center"/>
              <w:rPr>
                <w:rFonts w:eastAsia="Calibri"/>
                <w:b/>
                <w:lang w:eastAsia="en-US"/>
              </w:rPr>
            </w:pPr>
            <w:r w:rsidRPr="00FE25E0">
              <w:rPr>
                <w:rFonts w:eastAsia="Calibri"/>
                <w:b/>
                <w:lang w:eastAsia="en-US"/>
              </w:rPr>
              <w:t>1</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Лукашева Е.Н.</w:t>
            </w:r>
          </w:p>
        </w:tc>
        <w:tc>
          <w:tcPr>
            <w:tcW w:w="3402" w:type="dxa"/>
          </w:tcPr>
          <w:p w:rsidR="00FE25E0" w:rsidRPr="00FE25E0" w:rsidRDefault="00FE25E0" w:rsidP="00FE25E0">
            <w:pPr>
              <w:jc w:val="center"/>
              <w:rPr>
                <w:rFonts w:eastAsia="Calibri"/>
                <w:b/>
                <w:lang w:eastAsia="en-US"/>
              </w:rPr>
            </w:pPr>
          </w:p>
        </w:tc>
      </w:tr>
      <w:tr w:rsidR="00FE25E0" w:rsidRPr="00FE25E0" w:rsidTr="004A4C8D">
        <w:tc>
          <w:tcPr>
            <w:tcW w:w="3119" w:type="dxa"/>
            <w:vAlign w:val="center"/>
          </w:tcPr>
          <w:p w:rsidR="00FE25E0" w:rsidRPr="00FE25E0" w:rsidRDefault="00FE25E0" w:rsidP="00FE25E0">
            <w:pPr>
              <w:rPr>
                <w:rFonts w:eastAsia="Calibri"/>
                <w:b/>
                <w:lang w:eastAsia="en-US"/>
              </w:rPr>
            </w:pPr>
            <w:r w:rsidRPr="00FE25E0">
              <w:rPr>
                <w:rFonts w:eastAsia="Calibri"/>
                <w:b/>
                <w:lang w:eastAsia="en-US"/>
              </w:rPr>
              <w:t>Информатика и ИКТ</w:t>
            </w:r>
          </w:p>
        </w:tc>
        <w:tc>
          <w:tcPr>
            <w:tcW w:w="3402" w:type="dxa"/>
          </w:tcPr>
          <w:p w:rsidR="00FE25E0" w:rsidRPr="00FE25E0" w:rsidRDefault="00FE25E0" w:rsidP="00FE25E0">
            <w:pPr>
              <w:jc w:val="center"/>
              <w:rPr>
                <w:rFonts w:eastAsia="Calibri"/>
                <w:b/>
                <w:lang w:eastAsia="en-US"/>
              </w:rPr>
            </w:pPr>
          </w:p>
        </w:tc>
        <w:tc>
          <w:tcPr>
            <w:tcW w:w="3544" w:type="dxa"/>
          </w:tcPr>
          <w:p w:rsidR="00FE25E0" w:rsidRPr="00FE25E0" w:rsidRDefault="00FE25E0" w:rsidP="00FE25E0">
            <w:pPr>
              <w:jc w:val="center"/>
              <w:rPr>
                <w:rFonts w:eastAsia="Calibri"/>
                <w:b/>
                <w:lang w:eastAsia="en-US"/>
              </w:rPr>
            </w:pPr>
            <w:r w:rsidRPr="00FE25E0">
              <w:rPr>
                <w:rFonts w:eastAsia="Calibri"/>
                <w:b/>
                <w:lang w:eastAsia="en-US"/>
              </w:rPr>
              <w:t>1</w:t>
            </w:r>
          </w:p>
          <w:p w:rsidR="00FE25E0" w:rsidRPr="00FE25E0" w:rsidRDefault="00FE25E0" w:rsidP="00FE25E0">
            <w:pPr>
              <w:jc w:val="center"/>
              <w:rPr>
                <w:rFonts w:eastAsia="Calibri"/>
                <w:b/>
                <w:lang w:eastAsia="en-US"/>
              </w:rPr>
            </w:pPr>
            <w:r w:rsidRPr="00FE25E0">
              <w:rPr>
                <w:rFonts w:eastAsia="Calibri"/>
                <w:b/>
                <w:lang w:eastAsia="en-US"/>
              </w:rPr>
              <w:t>Учитель</w:t>
            </w:r>
          </w:p>
          <w:p w:rsidR="00FE25E0" w:rsidRPr="00FE25E0" w:rsidRDefault="00FE25E0" w:rsidP="00FE25E0">
            <w:pPr>
              <w:jc w:val="center"/>
              <w:rPr>
                <w:rFonts w:eastAsia="Calibri"/>
                <w:b/>
                <w:lang w:eastAsia="en-US"/>
              </w:rPr>
            </w:pPr>
            <w:r w:rsidRPr="00FE25E0">
              <w:rPr>
                <w:rFonts w:eastAsia="Calibri"/>
                <w:b/>
                <w:lang w:eastAsia="en-US"/>
              </w:rPr>
              <w:t>Рыбаков В.В., Дамм Р.Ю.</w:t>
            </w:r>
          </w:p>
        </w:tc>
        <w:tc>
          <w:tcPr>
            <w:tcW w:w="3402" w:type="dxa"/>
          </w:tcPr>
          <w:p w:rsidR="00FE25E0" w:rsidRPr="00FE25E0" w:rsidRDefault="00FE25E0" w:rsidP="00FE25E0">
            <w:pPr>
              <w:jc w:val="center"/>
              <w:rPr>
                <w:rFonts w:eastAsia="Calibri"/>
                <w:b/>
                <w:lang w:eastAsia="en-US"/>
              </w:rPr>
            </w:pPr>
          </w:p>
        </w:tc>
      </w:tr>
    </w:tbl>
    <w:p w:rsidR="00FE25E0" w:rsidRPr="00FE25E0" w:rsidRDefault="00FE25E0" w:rsidP="00FE25E0">
      <w:pPr>
        <w:spacing w:line="360" w:lineRule="auto"/>
        <w:jc w:val="both"/>
      </w:pPr>
    </w:p>
    <w:p w:rsidR="00FE25E0" w:rsidRPr="00FE25E0" w:rsidRDefault="00FE25E0" w:rsidP="00FE25E0">
      <w:pPr>
        <w:spacing w:line="360" w:lineRule="auto"/>
        <w:jc w:val="both"/>
      </w:pPr>
      <w:r w:rsidRPr="00FE25E0">
        <w:t xml:space="preserve">  Результаты сдачи ЕГЭ в 2017 -2019 г</w:t>
      </w:r>
      <w:r w:rsidR="00870F8C">
        <w:t>г</w:t>
      </w:r>
      <w:r w:rsidRPr="00FE25E0">
        <w:t>.. позволяют сделать вывод о том, что практически по всем предметам имеет место рост среднего балла.</w:t>
      </w:r>
    </w:p>
    <w:p w:rsidR="00FE25E0" w:rsidRPr="00FE25E0" w:rsidRDefault="00FE25E0" w:rsidP="00FE25E0">
      <w:pPr>
        <w:spacing w:line="360" w:lineRule="auto"/>
        <w:jc w:val="both"/>
        <w:rPr>
          <w:b/>
        </w:rPr>
      </w:pPr>
      <w:r w:rsidRPr="00FE25E0">
        <w:t xml:space="preserve">       Ежегодно, начиная с 2014 года, выпускникам,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w:t>
      </w:r>
      <w:r w:rsidRPr="00FE25E0">
        <w:rPr>
          <w:b/>
        </w:rPr>
        <w:t>"За особые успехи в учении".</w:t>
      </w:r>
      <w:r w:rsidRPr="00FE25E0">
        <w:t xml:space="preserve"> За последние три года число  медалистов составило 26 человек. </w:t>
      </w:r>
    </w:p>
    <w:p w:rsidR="00FE25E0" w:rsidRPr="00FE25E0" w:rsidRDefault="00FE25E0" w:rsidP="00FE25E0">
      <w:pPr>
        <w:spacing w:line="360" w:lineRule="auto"/>
        <w:jc w:val="both"/>
        <w:rPr>
          <w:spacing w:val="2"/>
          <w:shd w:val="clear" w:color="auto" w:fill="FFFFFF"/>
        </w:rPr>
      </w:pPr>
      <w:r w:rsidRPr="00FE25E0">
        <w:t xml:space="preserve">  </w:t>
      </w:r>
      <w:r w:rsidRPr="00FE25E0">
        <w:rPr>
          <w:color w:val="000000"/>
        </w:rPr>
        <w:t xml:space="preserve"> </w:t>
      </w:r>
      <w:r w:rsidRPr="00FE25E0">
        <w:t>Наряду с медалями наши выпускники получили награду Правительства Санкт-Петербурга – почетный  знак "За особые успехи в обучении". Им</w:t>
      </w:r>
      <w:r w:rsidRPr="00FE25E0">
        <w:rPr>
          <w:spacing w:val="2"/>
          <w:shd w:val="clear" w:color="auto" w:fill="FFFFFF"/>
        </w:rPr>
        <w:t xml:space="preserve"> награждаются победители и призеры регионального этапа всероссийской олимпиады школьников в период освоения ими образовательных программ среднего общего образования, имеющие итоговые отметки "хорошо" и "отлично" по всем предметам учебного плана, изучавшимся на уровне среднего общего образования. Знаки получили 11 человек.</w:t>
      </w:r>
    </w:p>
    <w:p w:rsidR="00AF6321" w:rsidRDefault="00AF6321" w:rsidP="00FE25E0">
      <w:pPr>
        <w:spacing w:line="360" w:lineRule="auto"/>
        <w:jc w:val="center"/>
        <w:outlineLvl w:val="0"/>
        <w:rPr>
          <w:b/>
        </w:rPr>
      </w:pPr>
    </w:p>
    <w:p w:rsidR="00AF6321" w:rsidRDefault="00AF6321" w:rsidP="00FE25E0">
      <w:pPr>
        <w:spacing w:line="360" w:lineRule="auto"/>
        <w:jc w:val="center"/>
        <w:outlineLvl w:val="0"/>
        <w:rPr>
          <w:b/>
        </w:rPr>
      </w:pPr>
    </w:p>
    <w:p w:rsidR="00AF6321" w:rsidRDefault="00AF6321" w:rsidP="00FE25E0">
      <w:pPr>
        <w:spacing w:line="360" w:lineRule="auto"/>
        <w:jc w:val="center"/>
        <w:outlineLvl w:val="0"/>
        <w:rPr>
          <w:b/>
        </w:rPr>
      </w:pPr>
    </w:p>
    <w:p w:rsidR="00FE25E0" w:rsidRPr="00FE25E0" w:rsidRDefault="00FE25E0" w:rsidP="00FE25E0">
      <w:pPr>
        <w:spacing w:line="360" w:lineRule="auto"/>
        <w:jc w:val="center"/>
        <w:outlineLvl w:val="0"/>
        <w:rPr>
          <w:b/>
        </w:rPr>
      </w:pPr>
      <w:r w:rsidRPr="00FE25E0">
        <w:rPr>
          <w:b/>
        </w:rPr>
        <w:lastRenderedPageBreak/>
        <w:t>Выпускники, награжденные медалями и почетными знаками</w:t>
      </w:r>
    </w:p>
    <w:tbl>
      <w:tblPr>
        <w:tblW w:w="13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2835"/>
        <w:gridCol w:w="2835"/>
        <w:gridCol w:w="2976"/>
      </w:tblGrid>
      <w:tr w:rsidR="00FE25E0" w:rsidRPr="00FE25E0" w:rsidTr="004A4C8D">
        <w:tc>
          <w:tcPr>
            <w:tcW w:w="5211"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rPr>
            </w:pPr>
          </w:p>
        </w:tc>
        <w:tc>
          <w:tcPr>
            <w:tcW w:w="2835" w:type="dxa"/>
            <w:shd w:val="clear" w:color="auto" w:fill="76D5EA"/>
          </w:tcPr>
          <w:p w:rsidR="00FE25E0" w:rsidRPr="00FE25E0" w:rsidRDefault="00FE25E0" w:rsidP="00FE25E0">
            <w:pPr>
              <w:spacing w:before="120" w:after="120" w:line="360" w:lineRule="auto"/>
              <w:contextualSpacing/>
              <w:jc w:val="center"/>
            </w:pPr>
            <w:r w:rsidRPr="00FE25E0">
              <w:rPr>
                <w:b/>
                <w:i/>
              </w:rPr>
              <w:t>2016– 2017 уч. год</w:t>
            </w:r>
          </w:p>
        </w:tc>
        <w:tc>
          <w:tcPr>
            <w:tcW w:w="2835" w:type="dxa"/>
            <w:shd w:val="clear" w:color="auto" w:fill="76D5EA"/>
          </w:tcPr>
          <w:p w:rsidR="00FE25E0" w:rsidRPr="00FE25E0" w:rsidRDefault="00FE25E0" w:rsidP="00FE25E0">
            <w:pPr>
              <w:spacing w:before="120" w:after="120" w:line="360" w:lineRule="auto"/>
              <w:contextualSpacing/>
              <w:jc w:val="center"/>
            </w:pPr>
            <w:r w:rsidRPr="00FE25E0">
              <w:rPr>
                <w:b/>
                <w:i/>
              </w:rPr>
              <w:t>2017 – 2018 уч. год</w:t>
            </w:r>
          </w:p>
        </w:tc>
        <w:tc>
          <w:tcPr>
            <w:tcW w:w="2976" w:type="dxa"/>
            <w:shd w:val="clear" w:color="auto" w:fill="76D5EA"/>
          </w:tcPr>
          <w:p w:rsidR="00FE25E0" w:rsidRPr="00FE25E0" w:rsidRDefault="00FE25E0" w:rsidP="00FE25E0">
            <w:pPr>
              <w:spacing w:before="120" w:after="120" w:line="360" w:lineRule="auto"/>
              <w:contextualSpacing/>
              <w:jc w:val="center"/>
            </w:pPr>
            <w:r w:rsidRPr="00FE25E0">
              <w:rPr>
                <w:b/>
                <w:i/>
              </w:rPr>
              <w:t>2018 – 2019  уч. год</w:t>
            </w:r>
          </w:p>
        </w:tc>
      </w:tr>
      <w:tr w:rsidR="00FE25E0" w:rsidRPr="00FE25E0" w:rsidTr="004A4C8D">
        <w:tc>
          <w:tcPr>
            <w:tcW w:w="5211"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rPr>
                <w:rFonts w:eastAsia="Calibri"/>
                <w:b/>
                <w:lang w:eastAsia="en-US"/>
              </w:rPr>
            </w:pPr>
            <w:r w:rsidRPr="00FE25E0">
              <w:rPr>
                <w:rFonts w:eastAsia="Calibri"/>
                <w:b/>
                <w:lang w:eastAsia="en-US"/>
              </w:rPr>
              <w:t>Число выпускников, получивших медаль "За особые успехи в учении".</w:t>
            </w:r>
          </w:p>
        </w:tc>
        <w:tc>
          <w:tcPr>
            <w:tcW w:w="2835"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7</w:t>
            </w:r>
          </w:p>
        </w:tc>
        <w:tc>
          <w:tcPr>
            <w:tcW w:w="2835"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10</w:t>
            </w:r>
          </w:p>
        </w:tc>
        <w:tc>
          <w:tcPr>
            <w:tcW w:w="2976"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9</w:t>
            </w:r>
          </w:p>
        </w:tc>
      </w:tr>
      <w:tr w:rsidR="00FE25E0" w:rsidRPr="00FE25E0" w:rsidTr="004A4C8D">
        <w:tc>
          <w:tcPr>
            <w:tcW w:w="5211"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rPr>
                <w:rFonts w:eastAsia="Calibri"/>
                <w:b/>
                <w:lang w:eastAsia="en-US"/>
              </w:rPr>
            </w:pPr>
            <w:r w:rsidRPr="00FE25E0">
              <w:rPr>
                <w:rFonts w:eastAsia="Calibri"/>
                <w:b/>
                <w:lang w:eastAsia="en-US"/>
              </w:rPr>
              <w:t>Число выпускников, получивших почетный знак "За особые успехи в обучении".</w:t>
            </w:r>
          </w:p>
        </w:tc>
        <w:tc>
          <w:tcPr>
            <w:tcW w:w="2835"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3</w:t>
            </w:r>
          </w:p>
        </w:tc>
        <w:tc>
          <w:tcPr>
            <w:tcW w:w="2835"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5</w:t>
            </w:r>
          </w:p>
        </w:tc>
        <w:tc>
          <w:tcPr>
            <w:tcW w:w="2976" w:type="dxa"/>
            <w:tcBorders>
              <w:top w:val="single" w:sz="4" w:space="0" w:color="auto"/>
              <w:left w:val="single" w:sz="4" w:space="0" w:color="auto"/>
              <w:bottom w:val="single" w:sz="4" w:space="0" w:color="auto"/>
              <w:right w:val="single" w:sz="4" w:space="0" w:color="auto"/>
            </w:tcBorders>
            <w:vAlign w:val="center"/>
          </w:tcPr>
          <w:p w:rsidR="00FE25E0" w:rsidRPr="00FE25E0" w:rsidRDefault="00FE25E0" w:rsidP="00FE25E0">
            <w:pPr>
              <w:spacing w:line="360" w:lineRule="auto"/>
              <w:jc w:val="center"/>
              <w:rPr>
                <w:b/>
                <w:i/>
              </w:rPr>
            </w:pPr>
            <w:r w:rsidRPr="00FE25E0">
              <w:rPr>
                <w:b/>
                <w:i/>
              </w:rPr>
              <w:t>3</w:t>
            </w:r>
          </w:p>
        </w:tc>
      </w:tr>
    </w:tbl>
    <w:p w:rsidR="00FE25E0" w:rsidRPr="00FE25E0" w:rsidRDefault="00FE25E0" w:rsidP="00FE25E0">
      <w:pPr>
        <w:spacing w:line="360" w:lineRule="auto"/>
        <w:contextualSpacing/>
        <w:jc w:val="both"/>
      </w:pPr>
      <w:r w:rsidRPr="00FE25E0">
        <w:t xml:space="preserve">   </w:t>
      </w:r>
    </w:p>
    <w:p w:rsidR="00967681" w:rsidRDefault="00967681" w:rsidP="00967681">
      <w:pPr>
        <w:spacing w:line="360" w:lineRule="auto"/>
        <w:contextualSpacing/>
        <w:jc w:val="center"/>
        <w:rPr>
          <w:b/>
        </w:rPr>
      </w:pPr>
      <w:r w:rsidRPr="00EB0F67">
        <w:rPr>
          <w:b/>
        </w:rPr>
        <w:t xml:space="preserve">Динамика  результатов ОГЭ за  3 года </w:t>
      </w:r>
    </w:p>
    <w:p w:rsidR="00967681" w:rsidRPr="00EB0F67" w:rsidRDefault="00967681" w:rsidP="00967681">
      <w:pPr>
        <w:spacing w:line="360" w:lineRule="auto"/>
        <w:contextualSpacing/>
        <w:jc w:val="center"/>
        <w:rPr>
          <w:b/>
        </w:rPr>
      </w:pPr>
      <w:r w:rsidRPr="00EB0F67">
        <w:rPr>
          <w:b/>
        </w:rPr>
        <w:t>и сравнительный анализ с результатами районной систем</w:t>
      </w:r>
      <w:r>
        <w:rPr>
          <w:b/>
        </w:rPr>
        <w:t>ы</w:t>
      </w:r>
      <w:r w:rsidRPr="00EB0F67">
        <w:rPr>
          <w:b/>
        </w:rPr>
        <w:t xml:space="preserve"> образования</w:t>
      </w:r>
    </w:p>
    <w:p w:rsidR="00163565" w:rsidRDefault="00AE2E77" w:rsidP="0036567E">
      <w:pPr>
        <w:spacing w:line="360" w:lineRule="auto"/>
        <w:rPr>
          <w:b/>
        </w:rPr>
      </w:pPr>
      <w:r>
        <w:rPr>
          <w:b/>
        </w:rPr>
        <w:t xml:space="preserve"> </w:t>
      </w:r>
    </w:p>
    <w:tbl>
      <w:tblPr>
        <w:tblW w:w="963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67"/>
        <w:gridCol w:w="1340"/>
        <w:gridCol w:w="1336"/>
        <w:gridCol w:w="1381"/>
        <w:gridCol w:w="1333"/>
        <w:gridCol w:w="1126"/>
        <w:gridCol w:w="1556"/>
      </w:tblGrid>
      <w:tr w:rsidR="00E31386" w:rsidRPr="000C73E0" w:rsidTr="004A4C8D">
        <w:tc>
          <w:tcPr>
            <w:tcW w:w="1567" w:type="dxa"/>
            <w:vMerge w:val="restart"/>
            <w:shd w:val="clear" w:color="auto" w:fill="auto"/>
          </w:tcPr>
          <w:p w:rsidR="00E31386" w:rsidRPr="000C73E0" w:rsidRDefault="00E31386" w:rsidP="004A4C8D">
            <w:pPr>
              <w:spacing w:line="360" w:lineRule="auto"/>
              <w:contextualSpacing/>
              <w:jc w:val="both"/>
            </w:pPr>
          </w:p>
          <w:p w:rsidR="00E31386" w:rsidRPr="000C73E0" w:rsidRDefault="00E31386" w:rsidP="004A4C8D">
            <w:pPr>
              <w:spacing w:line="360" w:lineRule="auto"/>
              <w:contextualSpacing/>
              <w:jc w:val="center"/>
              <w:rPr>
                <w:b/>
              </w:rPr>
            </w:pPr>
          </w:p>
          <w:p w:rsidR="00E31386" w:rsidRPr="000C73E0" w:rsidRDefault="00E31386" w:rsidP="004A4C8D">
            <w:pPr>
              <w:spacing w:line="360" w:lineRule="auto"/>
              <w:contextualSpacing/>
              <w:jc w:val="center"/>
              <w:rPr>
                <w:b/>
              </w:rPr>
            </w:pPr>
            <w:r w:rsidRPr="000C73E0">
              <w:rPr>
                <w:b/>
              </w:rPr>
              <w:t>Предметы</w:t>
            </w:r>
          </w:p>
        </w:tc>
        <w:tc>
          <w:tcPr>
            <w:tcW w:w="2676" w:type="dxa"/>
            <w:gridSpan w:val="2"/>
            <w:shd w:val="clear" w:color="auto" w:fill="76D5EA"/>
          </w:tcPr>
          <w:p w:rsidR="00E31386" w:rsidRPr="000C73E0" w:rsidRDefault="00E31386" w:rsidP="004A4C8D">
            <w:pPr>
              <w:spacing w:line="360" w:lineRule="auto"/>
              <w:contextualSpacing/>
              <w:jc w:val="center"/>
              <w:rPr>
                <w:b/>
                <w:i/>
              </w:rPr>
            </w:pPr>
          </w:p>
          <w:p w:rsidR="00E31386" w:rsidRPr="000C73E0" w:rsidRDefault="00E31386" w:rsidP="004A4C8D">
            <w:pPr>
              <w:spacing w:line="360" w:lineRule="auto"/>
              <w:contextualSpacing/>
              <w:jc w:val="center"/>
              <w:rPr>
                <w:b/>
                <w:i/>
              </w:rPr>
            </w:pPr>
            <w:r w:rsidRPr="000C73E0">
              <w:rPr>
                <w:b/>
                <w:i/>
              </w:rPr>
              <w:t>Средние баллы</w:t>
            </w:r>
          </w:p>
          <w:p w:rsidR="00E31386" w:rsidRPr="000C73E0" w:rsidRDefault="00E31386" w:rsidP="004A4C8D">
            <w:pPr>
              <w:spacing w:line="360" w:lineRule="auto"/>
              <w:contextualSpacing/>
              <w:jc w:val="center"/>
            </w:pPr>
            <w:r>
              <w:rPr>
                <w:b/>
                <w:i/>
              </w:rPr>
              <w:t>2016– 2017</w:t>
            </w:r>
            <w:r w:rsidRPr="000C73E0">
              <w:rPr>
                <w:b/>
                <w:i/>
              </w:rPr>
              <w:t xml:space="preserve"> уч. год</w:t>
            </w:r>
          </w:p>
        </w:tc>
        <w:tc>
          <w:tcPr>
            <w:tcW w:w="2714" w:type="dxa"/>
            <w:gridSpan w:val="2"/>
            <w:shd w:val="clear" w:color="auto" w:fill="76D5EA"/>
          </w:tcPr>
          <w:p w:rsidR="00E31386" w:rsidRPr="000C73E0" w:rsidRDefault="00E31386" w:rsidP="004A4C8D">
            <w:pPr>
              <w:spacing w:line="360" w:lineRule="auto"/>
              <w:contextualSpacing/>
              <w:jc w:val="center"/>
              <w:rPr>
                <w:b/>
                <w:i/>
              </w:rPr>
            </w:pPr>
          </w:p>
          <w:p w:rsidR="00E31386" w:rsidRPr="000C73E0" w:rsidRDefault="00E31386" w:rsidP="004A4C8D">
            <w:pPr>
              <w:spacing w:line="360" w:lineRule="auto"/>
              <w:contextualSpacing/>
              <w:jc w:val="center"/>
              <w:rPr>
                <w:b/>
                <w:i/>
              </w:rPr>
            </w:pPr>
            <w:r w:rsidRPr="000C73E0">
              <w:rPr>
                <w:b/>
                <w:i/>
              </w:rPr>
              <w:t>Средние баллы</w:t>
            </w:r>
          </w:p>
          <w:p w:rsidR="00E31386" w:rsidRPr="000C73E0" w:rsidRDefault="00E31386" w:rsidP="004A4C8D">
            <w:pPr>
              <w:spacing w:line="360" w:lineRule="auto"/>
              <w:contextualSpacing/>
              <w:jc w:val="center"/>
            </w:pPr>
            <w:r>
              <w:rPr>
                <w:b/>
                <w:i/>
              </w:rPr>
              <w:t>2017 – 2018</w:t>
            </w:r>
            <w:r w:rsidRPr="000C73E0">
              <w:rPr>
                <w:b/>
                <w:i/>
              </w:rPr>
              <w:t xml:space="preserve"> уч. год</w:t>
            </w:r>
          </w:p>
        </w:tc>
        <w:tc>
          <w:tcPr>
            <w:tcW w:w="2682" w:type="dxa"/>
            <w:gridSpan w:val="2"/>
            <w:shd w:val="clear" w:color="auto" w:fill="76D5EA"/>
          </w:tcPr>
          <w:p w:rsidR="00E31386" w:rsidRPr="000C73E0" w:rsidRDefault="00E31386" w:rsidP="004A4C8D">
            <w:pPr>
              <w:spacing w:line="360" w:lineRule="auto"/>
              <w:contextualSpacing/>
              <w:jc w:val="center"/>
              <w:rPr>
                <w:b/>
                <w:i/>
              </w:rPr>
            </w:pPr>
          </w:p>
          <w:p w:rsidR="00E31386" w:rsidRPr="000C73E0" w:rsidRDefault="00E31386" w:rsidP="004A4C8D">
            <w:pPr>
              <w:spacing w:line="360" w:lineRule="auto"/>
              <w:contextualSpacing/>
              <w:jc w:val="center"/>
              <w:rPr>
                <w:b/>
                <w:i/>
              </w:rPr>
            </w:pPr>
            <w:r w:rsidRPr="000C73E0">
              <w:rPr>
                <w:b/>
                <w:i/>
              </w:rPr>
              <w:t>Средние баллы</w:t>
            </w:r>
          </w:p>
          <w:p w:rsidR="00E31386" w:rsidRPr="000C73E0" w:rsidRDefault="00E31386" w:rsidP="004A4C8D">
            <w:pPr>
              <w:spacing w:line="360" w:lineRule="auto"/>
              <w:contextualSpacing/>
              <w:jc w:val="center"/>
            </w:pPr>
            <w:r>
              <w:rPr>
                <w:b/>
                <w:i/>
              </w:rPr>
              <w:t>2018 – 2019</w:t>
            </w:r>
            <w:r w:rsidRPr="000C73E0">
              <w:rPr>
                <w:b/>
                <w:i/>
              </w:rPr>
              <w:t xml:space="preserve">  уч. год</w:t>
            </w:r>
          </w:p>
        </w:tc>
      </w:tr>
      <w:tr w:rsidR="00E31386" w:rsidRPr="000C73E0" w:rsidTr="004A4C8D">
        <w:tc>
          <w:tcPr>
            <w:tcW w:w="1567" w:type="dxa"/>
            <w:vMerge/>
            <w:shd w:val="clear" w:color="auto" w:fill="auto"/>
          </w:tcPr>
          <w:p w:rsidR="00E31386" w:rsidRPr="000C73E0" w:rsidRDefault="00E31386" w:rsidP="004A4C8D">
            <w:pPr>
              <w:spacing w:line="360" w:lineRule="auto"/>
              <w:contextualSpacing/>
              <w:jc w:val="center"/>
            </w:pPr>
          </w:p>
        </w:tc>
        <w:tc>
          <w:tcPr>
            <w:tcW w:w="1340" w:type="dxa"/>
            <w:shd w:val="clear" w:color="auto" w:fill="auto"/>
            <w:vAlign w:val="center"/>
          </w:tcPr>
          <w:p w:rsidR="00E31386" w:rsidRPr="000C73E0" w:rsidRDefault="00E31386" w:rsidP="004A4C8D">
            <w:pPr>
              <w:spacing w:line="360" w:lineRule="auto"/>
              <w:contextualSpacing/>
              <w:jc w:val="center"/>
              <w:rPr>
                <w:b/>
              </w:rPr>
            </w:pPr>
            <w:r w:rsidRPr="000C73E0">
              <w:rPr>
                <w:b/>
              </w:rPr>
              <w:t>Выборг-ский</w:t>
            </w:r>
          </w:p>
          <w:p w:rsidR="00E31386" w:rsidRPr="000C73E0" w:rsidRDefault="00E31386" w:rsidP="004A4C8D">
            <w:pPr>
              <w:spacing w:line="360" w:lineRule="auto"/>
              <w:contextualSpacing/>
              <w:jc w:val="center"/>
              <w:rPr>
                <w:b/>
              </w:rPr>
            </w:pPr>
            <w:r w:rsidRPr="000C73E0">
              <w:rPr>
                <w:b/>
              </w:rPr>
              <w:t>район</w:t>
            </w:r>
          </w:p>
        </w:tc>
        <w:tc>
          <w:tcPr>
            <w:tcW w:w="1336" w:type="dxa"/>
            <w:shd w:val="clear" w:color="auto" w:fill="auto"/>
            <w:vAlign w:val="center"/>
          </w:tcPr>
          <w:p w:rsidR="00E31386" w:rsidRPr="000C73E0" w:rsidRDefault="00E31386" w:rsidP="004A4C8D">
            <w:pPr>
              <w:spacing w:line="360" w:lineRule="auto"/>
              <w:contextualSpacing/>
              <w:jc w:val="center"/>
              <w:rPr>
                <w:b/>
              </w:rPr>
            </w:pPr>
            <w:r w:rsidRPr="000C73E0">
              <w:rPr>
                <w:b/>
              </w:rPr>
              <w:t>ГБОУ школа №605</w:t>
            </w:r>
          </w:p>
        </w:tc>
        <w:tc>
          <w:tcPr>
            <w:tcW w:w="1381" w:type="dxa"/>
            <w:shd w:val="clear" w:color="auto" w:fill="auto"/>
            <w:vAlign w:val="center"/>
          </w:tcPr>
          <w:p w:rsidR="00E31386" w:rsidRPr="000C73E0" w:rsidRDefault="00E31386" w:rsidP="004A4C8D">
            <w:pPr>
              <w:spacing w:line="360" w:lineRule="auto"/>
              <w:contextualSpacing/>
              <w:jc w:val="center"/>
              <w:rPr>
                <w:b/>
              </w:rPr>
            </w:pPr>
            <w:r w:rsidRPr="000C73E0">
              <w:rPr>
                <w:b/>
              </w:rPr>
              <w:t>Выборг-ский</w:t>
            </w:r>
          </w:p>
          <w:p w:rsidR="00E31386" w:rsidRPr="000C73E0" w:rsidRDefault="00E31386" w:rsidP="004A4C8D">
            <w:pPr>
              <w:spacing w:line="360" w:lineRule="auto"/>
              <w:contextualSpacing/>
              <w:jc w:val="center"/>
              <w:rPr>
                <w:b/>
              </w:rPr>
            </w:pPr>
            <w:r w:rsidRPr="000C73E0">
              <w:rPr>
                <w:b/>
              </w:rPr>
              <w:t>район</w:t>
            </w:r>
          </w:p>
        </w:tc>
        <w:tc>
          <w:tcPr>
            <w:tcW w:w="1333" w:type="dxa"/>
            <w:shd w:val="clear" w:color="auto" w:fill="auto"/>
            <w:vAlign w:val="center"/>
          </w:tcPr>
          <w:p w:rsidR="00E31386" w:rsidRPr="000C73E0" w:rsidRDefault="00E31386" w:rsidP="004A4C8D">
            <w:pPr>
              <w:spacing w:line="360" w:lineRule="auto"/>
              <w:contextualSpacing/>
              <w:jc w:val="center"/>
              <w:rPr>
                <w:b/>
              </w:rPr>
            </w:pPr>
            <w:r w:rsidRPr="000C73E0">
              <w:rPr>
                <w:b/>
              </w:rPr>
              <w:t>ГБОУ школа №605</w:t>
            </w:r>
          </w:p>
        </w:tc>
        <w:tc>
          <w:tcPr>
            <w:tcW w:w="1126" w:type="dxa"/>
            <w:shd w:val="clear" w:color="auto" w:fill="auto"/>
            <w:vAlign w:val="center"/>
          </w:tcPr>
          <w:p w:rsidR="00E31386" w:rsidRPr="000C73E0" w:rsidRDefault="00E31386" w:rsidP="004A4C8D">
            <w:pPr>
              <w:spacing w:line="360" w:lineRule="auto"/>
              <w:contextualSpacing/>
              <w:jc w:val="center"/>
              <w:rPr>
                <w:b/>
              </w:rPr>
            </w:pPr>
            <w:r w:rsidRPr="000C73E0">
              <w:rPr>
                <w:b/>
              </w:rPr>
              <w:t>Выборг-ский</w:t>
            </w:r>
          </w:p>
          <w:p w:rsidR="00E31386" w:rsidRPr="000C73E0" w:rsidRDefault="00E31386" w:rsidP="004A4C8D">
            <w:pPr>
              <w:kinsoku w:val="0"/>
              <w:overflowPunct w:val="0"/>
              <w:spacing w:line="360" w:lineRule="auto"/>
              <w:ind w:left="547" w:hanging="547"/>
              <w:jc w:val="center"/>
              <w:textAlignment w:val="bottom"/>
              <w:rPr>
                <w:b/>
              </w:rPr>
            </w:pPr>
            <w:r w:rsidRPr="000C73E0">
              <w:rPr>
                <w:b/>
              </w:rPr>
              <w:t>район</w:t>
            </w:r>
          </w:p>
        </w:tc>
        <w:tc>
          <w:tcPr>
            <w:tcW w:w="1556" w:type="dxa"/>
            <w:shd w:val="clear" w:color="auto" w:fill="auto"/>
            <w:vAlign w:val="center"/>
          </w:tcPr>
          <w:p w:rsidR="00E31386" w:rsidRPr="000C73E0" w:rsidRDefault="00E31386" w:rsidP="004A4C8D">
            <w:pPr>
              <w:spacing w:line="360" w:lineRule="auto"/>
              <w:contextualSpacing/>
              <w:jc w:val="center"/>
              <w:rPr>
                <w:b/>
              </w:rPr>
            </w:pPr>
            <w:r w:rsidRPr="000C73E0">
              <w:rPr>
                <w:b/>
              </w:rPr>
              <w:t>ГБОУ школа №605</w:t>
            </w:r>
          </w:p>
        </w:tc>
      </w:tr>
      <w:tr w:rsidR="00E31386" w:rsidRPr="000C73E0" w:rsidTr="004A4C8D">
        <w:trPr>
          <w:trHeight w:val="468"/>
        </w:trPr>
        <w:tc>
          <w:tcPr>
            <w:tcW w:w="1567" w:type="dxa"/>
            <w:shd w:val="clear" w:color="auto" w:fill="auto"/>
          </w:tcPr>
          <w:p w:rsidR="00E31386" w:rsidRPr="000C73E0" w:rsidRDefault="00E31386" w:rsidP="004A4C8D">
            <w:pPr>
              <w:autoSpaceDE w:val="0"/>
              <w:autoSpaceDN w:val="0"/>
              <w:adjustRightInd w:val="0"/>
              <w:spacing w:line="360" w:lineRule="auto"/>
              <w:rPr>
                <w:b/>
              </w:rPr>
            </w:pPr>
            <w:r w:rsidRPr="000C73E0">
              <w:rPr>
                <w:b/>
              </w:rPr>
              <w:t>Русский язык</w:t>
            </w:r>
          </w:p>
        </w:tc>
        <w:tc>
          <w:tcPr>
            <w:tcW w:w="1340" w:type="dxa"/>
            <w:shd w:val="clear" w:color="auto" w:fill="auto"/>
            <w:vAlign w:val="center"/>
          </w:tcPr>
          <w:p w:rsidR="00E31386" w:rsidRPr="00342600" w:rsidRDefault="00E31386" w:rsidP="004A4C8D">
            <w:pPr>
              <w:spacing w:line="360" w:lineRule="auto"/>
              <w:contextualSpacing/>
              <w:jc w:val="center"/>
              <w:rPr>
                <w:b/>
              </w:rPr>
            </w:pPr>
            <w:r w:rsidRPr="00342600">
              <w:rPr>
                <w:b/>
              </w:rPr>
              <w:t>4,22</w:t>
            </w:r>
          </w:p>
        </w:tc>
        <w:tc>
          <w:tcPr>
            <w:tcW w:w="1336" w:type="dxa"/>
            <w:shd w:val="clear" w:color="auto" w:fill="auto"/>
            <w:vAlign w:val="center"/>
          </w:tcPr>
          <w:p w:rsidR="00E31386" w:rsidRPr="00342600" w:rsidRDefault="00E31386" w:rsidP="004A4C8D">
            <w:pPr>
              <w:autoSpaceDE w:val="0"/>
              <w:autoSpaceDN w:val="0"/>
              <w:adjustRightInd w:val="0"/>
              <w:spacing w:line="360" w:lineRule="auto"/>
              <w:jc w:val="center"/>
              <w:rPr>
                <w:b/>
              </w:rPr>
            </w:pPr>
            <w:r w:rsidRPr="00342600">
              <w:rPr>
                <w:b/>
              </w:rPr>
              <w:t>4,45</w:t>
            </w:r>
          </w:p>
        </w:tc>
        <w:tc>
          <w:tcPr>
            <w:tcW w:w="1381" w:type="dxa"/>
            <w:shd w:val="clear" w:color="auto" w:fill="auto"/>
            <w:vAlign w:val="center"/>
          </w:tcPr>
          <w:p w:rsidR="00E31386" w:rsidRPr="00342600" w:rsidRDefault="00E31386" w:rsidP="004A4C8D">
            <w:pPr>
              <w:spacing w:line="360" w:lineRule="auto"/>
              <w:contextualSpacing/>
              <w:jc w:val="center"/>
              <w:rPr>
                <w:b/>
              </w:rPr>
            </w:pPr>
            <w:r w:rsidRPr="00342600">
              <w:rPr>
                <w:b/>
              </w:rPr>
              <w:t>4,15</w:t>
            </w:r>
          </w:p>
        </w:tc>
        <w:tc>
          <w:tcPr>
            <w:tcW w:w="1333" w:type="dxa"/>
            <w:shd w:val="clear" w:color="auto" w:fill="auto"/>
            <w:vAlign w:val="center"/>
          </w:tcPr>
          <w:p w:rsidR="00E31386" w:rsidRPr="00342600" w:rsidRDefault="00E31386" w:rsidP="004A4C8D">
            <w:pPr>
              <w:autoSpaceDE w:val="0"/>
              <w:autoSpaceDN w:val="0"/>
              <w:adjustRightInd w:val="0"/>
              <w:spacing w:line="360" w:lineRule="auto"/>
              <w:jc w:val="center"/>
              <w:rPr>
                <w:b/>
              </w:rPr>
            </w:pPr>
            <w:r w:rsidRPr="00342600">
              <w:rPr>
                <w:b/>
              </w:rPr>
              <w:t>4,66</w:t>
            </w:r>
          </w:p>
        </w:tc>
        <w:tc>
          <w:tcPr>
            <w:tcW w:w="1126" w:type="dxa"/>
            <w:shd w:val="clear" w:color="auto" w:fill="auto"/>
            <w:vAlign w:val="center"/>
          </w:tcPr>
          <w:p w:rsidR="00E31386" w:rsidRPr="0099150D" w:rsidRDefault="00E31386" w:rsidP="004A4C8D">
            <w:pPr>
              <w:kinsoku w:val="0"/>
              <w:overflowPunct w:val="0"/>
              <w:spacing w:line="360" w:lineRule="auto"/>
              <w:ind w:left="547" w:hanging="547"/>
              <w:jc w:val="center"/>
              <w:textAlignment w:val="bottom"/>
              <w:rPr>
                <w:b/>
              </w:rPr>
            </w:pPr>
            <w:r w:rsidRPr="0099150D">
              <w:rPr>
                <w:b/>
              </w:rPr>
              <w:t>4,27</w:t>
            </w:r>
          </w:p>
        </w:tc>
        <w:tc>
          <w:tcPr>
            <w:tcW w:w="1556" w:type="dxa"/>
            <w:shd w:val="clear" w:color="auto" w:fill="auto"/>
            <w:vAlign w:val="center"/>
          </w:tcPr>
          <w:p w:rsidR="00E31386" w:rsidRPr="0099150D" w:rsidRDefault="00E31386" w:rsidP="004A4C8D">
            <w:pPr>
              <w:autoSpaceDE w:val="0"/>
              <w:autoSpaceDN w:val="0"/>
              <w:adjustRightInd w:val="0"/>
              <w:spacing w:line="360" w:lineRule="auto"/>
              <w:jc w:val="center"/>
              <w:rPr>
                <w:b/>
              </w:rPr>
            </w:pPr>
            <w:r w:rsidRPr="0099150D">
              <w:rPr>
                <w:b/>
              </w:rPr>
              <w:t>4,6</w:t>
            </w:r>
          </w:p>
        </w:tc>
      </w:tr>
      <w:tr w:rsidR="00E31386" w:rsidRPr="000C73E0" w:rsidTr="004A4C8D">
        <w:trPr>
          <w:trHeight w:val="405"/>
        </w:trPr>
        <w:tc>
          <w:tcPr>
            <w:tcW w:w="1567" w:type="dxa"/>
            <w:shd w:val="clear" w:color="auto" w:fill="auto"/>
          </w:tcPr>
          <w:p w:rsidR="00E31386" w:rsidRPr="000C73E0" w:rsidRDefault="00E31386" w:rsidP="004A4C8D">
            <w:pPr>
              <w:autoSpaceDE w:val="0"/>
              <w:autoSpaceDN w:val="0"/>
              <w:adjustRightInd w:val="0"/>
              <w:spacing w:line="360" w:lineRule="auto"/>
              <w:rPr>
                <w:b/>
              </w:rPr>
            </w:pPr>
            <w:r w:rsidRPr="000C73E0">
              <w:rPr>
                <w:b/>
              </w:rPr>
              <w:t>Математика</w:t>
            </w:r>
          </w:p>
        </w:tc>
        <w:tc>
          <w:tcPr>
            <w:tcW w:w="1340" w:type="dxa"/>
            <w:shd w:val="clear" w:color="auto" w:fill="auto"/>
            <w:vAlign w:val="center"/>
          </w:tcPr>
          <w:p w:rsidR="00E31386" w:rsidRPr="00342600" w:rsidRDefault="00E31386" w:rsidP="004A4C8D">
            <w:pPr>
              <w:spacing w:line="360" w:lineRule="auto"/>
              <w:contextualSpacing/>
              <w:jc w:val="center"/>
              <w:rPr>
                <w:b/>
              </w:rPr>
            </w:pPr>
            <w:r w:rsidRPr="00342600">
              <w:rPr>
                <w:b/>
              </w:rPr>
              <w:t>3,98</w:t>
            </w:r>
          </w:p>
        </w:tc>
        <w:tc>
          <w:tcPr>
            <w:tcW w:w="1336" w:type="dxa"/>
            <w:shd w:val="clear" w:color="auto" w:fill="auto"/>
            <w:vAlign w:val="center"/>
          </w:tcPr>
          <w:p w:rsidR="00E31386" w:rsidRPr="00342600" w:rsidRDefault="00E31386" w:rsidP="004A4C8D">
            <w:pPr>
              <w:autoSpaceDE w:val="0"/>
              <w:autoSpaceDN w:val="0"/>
              <w:adjustRightInd w:val="0"/>
              <w:spacing w:line="360" w:lineRule="auto"/>
              <w:jc w:val="center"/>
              <w:rPr>
                <w:b/>
              </w:rPr>
            </w:pPr>
            <w:r w:rsidRPr="00342600">
              <w:rPr>
                <w:b/>
              </w:rPr>
              <w:t>4,26</w:t>
            </w:r>
          </w:p>
        </w:tc>
        <w:tc>
          <w:tcPr>
            <w:tcW w:w="1381" w:type="dxa"/>
            <w:shd w:val="clear" w:color="auto" w:fill="auto"/>
            <w:vAlign w:val="center"/>
          </w:tcPr>
          <w:p w:rsidR="00E31386" w:rsidRPr="00342600" w:rsidRDefault="00E31386" w:rsidP="004A4C8D">
            <w:pPr>
              <w:spacing w:line="360" w:lineRule="auto"/>
              <w:contextualSpacing/>
              <w:jc w:val="center"/>
              <w:rPr>
                <w:b/>
              </w:rPr>
            </w:pPr>
            <w:r w:rsidRPr="00342600">
              <w:rPr>
                <w:b/>
              </w:rPr>
              <w:t>3,93</w:t>
            </w:r>
          </w:p>
        </w:tc>
        <w:tc>
          <w:tcPr>
            <w:tcW w:w="1333" w:type="dxa"/>
            <w:shd w:val="clear" w:color="auto" w:fill="auto"/>
            <w:vAlign w:val="center"/>
          </w:tcPr>
          <w:p w:rsidR="00E31386" w:rsidRPr="00342600" w:rsidRDefault="00E31386" w:rsidP="004A4C8D">
            <w:pPr>
              <w:autoSpaceDE w:val="0"/>
              <w:autoSpaceDN w:val="0"/>
              <w:adjustRightInd w:val="0"/>
              <w:spacing w:line="360" w:lineRule="auto"/>
              <w:jc w:val="center"/>
              <w:rPr>
                <w:b/>
              </w:rPr>
            </w:pPr>
            <w:r w:rsidRPr="00342600">
              <w:rPr>
                <w:b/>
              </w:rPr>
              <w:t>4,42</w:t>
            </w:r>
          </w:p>
        </w:tc>
        <w:tc>
          <w:tcPr>
            <w:tcW w:w="1126" w:type="dxa"/>
            <w:shd w:val="clear" w:color="auto" w:fill="auto"/>
            <w:vAlign w:val="center"/>
          </w:tcPr>
          <w:p w:rsidR="00E31386" w:rsidRPr="0099150D" w:rsidRDefault="00E31386" w:rsidP="004A4C8D">
            <w:pPr>
              <w:kinsoku w:val="0"/>
              <w:overflowPunct w:val="0"/>
              <w:spacing w:line="360" w:lineRule="auto"/>
              <w:ind w:left="547" w:hanging="547"/>
              <w:jc w:val="center"/>
              <w:textAlignment w:val="bottom"/>
              <w:rPr>
                <w:b/>
              </w:rPr>
            </w:pPr>
            <w:r w:rsidRPr="0099150D">
              <w:rPr>
                <w:b/>
              </w:rPr>
              <w:t>3,89</w:t>
            </w:r>
          </w:p>
        </w:tc>
        <w:tc>
          <w:tcPr>
            <w:tcW w:w="1556" w:type="dxa"/>
            <w:shd w:val="clear" w:color="auto" w:fill="auto"/>
            <w:vAlign w:val="center"/>
          </w:tcPr>
          <w:p w:rsidR="00E31386" w:rsidRPr="0099150D" w:rsidRDefault="00E31386" w:rsidP="004A4C8D">
            <w:pPr>
              <w:autoSpaceDE w:val="0"/>
              <w:autoSpaceDN w:val="0"/>
              <w:adjustRightInd w:val="0"/>
              <w:spacing w:line="360" w:lineRule="auto"/>
              <w:jc w:val="center"/>
              <w:rPr>
                <w:b/>
              </w:rPr>
            </w:pPr>
            <w:r w:rsidRPr="0099150D">
              <w:rPr>
                <w:b/>
              </w:rPr>
              <w:t>4,0</w:t>
            </w:r>
          </w:p>
        </w:tc>
      </w:tr>
    </w:tbl>
    <w:p w:rsidR="00E31386" w:rsidRPr="006424B8" w:rsidRDefault="00E31386" w:rsidP="00E31386">
      <w:pPr>
        <w:shd w:val="clear" w:color="auto" w:fill="FFFFFF"/>
        <w:spacing w:line="360" w:lineRule="auto"/>
        <w:rPr>
          <w:b/>
          <w:u w:val="single"/>
          <w:lang w:val="en-US"/>
        </w:rPr>
      </w:pPr>
    </w:p>
    <w:p w:rsidR="00AF6321" w:rsidRDefault="00AF6321" w:rsidP="00E31386">
      <w:pPr>
        <w:shd w:val="clear" w:color="auto" w:fill="FFFFFF"/>
        <w:spacing w:line="360" w:lineRule="auto"/>
        <w:jc w:val="center"/>
        <w:rPr>
          <w:b/>
        </w:rPr>
      </w:pPr>
    </w:p>
    <w:p w:rsidR="00AF6321" w:rsidRDefault="00AF6321" w:rsidP="00E31386">
      <w:pPr>
        <w:shd w:val="clear" w:color="auto" w:fill="FFFFFF"/>
        <w:spacing w:line="360" w:lineRule="auto"/>
        <w:jc w:val="center"/>
        <w:rPr>
          <w:b/>
        </w:rPr>
      </w:pPr>
    </w:p>
    <w:p w:rsidR="00AF6321" w:rsidRDefault="00AF6321" w:rsidP="00E31386">
      <w:pPr>
        <w:shd w:val="clear" w:color="auto" w:fill="FFFFFF"/>
        <w:spacing w:line="360" w:lineRule="auto"/>
        <w:jc w:val="center"/>
        <w:rPr>
          <w:b/>
        </w:rPr>
      </w:pPr>
    </w:p>
    <w:p w:rsidR="00E31386" w:rsidRPr="00934439" w:rsidRDefault="00E31386" w:rsidP="00E31386">
      <w:pPr>
        <w:shd w:val="clear" w:color="auto" w:fill="FFFFFF"/>
        <w:spacing w:line="360" w:lineRule="auto"/>
        <w:jc w:val="center"/>
        <w:rPr>
          <w:b/>
        </w:rPr>
      </w:pPr>
      <w:r w:rsidRPr="00934439">
        <w:rPr>
          <w:b/>
        </w:rPr>
        <w:lastRenderedPageBreak/>
        <w:t>Сравнительные данные итоговой аттестации учащихся за курс основной школы</w:t>
      </w:r>
    </w:p>
    <w:p w:rsidR="00E31386" w:rsidRDefault="00E31386" w:rsidP="00AF6321">
      <w:pPr>
        <w:shd w:val="clear" w:color="auto" w:fill="FFFFFF"/>
        <w:spacing w:line="360" w:lineRule="auto"/>
        <w:jc w:val="center"/>
        <w:rPr>
          <w:b/>
        </w:rPr>
      </w:pPr>
      <w:r w:rsidRPr="00934439">
        <w:rPr>
          <w:b/>
        </w:rPr>
        <w:t>за 3 года по русскому язы</w:t>
      </w:r>
      <w:r>
        <w:rPr>
          <w:b/>
        </w:rPr>
        <w:t>ку и математике (в формате ОГЭ)</w:t>
      </w:r>
    </w:p>
    <w:p w:rsidR="00E31386" w:rsidRPr="002B7BFE" w:rsidRDefault="00E31386" w:rsidP="00E31386">
      <w:pPr>
        <w:shd w:val="clear" w:color="auto" w:fill="FFFFFF"/>
        <w:spacing w:line="360" w:lineRule="auto"/>
        <w:rPr>
          <w:b/>
        </w:rPr>
      </w:pPr>
      <w:r w:rsidRPr="002B7BFE">
        <w:rPr>
          <w:b/>
        </w:rPr>
        <w:t>Русский язык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4"/>
        <w:gridCol w:w="2303"/>
        <w:gridCol w:w="2304"/>
      </w:tblGrid>
      <w:tr w:rsidR="00E31386" w:rsidRPr="002B7BFE" w:rsidTr="004A4C8D">
        <w:trPr>
          <w:trHeight w:val="270"/>
        </w:trPr>
        <w:tc>
          <w:tcPr>
            <w:tcW w:w="2303" w:type="dxa"/>
            <w:tcBorders>
              <w:top w:val="single" w:sz="12" w:space="0" w:color="auto"/>
              <w:bottom w:val="single" w:sz="12" w:space="0" w:color="auto"/>
              <w:right w:val="single" w:sz="12" w:space="0" w:color="auto"/>
            </w:tcBorders>
            <w:shd w:val="clear" w:color="auto" w:fill="FFFFFF"/>
          </w:tcPr>
          <w:p w:rsidR="00E31386" w:rsidRPr="002B7BFE" w:rsidRDefault="00E31386" w:rsidP="004A4C8D">
            <w:pPr>
              <w:shd w:val="clear" w:color="auto" w:fill="FFFFFF"/>
              <w:spacing w:line="360" w:lineRule="auto"/>
              <w:jc w:val="center"/>
            </w:pPr>
          </w:p>
        </w:tc>
        <w:tc>
          <w:tcPr>
            <w:tcW w:w="2304" w:type="dxa"/>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2016-2017</w:t>
            </w:r>
          </w:p>
        </w:tc>
        <w:tc>
          <w:tcPr>
            <w:tcW w:w="2303" w:type="dxa"/>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2017-2018</w:t>
            </w:r>
          </w:p>
        </w:tc>
        <w:tc>
          <w:tcPr>
            <w:tcW w:w="2304" w:type="dxa"/>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2018-2019</w:t>
            </w:r>
          </w:p>
        </w:tc>
      </w:tr>
      <w:tr w:rsidR="00E31386" w:rsidRPr="002B7BFE" w:rsidTr="004A4C8D">
        <w:tc>
          <w:tcPr>
            <w:tcW w:w="2303" w:type="dxa"/>
            <w:tcBorders>
              <w:right w:val="single" w:sz="12" w:space="0" w:color="auto"/>
            </w:tcBorders>
          </w:tcPr>
          <w:p w:rsidR="00E31386" w:rsidRPr="0099150D" w:rsidRDefault="00E31386" w:rsidP="004A4C8D">
            <w:pPr>
              <w:shd w:val="clear" w:color="auto" w:fill="FFFFFF"/>
              <w:spacing w:line="360" w:lineRule="auto"/>
              <w:jc w:val="center"/>
            </w:pPr>
            <w:r w:rsidRPr="0099150D">
              <w:t>Успеваемость</w:t>
            </w:r>
          </w:p>
        </w:tc>
        <w:tc>
          <w:tcPr>
            <w:tcW w:w="2304"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100%</w:t>
            </w:r>
          </w:p>
        </w:tc>
        <w:tc>
          <w:tcPr>
            <w:tcW w:w="2303"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100%</w:t>
            </w:r>
          </w:p>
        </w:tc>
        <w:tc>
          <w:tcPr>
            <w:tcW w:w="2304"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100%</w:t>
            </w:r>
          </w:p>
        </w:tc>
      </w:tr>
      <w:tr w:rsidR="00E31386" w:rsidRPr="002B7BFE" w:rsidTr="004A4C8D">
        <w:trPr>
          <w:trHeight w:val="271"/>
        </w:trPr>
        <w:tc>
          <w:tcPr>
            <w:tcW w:w="2303" w:type="dxa"/>
            <w:tcBorders>
              <w:right w:val="single" w:sz="12" w:space="0" w:color="auto"/>
            </w:tcBorders>
          </w:tcPr>
          <w:p w:rsidR="00E31386" w:rsidRPr="0099150D" w:rsidRDefault="00E31386" w:rsidP="004A4C8D">
            <w:pPr>
              <w:shd w:val="clear" w:color="auto" w:fill="FFFFFF"/>
              <w:spacing w:line="360" w:lineRule="auto"/>
              <w:jc w:val="center"/>
            </w:pPr>
            <w:r w:rsidRPr="0099150D">
              <w:t>Качество знаний</w:t>
            </w:r>
          </w:p>
        </w:tc>
        <w:tc>
          <w:tcPr>
            <w:tcW w:w="2304"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97%</w:t>
            </w:r>
          </w:p>
        </w:tc>
        <w:tc>
          <w:tcPr>
            <w:tcW w:w="2303"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96%</w:t>
            </w:r>
          </w:p>
        </w:tc>
        <w:tc>
          <w:tcPr>
            <w:tcW w:w="2304" w:type="dxa"/>
            <w:tcBorders>
              <w:left w:val="single" w:sz="12" w:space="0" w:color="auto"/>
            </w:tcBorders>
            <w:vAlign w:val="center"/>
          </w:tcPr>
          <w:p w:rsidR="00E31386" w:rsidRPr="0099150D" w:rsidRDefault="00E31386" w:rsidP="004A4C8D">
            <w:pPr>
              <w:shd w:val="clear" w:color="auto" w:fill="FFFFFF"/>
              <w:spacing w:line="360" w:lineRule="auto"/>
              <w:jc w:val="center"/>
            </w:pPr>
            <w:r w:rsidRPr="0099150D">
              <w:t>96%</w:t>
            </w:r>
          </w:p>
        </w:tc>
      </w:tr>
    </w:tbl>
    <w:p w:rsidR="00E31386" w:rsidRPr="002B7BFE" w:rsidRDefault="00E31386" w:rsidP="00E31386">
      <w:pPr>
        <w:shd w:val="clear" w:color="auto" w:fill="FFFFFF"/>
        <w:spacing w:line="360" w:lineRule="auto"/>
        <w:rPr>
          <w:b/>
          <w:u w:val="single"/>
        </w:rPr>
      </w:pPr>
    </w:p>
    <w:p w:rsidR="00E31386" w:rsidRPr="002B7BFE" w:rsidRDefault="00E31386" w:rsidP="00E31386">
      <w:pPr>
        <w:shd w:val="clear" w:color="auto" w:fill="FFFFFF"/>
        <w:spacing w:line="360" w:lineRule="auto"/>
        <w:rPr>
          <w:b/>
        </w:rPr>
      </w:pPr>
      <w:r w:rsidRPr="002B7BFE">
        <w:rPr>
          <w:b/>
        </w:rPr>
        <w:t>Математика</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3433"/>
        <w:gridCol w:w="3433"/>
        <w:gridCol w:w="3433"/>
      </w:tblGrid>
      <w:tr w:rsidR="00E31386" w:rsidRPr="0099150D" w:rsidTr="004A4C8D">
        <w:trPr>
          <w:trHeight w:val="270"/>
        </w:trPr>
        <w:tc>
          <w:tcPr>
            <w:tcW w:w="1250" w:type="pct"/>
            <w:tcBorders>
              <w:top w:val="single" w:sz="12" w:space="0" w:color="auto"/>
              <w:bottom w:val="single" w:sz="12" w:space="0" w:color="auto"/>
              <w:right w:val="single" w:sz="12" w:space="0" w:color="auto"/>
            </w:tcBorders>
            <w:shd w:val="clear" w:color="auto" w:fill="FFFFFF"/>
          </w:tcPr>
          <w:p w:rsidR="00E31386" w:rsidRPr="002B7BFE" w:rsidRDefault="00E31386" w:rsidP="004A4C8D">
            <w:pPr>
              <w:shd w:val="clear" w:color="auto" w:fill="FFFFFF"/>
              <w:spacing w:line="360" w:lineRule="auto"/>
              <w:jc w:val="center"/>
            </w:pPr>
          </w:p>
        </w:tc>
        <w:tc>
          <w:tcPr>
            <w:tcW w:w="1250" w:type="pct"/>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2016-2017</w:t>
            </w:r>
          </w:p>
        </w:tc>
        <w:tc>
          <w:tcPr>
            <w:tcW w:w="1250" w:type="pct"/>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2017-2018</w:t>
            </w:r>
          </w:p>
        </w:tc>
        <w:tc>
          <w:tcPr>
            <w:tcW w:w="1250" w:type="pct"/>
            <w:tcBorders>
              <w:top w:val="single" w:sz="12" w:space="0" w:color="auto"/>
              <w:left w:val="single" w:sz="12" w:space="0" w:color="auto"/>
              <w:bottom w:val="single" w:sz="12" w:space="0" w:color="auto"/>
            </w:tcBorders>
            <w:shd w:val="clear" w:color="auto" w:fill="FFFFFF"/>
          </w:tcPr>
          <w:p w:rsidR="00E31386" w:rsidRPr="002B7BFE" w:rsidRDefault="00E31386" w:rsidP="004A4C8D">
            <w:pPr>
              <w:shd w:val="clear" w:color="auto" w:fill="FFFFFF"/>
              <w:spacing w:line="360" w:lineRule="auto"/>
              <w:jc w:val="center"/>
              <w:rPr>
                <w:b/>
              </w:rPr>
            </w:pPr>
            <w:r>
              <w:rPr>
                <w:b/>
              </w:rPr>
              <w:t>2018-2019</w:t>
            </w:r>
          </w:p>
        </w:tc>
      </w:tr>
      <w:tr w:rsidR="00E31386" w:rsidRPr="009D0615" w:rsidTr="004A4C8D">
        <w:tc>
          <w:tcPr>
            <w:tcW w:w="1250" w:type="pct"/>
            <w:tcBorders>
              <w:right w:val="single" w:sz="12" w:space="0" w:color="auto"/>
            </w:tcBorders>
          </w:tcPr>
          <w:p w:rsidR="00E31386" w:rsidRPr="009D0615" w:rsidRDefault="00E31386" w:rsidP="004A4C8D">
            <w:pPr>
              <w:shd w:val="clear" w:color="auto" w:fill="FFFFFF"/>
              <w:spacing w:line="360" w:lineRule="auto"/>
              <w:jc w:val="center"/>
            </w:pPr>
            <w:r w:rsidRPr="009D0615">
              <w:t>Успеваемость</w:t>
            </w:r>
          </w:p>
        </w:tc>
        <w:tc>
          <w:tcPr>
            <w:tcW w:w="1250" w:type="pct"/>
            <w:tcBorders>
              <w:left w:val="single" w:sz="12" w:space="0" w:color="auto"/>
            </w:tcBorders>
            <w:vAlign w:val="center"/>
          </w:tcPr>
          <w:p w:rsidR="00E31386" w:rsidRPr="009D0615" w:rsidRDefault="00E31386" w:rsidP="004A4C8D">
            <w:pPr>
              <w:shd w:val="clear" w:color="auto" w:fill="FFFFFF"/>
              <w:spacing w:line="360" w:lineRule="auto"/>
              <w:jc w:val="center"/>
            </w:pPr>
            <w:r w:rsidRPr="009D0615">
              <w:t>100%</w:t>
            </w:r>
          </w:p>
        </w:tc>
        <w:tc>
          <w:tcPr>
            <w:tcW w:w="1250" w:type="pct"/>
            <w:tcBorders>
              <w:left w:val="single" w:sz="12" w:space="0" w:color="auto"/>
              <w:right w:val="single" w:sz="12" w:space="0" w:color="auto"/>
            </w:tcBorders>
            <w:vAlign w:val="center"/>
          </w:tcPr>
          <w:p w:rsidR="00E31386" w:rsidRPr="009D0615" w:rsidRDefault="00E31386" w:rsidP="004A4C8D">
            <w:pPr>
              <w:shd w:val="clear" w:color="auto" w:fill="FFFFFF"/>
              <w:spacing w:line="360" w:lineRule="auto"/>
              <w:jc w:val="center"/>
            </w:pPr>
            <w:r w:rsidRPr="009D0615">
              <w:t>100%</w:t>
            </w:r>
          </w:p>
        </w:tc>
        <w:tc>
          <w:tcPr>
            <w:tcW w:w="1250" w:type="pct"/>
            <w:tcBorders>
              <w:left w:val="single" w:sz="12" w:space="0" w:color="auto"/>
              <w:right w:val="single" w:sz="12" w:space="0" w:color="auto"/>
            </w:tcBorders>
            <w:vAlign w:val="center"/>
          </w:tcPr>
          <w:p w:rsidR="00E31386" w:rsidRPr="009D0615" w:rsidRDefault="00E31386" w:rsidP="004A4C8D">
            <w:pPr>
              <w:shd w:val="clear" w:color="auto" w:fill="FFFFFF"/>
              <w:spacing w:line="360" w:lineRule="auto"/>
              <w:jc w:val="center"/>
            </w:pPr>
            <w:r w:rsidRPr="009D0615">
              <w:t>100%</w:t>
            </w:r>
          </w:p>
        </w:tc>
      </w:tr>
      <w:tr w:rsidR="00E31386" w:rsidRPr="002B7BFE" w:rsidTr="004A4C8D">
        <w:trPr>
          <w:trHeight w:val="157"/>
        </w:trPr>
        <w:tc>
          <w:tcPr>
            <w:tcW w:w="1250" w:type="pct"/>
            <w:tcBorders>
              <w:right w:val="single" w:sz="12" w:space="0" w:color="auto"/>
            </w:tcBorders>
          </w:tcPr>
          <w:p w:rsidR="00E31386" w:rsidRPr="009D0615" w:rsidRDefault="00E31386" w:rsidP="004A4C8D">
            <w:pPr>
              <w:shd w:val="clear" w:color="auto" w:fill="FFFFFF"/>
              <w:spacing w:line="360" w:lineRule="auto"/>
              <w:jc w:val="center"/>
            </w:pPr>
            <w:r w:rsidRPr="009D0615">
              <w:t>Качество знаний</w:t>
            </w:r>
          </w:p>
        </w:tc>
        <w:tc>
          <w:tcPr>
            <w:tcW w:w="1250" w:type="pct"/>
            <w:tcBorders>
              <w:left w:val="single" w:sz="12" w:space="0" w:color="auto"/>
            </w:tcBorders>
            <w:vAlign w:val="center"/>
          </w:tcPr>
          <w:p w:rsidR="00E31386" w:rsidRPr="009D0615" w:rsidRDefault="00E31386" w:rsidP="004A4C8D">
            <w:pPr>
              <w:shd w:val="clear" w:color="auto" w:fill="FFFFFF"/>
              <w:spacing w:line="360" w:lineRule="auto"/>
              <w:jc w:val="center"/>
            </w:pPr>
            <w:r w:rsidRPr="009D0615">
              <w:t>89%</w:t>
            </w:r>
          </w:p>
        </w:tc>
        <w:tc>
          <w:tcPr>
            <w:tcW w:w="1250" w:type="pct"/>
            <w:tcBorders>
              <w:left w:val="single" w:sz="12" w:space="0" w:color="auto"/>
              <w:right w:val="single" w:sz="12" w:space="0" w:color="auto"/>
            </w:tcBorders>
            <w:vAlign w:val="center"/>
          </w:tcPr>
          <w:p w:rsidR="00E31386" w:rsidRPr="009D0615" w:rsidRDefault="00E31386" w:rsidP="004A4C8D">
            <w:pPr>
              <w:shd w:val="clear" w:color="auto" w:fill="FFFFFF"/>
              <w:spacing w:line="360" w:lineRule="auto"/>
              <w:jc w:val="center"/>
            </w:pPr>
            <w:r w:rsidRPr="009D0615">
              <w:t>93</w:t>
            </w:r>
            <w:r>
              <w:t>%</w:t>
            </w:r>
          </w:p>
        </w:tc>
        <w:tc>
          <w:tcPr>
            <w:tcW w:w="1250" w:type="pct"/>
            <w:tcBorders>
              <w:left w:val="single" w:sz="12" w:space="0" w:color="auto"/>
              <w:right w:val="single" w:sz="12" w:space="0" w:color="auto"/>
            </w:tcBorders>
            <w:vAlign w:val="center"/>
          </w:tcPr>
          <w:p w:rsidR="00E31386" w:rsidRPr="009D0615" w:rsidRDefault="00E31386" w:rsidP="004A4C8D">
            <w:pPr>
              <w:shd w:val="clear" w:color="auto" w:fill="FFFFFF"/>
              <w:spacing w:line="360" w:lineRule="auto"/>
              <w:jc w:val="center"/>
            </w:pPr>
            <w:r w:rsidRPr="009D0615">
              <w:t>86%</w:t>
            </w:r>
          </w:p>
        </w:tc>
      </w:tr>
    </w:tbl>
    <w:p w:rsidR="00E31386" w:rsidRPr="002B7BFE" w:rsidRDefault="00E31386" w:rsidP="00E31386">
      <w:pPr>
        <w:shd w:val="clear" w:color="auto" w:fill="FFFFFF"/>
        <w:spacing w:line="360" w:lineRule="auto"/>
        <w:rPr>
          <w:b/>
          <w:u w:val="single"/>
        </w:rPr>
      </w:pPr>
    </w:p>
    <w:p w:rsidR="00E31386" w:rsidRDefault="00E31386" w:rsidP="00E31386">
      <w:pPr>
        <w:spacing w:line="360" w:lineRule="auto"/>
        <w:jc w:val="center"/>
        <w:rPr>
          <w:b/>
        </w:rPr>
      </w:pPr>
      <w:r w:rsidRPr="00F2286E">
        <w:rPr>
          <w:b/>
        </w:rPr>
        <w:t xml:space="preserve">Сравнительный анализ показателей обучающихся, получивших </w:t>
      </w:r>
    </w:p>
    <w:p w:rsidR="00E31386" w:rsidRPr="00F2286E" w:rsidRDefault="00E31386" w:rsidP="00E31386">
      <w:pPr>
        <w:spacing w:line="360" w:lineRule="auto"/>
        <w:jc w:val="center"/>
        <w:rPr>
          <w:b/>
        </w:rPr>
      </w:pPr>
      <w:r w:rsidRPr="00F2286E">
        <w:rPr>
          <w:b/>
        </w:rPr>
        <w:t>аттестат об основном общем образовании</w:t>
      </w:r>
      <w:r>
        <w:rPr>
          <w:b/>
        </w:rPr>
        <w:t xml:space="preserve"> </w:t>
      </w:r>
      <w:r w:rsidRPr="00F2286E">
        <w:rPr>
          <w:b/>
        </w:rPr>
        <w:t>с отличием за пять лет:</w:t>
      </w:r>
    </w:p>
    <w:p w:rsidR="00E31386" w:rsidRPr="002B7BFE" w:rsidRDefault="00E31386" w:rsidP="00E31386">
      <w:pPr>
        <w:shd w:val="clear" w:color="auto" w:fill="FFFFFF"/>
        <w:spacing w:line="360" w:lineRule="auto"/>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90"/>
        <w:gridCol w:w="3190"/>
        <w:gridCol w:w="3191"/>
      </w:tblGrid>
      <w:tr w:rsidR="00E31386" w:rsidRPr="002B7BFE" w:rsidTr="004A4C8D">
        <w:tc>
          <w:tcPr>
            <w:tcW w:w="3190" w:type="dxa"/>
          </w:tcPr>
          <w:p w:rsidR="00E31386" w:rsidRPr="002B7BFE" w:rsidRDefault="00E31386" w:rsidP="004A4C8D">
            <w:pPr>
              <w:shd w:val="clear" w:color="auto" w:fill="FFFFFF"/>
              <w:spacing w:line="360" w:lineRule="auto"/>
              <w:jc w:val="center"/>
              <w:rPr>
                <w:b/>
              </w:rPr>
            </w:pPr>
            <w:r w:rsidRPr="002B7BFE">
              <w:rPr>
                <w:b/>
              </w:rPr>
              <w:t>Учебный год</w:t>
            </w:r>
          </w:p>
        </w:tc>
        <w:tc>
          <w:tcPr>
            <w:tcW w:w="3190" w:type="dxa"/>
          </w:tcPr>
          <w:p w:rsidR="00E31386" w:rsidRPr="002B7BFE" w:rsidRDefault="00E31386" w:rsidP="004A4C8D">
            <w:pPr>
              <w:shd w:val="clear" w:color="auto" w:fill="FFFFFF"/>
              <w:spacing w:line="360" w:lineRule="auto"/>
              <w:jc w:val="center"/>
              <w:rPr>
                <w:b/>
              </w:rPr>
            </w:pPr>
            <w:r w:rsidRPr="002B7BFE">
              <w:rPr>
                <w:b/>
              </w:rPr>
              <w:t>Кол-во аттестатов</w:t>
            </w:r>
          </w:p>
          <w:p w:rsidR="00E31386" w:rsidRPr="002B7BFE" w:rsidRDefault="00E31386" w:rsidP="004A4C8D">
            <w:pPr>
              <w:shd w:val="clear" w:color="auto" w:fill="FFFFFF"/>
              <w:spacing w:line="360" w:lineRule="auto"/>
              <w:jc w:val="center"/>
              <w:rPr>
                <w:b/>
              </w:rPr>
            </w:pPr>
            <w:r w:rsidRPr="002B7BFE">
              <w:rPr>
                <w:b/>
              </w:rPr>
              <w:t>с отличием</w:t>
            </w:r>
          </w:p>
        </w:tc>
        <w:tc>
          <w:tcPr>
            <w:tcW w:w="3191" w:type="dxa"/>
          </w:tcPr>
          <w:p w:rsidR="00E31386" w:rsidRPr="002B7BFE" w:rsidRDefault="00E31386" w:rsidP="004A4C8D">
            <w:pPr>
              <w:shd w:val="clear" w:color="auto" w:fill="FFFFFF"/>
              <w:spacing w:line="360" w:lineRule="auto"/>
              <w:jc w:val="center"/>
              <w:rPr>
                <w:b/>
              </w:rPr>
            </w:pPr>
            <w:r w:rsidRPr="002B7BFE">
              <w:rPr>
                <w:b/>
              </w:rPr>
              <w:t>Кол-во аттестатов</w:t>
            </w:r>
          </w:p>
          <w:p w:rsidR="00E31386" w:rsidRPr="002B7BFE" w:rsidRDefault="00E31386" w:rsidP="004A4C8D">
            <w:pPr>
              <w:shd w:val="clear" w:color="auto" w:fill="FFFFFF"/>
              <w:spacing w:line="360" w:lineRule="auto"/>
              <w:jc w:val="center"/>
              <w:rPr>
                <w:b/>
              </w:rPr>
            </w:pPr>
            <w:r w:rsidRPr="002B7BFE">
              <w:rPr>
                <w:b/>
              </w:rPr>
              <w:t>на «4» и «5»</w:t>
            </w:r>
          </w:p>
        </w:tc>
      </w:tr>
      <w:tr w:rsidR="00E31386" w:rsidRPr="002B7BFE" w:rsidTr="004A4C8D">
        <w:tc>
          <w:tcPr>
            <w:tcW w:w="3190" w:type="dxa"/>
          </w:tcPr>
          <w:p w:rsidR="00E31386" w:rsidRPr="002B7BFE" w:rsidRDefault="00E31386" w:rsidP="004A4C8D">
            <w:pPr>
              <w:shd w:val="clear" w:color="auto" w:fill="FFFFFF"/>
              <w:spacing w:line="360" w:lineRule="auto"/>
              <w:jc w:val="center"/>
            </w:pPr>
            <w:r>
              <w:t>2016</w:t>
            </w:r>
            <w:r w:rsidRPr="002B7BFE">
              <w:t>-201</w:t>
            </w:r>
            <w:r>
              <w:t>7</w:t>
            </w:r>
          </w:p>
        </w:tc>
        <w:tc>
          <w:tcPr>
            <w:tcW w:w="3190" w:type="dxa"/>
          </w:tcPr>
          <w:p w:rsidR="00E31386" w:rsidRPr="00801DFD" w:rsidRDefault="00E31386" w:rsidP="004A4C8D">
            <w:pPr>
              <w:shd w:val="clear" w:color="auto" w:fill="FFFFFF"/>
              <w:spacing w:line="360" w:lineRule="auto"/>
              <w:jc w:val="center"/>
            </w:pPr>
            <w:r w:rsidRPr="00801DFD">
              <w:t>3,5%</w:t>
            </w:r>
          </w:p>
        </w:tc>
        <w:tc>
          <w:tcPr>
            <w:tcW w:w="3191" w:type="dxa"/>
          </w:tcPr>
          <w:p w:rsidR="00E31386" w:rsidRPr="00801DFD" w:rsidRDefault="00E31386" w:rsidP="004A4C8D">
            <w:pPr>
              <w:shd w:val="clear" w:color="auto" w:fill="FFFFFF"/>
              <w:spacing w:line="360" w:lineRule="auto"/>
              <w:jc w:val="center"/>
            </w:pPr>
            <w:r w:rsidRPr="00801DFD">
              <w:t>48%</w:t>
            </w:r>
          </w:p>
        </w:tc>
      </w:tr>
      <w:tr w:rsidR="00E31386" w:rsidRPr="002B7BFE" w:rsidTr="004A4C8D">
        <w:tc>
          <w:tcPr>
            <w:tcW w:w="3190" w:type="dxa"/>
          </w:tcPr>
          <w:p w:rsidR="00E31386" w:rsidRPr="002B7BFE" w:rsidRDefault="00E31386" w:rsidP="004A4C8D">
            <w:pPr>
              <w:shd w:val="clear" w:color="auto" w:fill="FFFFFF"/>
              <w:spacing w:line="360" w:lineRule="auto"/>
              <w:jc w:val="center"/>
            </w:pPr>
            <w:r>
              <w:t>2017</w:t>
            </w:r>
            <w:r w:rsidRPr="002B7BFE">
              <w:t>-201</w:t>
            </w:r>
            <w:r>
              <w:t>8</w:t>
            </w:r>
          </w:p>
        </w:tc>
        <w:tc>
          <w:tcPr>
            <w:tcW w:w="3190" w:type="dxa"/>
          </w:tcPr>
          <w:p w:rsidR="00E31386" w:rsidRPr="00801DFD" w:rsidRDefault="00E31386" w:rsidP="004A4C8D">
            <w:pPr>
              <w:shd w:val="clear" w:color="auto" w:fill="FFFFFF"/>
              <w:spacing w:line="360" w:lineRule="auto"/>
              <w:jc w:val="center"/>
            </w:pPr>
            <w:r w:rsidRPr="00801DFD">
              <w:t>3,6%</w:t>
            </w:r>
          </w:p>
        </w:tc>
        <w:tc>
          <w:tcPr>
            <w:tcW w:w="3191" w:type="dxa"/>
          </w:tcPr>
          <w:p w:rsidR="00E31386" w:rsidRPr="00801DFD" w:rsidRDefault="00E31386" w:rsidP="004A4C8D">
            <w:pPr>
              <w:shd w:val="clear" w:color="auto" w:fill="FFFFFF"/>
              <w:spacing w:line="360" w:lineRule="auto"/>
            </w:pPr>
            <w:r w:rsidRPr="00801DFD">
              <w:t xml:space="preserve">                      54%</w:t>
            </w:r>
          </w:p>
        </w:tc>
      </w:tr>
      <w:tr w:rsidR="00E31386" w:rsidRPr="002B7BFE" w:rsidTr="004A4C8D">
        <w:tc>
          <w:tcPr>
            <w:tcW w:w="3190" w:type="dxa"/>
          </w:tcPr>
          <w:p w:rsidR="00E31386" w:rsidRPr="002B7BFE" w:rsidRDefault="00E31386" w:rsidP="004A4C8D">
            <w:pPr>
              <w:shd w:val="clear" w:color="auto" w:fill="FFFFFF"/>
              <w:spacing w:line="360" w:lineRule="auto"/>
              <w:jc w:val="center"/>
            </w:pPr>
            <w:r>
              <w:t>2018</w:t>
            </w:r>
            <w:r w:rsidRPr="002B7BFE">
              <w:t>-201</w:t>
            </w:r>
            <w:r>
              <w:t>9</w:t>
            </w:r>
          </w:p>
        </w:tc>
        <w:tc>
          <w:tcPr>
            <w:tcW w:w="3190" w:type="dxa"/>
          </w:tcPr>
          <w:p w:rsidR="00E31386" w:rsidRPr="00801DFD" w:rsidRDefault="00E31386" w:rsidP="004A4C8D">
            <w:pPr>
              <w:shd w:val="clear" w:color="auto" w:fill="FFFFFF"/>
              <w:spacing w:line="360" w:lineRule="auto"/>
              <w:jc w:val="center"/>
            </w:pPr>
            <w:r w:rsidRPr="00801DFD">
              <w:t>9,7%</w:t>
            </w:r>
          </w:p>
        </w:tc>
        <w:tc>
          <w:tcPr>
            <w:tcW w:w="3191" w:type="dxa"/>
          </w:tcPr>
          <w:p w:rsidR="00E31386" w:rsidRPr="00801DFD" w:rsidRDefault="00E31386" w:rsidP="004A4C8D">
            <w:pPr>
              <w:shd w:val="clear" w:color="auto" w:fill="FFFFFF"/>
              <w:spacing w:line="360" w:lineRule="auto"/>
              <w:jc w:val="center"/>
            </w:pPr>
            <w:r w:rsidRPr="00801DFD">
              <w:t>43%</w:t>
            </w:r>
          </w:p>
        </w:tc>
      </w:tr>
    </w:tbl>
    <w:p w:rsidR="00E31386" w:rsidRPr="002B7BFE" w:rsidRDefault="00E31386" w:rsidP="00E31386">
      <w:pPr>
        <w:shd w:val="clear" w:color="auto" w:fill="FFFFFF"/>
        <w:spacing w:line="360" w:lineRule="auto"/>
      </w:pPr>
    </w:p>
    <w:p w:rsidR="00E31386" w:rsidRDefault="00E31386" w:rsidP="00E31386">
      <w:pPr>
        <w:shd w:val="clear" w:color="auto" w:fill="FFFFFF"/>
        <w:spacing w:line="360" w:lineRule="auto"/>
      </w:pPr>
      <w:r>
        <w:rPr>
          <w:rFonts w:eastAsia="TimesNewRomanPSMT"/>
        </w:rPr>
        <w:lastRenderedPageBreak/>
        <w:t xml:space="preserve">       </w:t>
      </w:r>
      <w:r w:rsidRPr="002B7BFE">
        <w:rPr>
          <w:rFonts w:eastAsia="TimesNewRomanPSMT"/>
        </w:rPr>
        <w:t>Усиление контроля за порядком проведения экзамен</w:t>
      </w:r>
      <w:r>
        <w:rPr>
          <w:rFonts w:eastAsia="TimesNewRomanPSMT"/>
        </w:rPr>
        <w:t>ов</w:t>
      </w:r>
      <w:r w:rsidRPr="002B7BFE">
        <w:rPr>
          <w:rFonts w:eastAsia="TimesNewRomanPSMT"/>
        </w:rPr>
        <w:t>, отсутствие утечки информации о содержании КИМ</w:t>
      </w:r>
      <w:r>
        <w:t xml:space="preserve"> ,  не оказывают влияния на понижение результатов обучающихся, а наоборот, ГБОУ школа № 605  </w:t>
      </w:r>
      <w:r w:rsidRPr="002B7BFE">
        <w:t>сохран</w:t>
      </w:r>
      <w:r>
        <w:t xml:space="preserve">яет </w:t>
      </w:r>
      <w:r w:rsidRPr="002B7BFE">
        <w:t xml:space="preserve"> лидирующ</w:t>
      </w:r>
      <w:r>
        <w:t>ую</w:t>
      </w:r>
      <w:r w:rsidRPr="002B7BFE">
        <w:t xml:space="preserve"> позици</w:t>
      </w:r>
      <w:r>
        <w:t xml:space="preserve">ю </w:t>
      </w:r>
      <w:r w:rsidRPr="002B7BFE">
        <w:t xml:space="preserve"> учреждения </w:t>
      </w:r>
      <w:r>
        <w:t xml:space="preserve"> </w:t>
      </w:r>
      <w:r w:rsidRPr="002B7BFE">
        <w:t>в рейтинге системы образования Выборгского района (в числе 10 ОУ)</w:t>
      </w:r>
      <w:r>
        <w:t xml:space="preserve">. </w:t>
      </w:r>
    </w:p>
    <w:p w:rsidR="00E31386" w:rsidRPr="002B7BFE" w:rsidRDefault="00E31386" w:rsidP="00E31386">
      <w:pPr>
        <w:spacing w:line="360" w:lineRule="auto"/>
        <w:rPr>
          <w:b/>
        </w:rPr>
      </w:pPr>
      <w:r w:rsidRPr="002B7BFE">
        <w:rPr>
          <w:b/>
        </w:rPr>
        <w:t>Результаты:</w:t>
      </w:r>
    </w:p>
    <w:p w:rsidR="00E31386" w:rsidRPr="002B7BFE" w:rsidRDefault="00E31386" w:rsidP="00E31386">
      <w:pPr>
        <w:spacing w:line="360" w:lineRule="auto"/>
      </w:pPr>
      <w:r w:rsidRPr="002B7BFE">
        <w:t xml:space="preserve">- </w:t>
      </w:r>
      <w:r>
        <w:t>О</w:t>
      </w:r>
      <w:r w:rsidRPr="002B7BFE">
        <w:t>беспечение 100% учащихся доступност</w:t>
      </w:r>
      <w:r>
        <w:t xml:space="preserve">и </w:t>
      </w:r>
      <w:r w:rsidRPr="002B7BFE">
        <w:t xml:space="preserve">качественного образования в соответствии с требованиями федерального государственного образовательного стандарта; </w:t>
      </w:r>
    </w:p>
    <w:p w:rsidR="00E31386" w:rsidRPr="002B7BFE" w:rsidRDefault="00E31386" w:rsidP="00E31386">
      <w:pPr>
        <w:spacing w:line="360" w:lineRule="auto"/>
      </w:pPr>
      <w:r w:rsidRPr="002B7BFE">
        <w:t xml:space="preserve">- Полнота реализации </w:t>
      </w:r>
      <w:r>
        <w:t xml:space="preserve"> </w:t>
      </w:r>
      <w:r w:rsidRPr="002B7BFE">
        <w:t>образовательных программ</w:t>
      </w:r>
      <w:r>
        <w:t>;</w:t>
      </w:r>
    </w:p>
    <w:p w:rsidR="00E31386" w:rsidRPr="002B7BFE" w:rsidRDefault="00E31386" w:rsidP="00E31386">
      <w:pPr>
        <w:spacing w:line="360" w:lineRule="auto"/>
      </w:pPr>
      <w:r w:rsidRPr="002B7BFE">
        <w:t>- Сохранение контингента обучающихся при переходе с одного на другой уровни образования</w:t>
      </w:r>
    </w:p>
    <w:p w:rsidR="00E31386" w:rsidRPr="002B7BFE" w:rsidRDefault="00E31386" w:rsidP="00E31386">
      <w:pPr>
        <w:spacing w:line="360" w:lineRule="auto"/>
      </w:pPr>
      <w:r w:rsidRPr="002B7BFE">
        <w:t>- Отсутствие обучающихся 9 классов, не получивших аттестат об основном общем образовании</w:t>
      </w:r>
      <w:r>
        <w:t>;</w:t>
      </w:r>
    </w:p>
    <w:p w:rsidR="00E31386" w:rsidRPr="002B7BFE" w:rsidRDefault="00E31386" w:rsidP="00E31386">
      <w:pPr>
        <w:spacing w:line="360" w:lineRule="auto"/>
      </w:pPr>
      <w:r w:rsidRPr="002B7BFE">
        <w:t>- Отсутствие выпускников 11 классов, не получивших аттестат о среднем общем образовании;</w:t>
      </w:r>
    </w:p>
    <w:p w:rsidR="00E31386" w:rsidRPr="002B7BFE" w:rsidRDefault="00E31386" w:rsidP="00E31386">
      <w:pPr>
        <w:spacing w:line="360" w:lineRule="auto"/>
      </w:pPr>
      <w:r>
        <w:t>-</w:t>
      </w:r>
      <w:r w:rsidRPr="002B7BFE">
        <w:t>Соответствие итогов ОГЭ, ЕГЭ общеобразовательной организации итогам по региону в соответствии с уровнем реализ</w:t>
      </w:r>
      <w:r>
        <w:t>уемой образовательной программы;</w:t>
      </w:r>
    </w:p>
    <w:p w:rsidR="00E31386" w:rsidRPr="009C3F39" w:rsidRDefault="00E31386" w:rsidP="00E31386">
      <w:pPr>
        <w:spacing w:line="360" w:lineRule="auto"/>
      </w:pPr>
      <w:r>
        <w:t>-Высокие п</w:t>
      </w:r>
      <w:r w:rsidRPr="002B7BFE">
        <w:t>оказател</w:t>
      </w:r>
      <w:r>
        <w:t>и</w:t>
      </w:r>
      <w:r w:rsidRPr="002B7BFE">
        <w:t xml:space="preserve"> итогов школы</w:t>
      </w:r>
      <w:r>
        <w:t xml:space="preserve"> при сдаче ГИА ,</w:t>
      </w:r>
      <w:r w:rsidRPr="002B7BFE">
        <w:t xml:space="preserve"> в сравнении со средним по </w:t>
      </w:r>
      <w:r>
        <w:t>району, региону.</w:t>
      </w:r>
    </w:p>
    <w:p w:rsidR="00E31386" w:rsidRDefault="00E31386" w:rsidP="00E31386">
      <w:pPr>
        <w:spacing w:line="360" w:lineRule="auto"/>
      </w:pPr>
      <w:r w:rsidRPr="00B26440">
        <w:t>Традиционно большое количество учеников принимают участие в школьном</w:t>
      </w:r>
      <w:r>
        <w:t xml:space="preserve">, муниципальном и региональном  турах </w:t>
      </w:r>
      <w:r w:rsidRPr="00B26440">
        <w:t>предметны</w:t>
      </w:r>
      <w:r>
        <w:t>х олимпиад. Есть победители и призеры Всероссийского уровня.</w:t>
      </w: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AF6321" w:rsidRDefault="00AF6321" w:rsidP="00E31386">
      <w:pPr>
        <w:spacing w:line="360" w:lineRule="auto"/>
        <w:jc w:val="center"/>
        <w:rPr>
          <w:b/>
        </w:rPr>
      </w:pPr>
    </w:p>
    <w:p w:rsidR="00E31386" w:rsidRDefault="00E31386" w:rsidP="00E31386">
      <w:pPr>
        <w:spacing w:line="360" w:lineRule="auto"/>
        <w:jc w:val="center"/>
        <w:rPr>
          <w:b/>
        </w:rPr>
      </w:pPr>
      <w:r w:rsidRPr="00924752">
        <w:rPr>
          <w:b/>
        </w:rPr>
        <w:lastRenderedPageBreak/>
        <w:t>Динамика результативности участия в предметных олимпиадах за 3 года (число победителей и призеров)</w:t>
      </w:r>
    </w:p>
    <w:p w:rsidR="00163565" w:rsidRDefault="00163565" w:rsidP="000C14BA">
      <w:pPr>
        <w:spacing w:line="360" w:lineRule="auto"/>
        <w:jc w:val="center"/>
      </w:pPr>
    </w:p>
    <w:p w:rsidR="007A3CC9" w:rsidRDefault="007A3CC9" w:rsidP="007A3CC9">
      <w:pPr>
        <w:spacing w:line="360" w:lineRule="auto"/>
      </w:pPr>
    </w:p>
    <w:p w:rsidR="00924752" w:rsidRDefault="00924752" w:rsidP="007A3CC9">
      <w:pPr>
        <w:spacing w:line="360" w:lineRule="auto"/>
      </w:pPr>
      <w:r w:rsidRPr="00924752">
        <w:rPr>
          <w:noProof/>
        </w:rPr>
        <w:drawing>
          <wp:inline distT="0" distB="0" distL="0" distR="0">
            <wp:extent cx="5826760" cy="3249295"/>
            <wp:effectExtent l="0" t="0" r="0" b="0"/>
            <wp:docPr id="19"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A3CC9" w:rsidRPr="002D375D" w:rsidRDefault="007A3CC9" w:rsidP="007A3CC9">
      <w:pPr>
        <w:spacing w:line="360" w:lineRule="auto"/>
        <w:rPr>
          <w:b/>
        </w:rPr>
      </w:pPr>
      <w:r w:rsidRPr="002D375D">
        <w:rPr>
          <w:b/>
        </w:rPr>
        <w:t>Дополнительное образование</w:t>
      </w:r>
    </w:p>
    <w:p w:rsidR="007A3CC9" w:rsidRPr="002D375D" w:rsidRDefault="007A3CC9" w:rsidP="007A3CC9">
      <w:pPr>
        <w:spacing w:line="360" w:lineRule="auto"/>
        <w:jc w:val="both"/>
        <w:rPr>
          <w:shd w:val="clear" w:color="auto" w:fill="FFFFFF"/>
        </w:rPr>
      </w:pPr>
      <w:r>
        <w:t xml:space="preserve">              </w:t>
      </w:r>
      <w:r w:rsidRPr="002D375D">
        <w:t xml:space="preserve">Развитие дополнительного образования в школе </w:t>
      </w:r>
      <w:r w:rsidRPr="002D375D">
        <w:rPr>
          <w:shd w:val="clear" w:color="auto" w:fill="FFFFFF"/>
        </w:rPr>
        <w:t xml:space="preserve">рассматривается как важнейшая составляющая образовательного пространства, организация которого на основе тщательно продуманных и выверенных требований может позволить преодолеть кризис детства, обеспечив поддержку и развитие талантливых и одаренных детей, формирование здорового образа жизни, профилактику безнадзорности, сокращение социальных деприваций, девиаций и деформаций в детской среде. </w:t>
      </w:r>
    </w:p>
    <w:p w:rsidR="007A3CC9" w:rsidRPr="002D375D" w:rsidRDefault="007A3CC9" w:rsidP="007A3CC9">
      <w:pPr>
        <w:spacing w:line="360" w:lineRule="auto"/>
        <w:jc w:val="both"/>
        <w:rPr>
          <w:b/>
        </w:rPr>
      </w:pPr>
      <w:r>
        <w:rPr>
          <w:shd w:val="clear" w:color="auto" w:fill="FFFFFF"/>
        </w:rPr>
        <w:lastRenderedPageBreak/>
        <w:t xml:space="preserve">              </w:t>
      </w:r>
      <w:r w:rsidRPr="002D375D">
        <w:rPr>
          <w:shd w:val="clear" w:color="auto" w:fill="FFFFFF"/>
        </w:rPr>
        <w:t xml:space="preserve">Более 20 лет школа сотрудничает с ГБОУ ДДЮТ  Выборгского района «Олимп», «Современник», «Мир», «Союз», школой искусств им. Г.В. Свиридова, что делает возможным получение музыкального, театрального, художественного и спортивного образования обучащающимися школы. За последние три года в школе увеличилось количество кружков и секций, увеличилась доля объединений спортивной направленности. Следует отметить, что внедрение ФГОС в начальной и основной школе положительным образом отразилось на развитии дополнительного образования в школе. </w:t>
      </w:r>
    </w:p>
    <w:p w:rsidR="007A3CC9" w:rsidRPr="002D375D" w:rsidRDefault="007A3CC9" w:rsidP="007A3CC9">
      <w:pPr>
        <w:autoSpaceDE w:val="0"/>
        <w:autoSpaceDN w:val="0"/>
        <w:adjustRightInd w:val="0"/>
        <w:spacing w:line="360" w:lineRule="auto"/>
        <w:jc w:val="both"/>
        <w:rPr>
          <w:rFonts w:ascii="Times New Roman CYR" w:hAnsi="Times New Roman CYR" w:cs="Times New Roman CYR"/>
        </w:rPr>
      </w:pPr>
      <w:r>
        <w:rPr>
          <w:rFonts w:ascii="Times New Roman CYR" w:hAnsi="Times New Roman CYR" w:cs="Times New Roman CYR"/>
        </w:rPr>
        <w:t xml:space="preserve">             </w:t>
      </w:r>
      <w:r w:rsidRPr="002D375D">
        <w:rPr>
          <w:rFonts w:ascii="Times New Roman CYR" w:hAnsi="Times New Roman CYR" w:cs="Times New Roman CYR"/>
        </w:rPr>
        <w:t xml:space="preserve">Программа </w:t>
      </w:r>
      <w:r w:rsidRPr="002D375D">
        <w:t>«</w:t>
      </w:r>
      <w:r w:rsidRPr="002D375D">
        <w:rPr>
          <w:rFonts w:ascii="Times New Roman CYR" w:hAnsi="Times New Roman CYR" w:cs="Times New Roman CYR"/>
        </w:rPr>
        <w:t>Дополнительное образование</w:t>
      </w:r>
      <w:r w:rsidRPr="002D375D">
        <w:t xml:space="preserve">» была </w:t>
      </w:r>
      <w:r w:rsidRPr="002D375D">
        <w:rPr>
          <w:rFonts w:ascii="Times New Roman CYR" w:hAnsi="Times New Roman CYR" w:cs="Times New Roman CYR"/>
        </w:rPr>
        <w:t xml:space="preserve">разработана в школе </w:t>
      </w:r>
      <w:r w:rsidRPr="002D375D">
        <w:t>№ 605</w:t>
      </w:r>
      <w:r w:rsidRPr="002D375D">
        <w:rPr>
          <w:rFonts w:ascii="Times New Roman CYR" w:hAnsi="Times New Roman CYR" w:cs="Times New Roman CYR"/>
        </w:rPr>
        <w:t xml:space="preserve"> в качестве нормативного документа, отражающего целевые установки, основные направления деятельности, их содержательную основу. </w:t>
      </w:r>
    </w:p>
    <w:p w:rsidR="007A3CC9" w:rsidRPr="002D375D" w:rsidRDefault="007A3CC9" w:rsidP="007A3CC9">
      <w:pPr>
        <w:autoSpaceDE w:val="0"/>
        <w:autoSpaceDN w:val="0"/>
        <w:adjustRightInd w:val="0"/>
        <w:spacing w:line="360" w:lineRule="auto"/>
        <w:jc w:val="both"/>
        <w:rPr>
          <w:rFonts w:ascii="Times New Roman CYR" w:hAnsi="Times New Roman CYR" w:cs="Times New Roman CYR"/>
        </w:rPr>
      </w:pPr>
      <w:r>
        <w:rPr>
          <w:rFonts w:ascii="Times New Roman CYR" w:hAnsi="Times New Roman CYR" w:cs="Times New Roman CYR"/>
        </w:rPr>
        <w:t xml:space="preserve">             </w:t>
      </w:r>
      <w:r w:rsidRPr="002D375D">
        <w:rPr>
          <w:rFonts w:ascii="Times New Roman CYR" w:hAnsi="Times New Roman CYR" w:cs="Times New Roman CYR"/>
        </w:rPr>
        <w:t>Программа обеспечивает формирование и развитие знаний, умений, способностей̆, черт характера и иных качеств, необходимых для воспитания всесторонне развитой̆, социально активной личности. Программа призвана создавать условия для осуществления и расширения дополнительного образования, в интересах повышения качества образовательного процесса в школе. Для улучшения качества образовательных услуг в школе регулярно проводится мониторинг (опрос) среди всех участников образовательного процесса.</w:t>
      </w:r>
    </w:p>
    <w:p w:rsidR="007A3CC9" w:rsidRPr="002D375D" w:rsidRDefault="007A3CC9" w:rsidP="00DF772F">
      <w:pPr>
        <w:autoSpaceDE w:val="0"/>
        <w:autoSpaceDN w:val="0"/>
        <w:adjustRightInd w:val="0"/>
        <w:spacing w:line="360" w:lineRule="auto"/>
        <w:ind w:firstLine="708"/>
        <w:jc w:val="both"/>
      </w:pPr>
      <w:r w:rsidRPr="002D375D">
        <w:t>Школьный спортивный клуб на базе ГБОУ школа №</w:t>
      </w:r>
      <w:r w:rsidR="000B255F">
        <w:t xml:space="preserve"> </w:t>
      </w:r>
      <w:r w:rsidRPr="002D375D">
        <w:t>605 открылся 10.01.2012 года (распоряжение Комитета по образованию от 30.12.2011 № 2704). На основании Распоряжения Комитета по образованию от 02.11.2012 № 2992-р «О внесении изменений в сеть государственных образовательных учреждений Комитета по образованию (по Выборгскому району)» 01.01.2013 года открыто структурное подразделение «Отделение дополнительного образования детей» физкультурно-спортивной направленности (далее ОДОД).</w:t>
      </w:r>
    </w:p>
    <w:p w:rsidR="007A3CC9" w:rsidRPr="002D375D" w:rsidRDefault="007A3CC9" w:rsidP="007A3CC9">
      <w:pPr>
        <w:pStyle w:val="af2"/>
        <w:autoSpaceDE w:val="0"/>
        <w:autoSpaceDN w:val="0"/>
        <w:adjustRightInd w:val="0"/>
        <w:spacing w:after="0" w:line="360" w:lineRule="auto"/>
        <w:ind w:left="0" w:firstLine="708"/>
        <w:jc w:val="both"/>
      </w:pPr>
      <w:r w:rsidRPr="002D375D">
        <w:t>Организация образовательного процесса регламентируется учебно-производственным планом и годовым учебным графиком школы.</w:t>
      </w:r>
    </w:p>
    <w:p w:rsidR="007A3CC9" w:rsidRPr="002D375D" w:rsidRDefault="007A3CC9" w:rsidP="007A3CC9">
      <w:pPr>
        <w:pStyle w:val="af2"/>
        <w:autoSpaceDE w:val="0"/>
        <w:autoSpaceDN w:val="0"/>
        <w:adjustRightInd w:val="0"/>
        <w:spacing w:after="0" w:line="360" w:lineRule="auto"/>
        <w:jc w:val="both"/>
        <w:rPr>
          <w:b/>
        </w:rPr>
      </w:pPr>
      <w:r w:rsidRPr="002D375D">
        <w:rPr>
          <w:b/>
        </w:rPr>
        <w:t xml:space="preserve">Результаты деятельности ОДОД </w:t>
      </w:r>
    </w:p>
    <w:p w:rsidR="007A3CC9" w:rsidRPr="002D375D" w:rsidRDefault="007A3CC9" w:rsidP="007A3CC9">
      <w:pPr>
        <w:pStyle w:val="af2"/>
        <w:autoSpaceDE w:val="0"/>
        <w:autoSpaceDN w:val="0"/>
        <w:adjustRightInd w:val="0"/>
        <w:spacing w:after="0" w:line="360" w:lineRule="auto"/>
        <w:ind w:left="0" w:firstLine="708"/>
        <w:jc w:val="both"/>
      </w:pPr>
      <w:r w:rsidRPr="002D375D">
        <w:t>О положительной тенденции развития дополнительного образования в школе свидетельствует следующее:</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t>увеличение количества детей, занимающихся в объединениях ОДОД физкультурно-спортивной направленности;</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t>рост количества образовательных программ дополнительного образования, это дает больше возможности учащимся попробовать свои силы в различных видах спорта;</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t>развитие материально-технической базы школы;</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t>увеличение участия обучающихся в ОДОД в спортивных соревнованиях различных уровней;</w:t>
      </w:r>
    </w:p>
    <w:p w:rsidR="007A3CC9" w:rsidRPr="002D375D" w:rsidRDefault="007A3CC9" w:rsidP="00140039">
      <w:pPr>
        <w:pStyle w:val="af2"/>
        <w:numPr>
          <w:ilvl w:val="0"/>
          <w:numId w:val="6"/>
        </w:numPr>
        <w:autoSpaceDE w:val="0"/>
        <w:autoSpaceDN w:val="0"/>
        <w:adjustRightInd w:val="0"/>
        <w:spacing w:after="0" w:line="360" w:lineRule="auto"/>
        <w:ind w:left="0" w:firstLine="360"/>
        <w:jc w:val="both"/>
      </w:pPr>
      <w:r w:rsidRPr="002D375D">
        <w:lastRenderedPageBreak/>
        <w:t>основные достижения учащихся ОДОД:</w:t>
      </w:r>
    </w:p>
    <w:tbl>
      <w:tblPr>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76"/>
        <w:gridCol w:w="2161"/>
        <w:gridCol w:w="2162"/>
        <w:gridCol w:w="2162"/>
      </w:tblGrid>
      <w:tr w:rsidR="007A3CC9" w:rsidRPr="002D375D" w:rsidTr="000C7284">
        <w:tc>
          <w:tcPr>
            <w:tcW w:w="3576" w:type="dxa"/>
            <w:shd w:val="clear" w:color="auto" w:fill="76D5EA"/>
            <w:vAlign w:val="center"/>
          </w:tcPr>
          <w:p w:rsidR="007A3CC9" w:rsidRPr="002D375D" w:rsidRDefault="007A3CC9" w:rsidP="000C7284">
            <w:pPr>
              <w:pStyle w:val="af2"/>
              <w:autoSpaceDE w:val="0"/>
              <w:autoSpaceDN w:val="0"/>
              <w:adjustRightInd w:val="0"/>
              <w:spacing w:line="360" w:lineRule="auto"/>
              <w:ind w:left="0"/>
              <w:jc w:val="center"/>
            </w:pPr>
            <w:r w:rsidRPr="002D375D">
              <w:t>название мероприятия</w:t>
            </w:r>
          </w:p>
        </w:tc>
        <w:tc>
          <w:tcPr>
            <w:tcW w:w="2161" w:type="dxa"/>
            <w:shd w:val="clear" w:color="auto" w:fill="76D5EA"/>
            <w:vAlign w:val="center"/>
          </w:tcPr>
          <w:p w:rsidR="007A3CC9" w:rsidRPr="002D375D" w:rsidRDefault="007A3CC9" w:rsidP="000C7284">
            <w:pPr>
              <w:pStyle w:val="af2"/>
              <w:autoSpaceDE w:val="0"/>
              <w:autoSpaceDN w:val="0"/>
              <w:adjustRightInd w:val="0"/>
              <w:spacing w:line="360" w:lineRule="auto"/>
              <w:ind w:left="0"/>
              <w:jc w:val="center"/>
            </w:pPr>
            <w:r w:rsidRPr="002D375D">
              <w:t>уровень проведения</w:t>
            </w:r>
          </w:p>
        </w:tc>
        <w:tc>
          <w:tcPr>
            <w:tcW w:w="2162" w:type="dxa"/>
            <w:shd w:val="clear" w:color="auto" w:fill="76D5EA"/>
            <w:vAlign w:val="center"/>
          </w:tcPr>
          <w:p w:rsidR="007A3CC9" w:rsidRPr="002D375D" w:rsidRDefault="007A3CC9" w:rsidP="000C7284">
            <w:pPr>
              <w:pStyle w:val="af2"/>
              <w:autoSpaceDE w:val="0"/>
              <w:autoSpaceDN w:val="0"/>
              <w:adjustRightInd w:val="0"/>
              <w:spacing w:line="360" w:lineRule="auto"/>
              <w:ind w:left="0"/>
              <w:jc w:val="center"/>
            </w:pPr>
            <w:r w:rsidRPr="002D375D">
              <w:t>место</w:t>
            </w:r>
          </w:p>
        </w:tc>
        <w:tc>
          <w:tcPr>
            <w:tcW w:w="2162" w:type="dxa"/>
            <w:shd w:val="clear" w:color="auto" w:fill="76D5EA"/>
            <w:vAlign w:val="center"/>
          </w:tcPr>
          <w:p w:rsidR="007A3CC9" w:rsidRPr="002D375D" w:rsidRDefault="007A3CC9" w:rsidP="000C7284">
            <w:pPr>
              <w:pStyle w:val="af2"/>
              <w:autoSpaceDE w:val="0"/>
              <w:autoSpaceDN w:val="0"/>
              <w:adjustRightInd w:val="0"/>
              <w:spacing w:line="360" w:lineRule="auto"/>
              <w:ind w:left="0"/>
              <w:jc w:val="center"/>
            </w:pPr>
            <w:r w:rsidRPr="002D375D">
              <w:t>год</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66"/>
              <w:jc w:val="both"/>
            </w:pPr>
            <w:r w:rsidRPr="002D375D">
              <w:t>Всероссийские соревнования по шахматам « Белая ладья»</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районный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1 место</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2016</w:t>
            </w:r>
          </w:p>
        </w:tc>
      </w:tr>
      <w:tr w:rsidR="007A3CC9" w:rsidRPr="002D375D" w:rsidTr="000C7284">
        <w:tc>
          <w:tcPr>
            <w:tcW w:w="3576" w:type="dxa"/>
          </w:tcPr>
          <w:p w:rsidR="007A3CC9" w:rsidRPr="002D375D" w:rsidRDefault="007A3CC9" w:rsidP="000C7284">
            <w:pPr>
              <w:pStyle w:val="af2"/>
              <w:autoSpaceDE w:val="0"/>
              <w:autoSpaceDN w:val="0"/>
              <w:adjustRightInd w:val="0"/>
              <w:spacing w:after="0" w:line="360" w:lineRule="auto"/>
              <w:ind w:left="0"/>
            </w:pPr>
            <w:r w:rsidRPr="002D375D">
              <w:t>Открытое Первенство по тхэквондо СК «Аванти-Спорт»,</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городской</w:t>
            </w:r>
          </w:p>
        </w:tc>
        <w:tc>
          <w:tcPr>
            <w:tcW w:w="2162" w:type="dxa"/>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1 место – командное</w:t>
            </w:r>
          </w:p>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2 место – командное</w:t>
            </w:r>
          </w:p>
        </w:tc>
        <w:tc>
          <w:tcPr>
            <w:tcW w:w="2162" w:type="dxa"/>
          </w:tcPr>
          <w:p w:rsidR="007A3CC9" w:rsidRPr="002D375D" w:rsidRDefault="007A3CC9" w:rsidP="000C7284">
            <w:pPr>
              <w:pStyle w:val="af2"/>
              <w:autoSpaceDE w:val="0"/>
              <w:autoSpaceDN w:val="0"/>
              <w:adjustRightInd w:val="0"/>
              <w:spacing w:after="0" w:line="360" w:lineRule="auto"/>
              <w:ind w:left="0"/>
              <w:jc w:val="center"/>
            </w:pPr>
            <w:r w:rsidRPr="002D375D">
              <w:t xml:space="preserve">2016 </w:t>
            </w:r>
          </w:p>
          <w:p w:rsidR="007A3CC9" w:rsidRPr="002D375D" w:rsidRDefault="007A3CC9" w:rsidP="000C7284">
            <w:pPr>
              <w:pStyle w:val="af2"/>
              <w:autoSpaceDE w:val="0"/>
              <w:autoSpaceDN w:val="0"/>
              <w:adjustRightInd w:val="0"/>
              <w:spacing w:after="0" w:line="360" w:lineRule="auto"/>
              <w:ind w:left="0"/>
              <w:jc w:val="center"/>
            </w:pPr>
            <w:r w:rsidRPr="002D375D">
              <w:t>2018</w:t>
            </w:r>
          </w:p>
        </w:tc>
      </w:tr>
      <w:tr w:rsidR="007A3CC9" w:rsidRPr="002D375D" w:rsidTr="000C7284">
        <w:trPr>
          <w:trHeight w:val="931"/>
        </w:trPr>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Первенство Санкт-Петербурга по тхэквондо</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городской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 место – 1 чел.</w:t>
            </w:r>
          </w:p>
          <w:p w:rsidR="007A3CC9" w:rsidRPr="002D375D" w:rsidRDefault="007A3CC9" w:rsidP="000C7284">
            <w:pPr>
              <w:pStyle w:val="af2"/>
              <w:autoSpaceDE w:val="0"/>
              <w:autoSpaceDN w:val="0"/>
              <w:adjustRightInd w:val="0"/>
              <w:spacing w:after="0" w:line="360" w:lineRule="auto"/>
              <w:ind w:left="0"/>
              <w:jc w:val="center"/>
            </w:pPr>
            <w:r w:rsidRPr="002D375D">
              <w:t>2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2016</w:t>
            </w:r>
          </w:p>
          <w:p w:rsidR="007A3CC9" w:rsidRPr="002D375D" w:rsidRDefault="007A3CC9" w:rsidP="000C7284">
            <w:pPr>
              <w:pStyle w:val="af2"/>
              <w:autoSpaceDE w:val="0"/>
              <w:autoSpaceDN w:val="0"/>
              <w:adjustRightInd w:val="0"/>
              <w:spacing w:after="0" w:line="360" w:lineRule="auto"/>
              <w:ind w:left="0"/>
              <w:jc w:val="center"/>
            </w:pPr>
            <w:r w:rsidRPr="002D375D">
              <w:t>2018</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Открытое первенство СК «Монолит» по тхэквондо</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городской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1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2017</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Открытые первенства по тхэквондо</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клубные соревнования</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1 место – 4 чел.</w:t>
            </w:r>
          </w:p>
          <w:p w:rsidR="007A3CC9" w:rsidRPr="002D375D" w:rsidRDefault="007A3CC9" w:rsidP="000C7284">
            <w:pPr>
              <w:pStyle w:val="af2"/>
              <w:autoSpaceDE w:val="0"/>
              <w:autoSpaceDN w:val="0"/>
              <w:adjustRightInd w:val="0"/>
              <w:spacing w:after="0" w:line="360" w:lineRule="auto"/>
              <w:ind w:left="0"/>
              <w:jc w:val="center"/>
            </w:pPr>
            <w:r w:rsidRPr="002D375D">
              <w:t>2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2017</w:t>
            </w:r>
          </w:p>
          <w:p w:rsidR="007A3CC9" w:rsidRPr="002D375D" w:rsidRDefault="007A3CC9" w:rsidP="000C7284">
            <w:pPr>
              <w:pStyle w:val="af2"/>
              <w:autoSpaceDE w:val="0"/>
              <w:autoSpaceDN w:val="0"/>
              <w:adjustRightInd w:val="0"/>
              <w:spacing w:after="0" w:line="360" w:lineRule="auto"/>
              <w:ind w:left="0"/>
              <w:jc w:val="center"/>
            </w:pPr>
            <w:r w:rsidRPr="002D375D">
              <w:t>2018</w:t>
            </w:r>
          </w:p>
        </w:tc>
      </w:tr>
      <w:tr w:rsidR="007A3CC9" w:rsidRPr="002D375D" w:rsidTr="000C7284">
        <w:trPr>
          <w:trHeight w:val="962"/>
        </w:trPr>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Открытое первенство спортивного клуба «Патриот» по тхэквондо ВТБ</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региональный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1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2017</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Открытый турнир по тхэквондо «Кубок стрельца»</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городской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3 место – командное</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2017</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Открытый турнир по баскетболу</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региональный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3 место</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2018</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lastRenderedPageBreak/>
              <w:t>Межмуниципальный турнир по баскетболу, посвященный Дню Победы</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всероссийский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1 место</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2019</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rsidRPr="002D375D">
              <w:t>Кубок на призы Президента Санкт-Петербургской спортивной федерации тхэквондо Демида Момота</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всероссийский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sidRPr="002D375D">
              <w:rPr>
                <w:spacing w:val="-20"/>
              </w:rPr>
              <w:t xml:space="preserve">1 место </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rsidRPr="002D375D">
              <w:t>2019</w:t>
            </w:r>
          </w:p>
        </w:tc>
      </w:tr>
      <w:tr w:rsidR="007A3CC9" w:rsidRPr="002D375D" w:rsidTr="000C7284">
        <w:tc>
          <w:tcPr>
            <w:tcW w:w="3576" w:type="dxa"/>
            <w:vAlign w:val="center"/>
          </w:tcPr>
          <w:p w:rsidR="007A3CC9" w:rsidRPr="002D375D" w:rsidRDefault="007A3CC9" w:rsidP="000C7284">
            <w:pPr>
              <w:pStyle w:val="af2"/>
              <w:autoSpaceDE w:val="0"/>
              <w:autoSpaceDN w:val="0"/>
              <w:adjustRightInd w:val="0"/>
              <w:spacing w:after="0" w:line="360" w:lineRule="auto"/>
              <w:ind w:left="0"/>
            </w:pPr>
            <w:r>
              <w:t>Соревнования по тхэквондо       « Кубок Балтийского моря»</w:t>
            </w:r>
          </w:p>
        </w:tc>
        <w:tc>
          <w:tcPr>
            <w:tcW w:w="2161" w:type="dxa"/>
            <w:vAlign w:val="center"/>
          </w:tcPr>
          <w:p w:rsidR="007A3CC9" w:rsidRPr="002D375D" w:rsidRDefault="007A3CC9" w:rsidP="000C7284">
            <w:pPr>
              <w:pStyle w:val="af2"/>
              <w:autoSpaceDE w:val="0"/>
              <w:autoSpaceDN w:val="0"/>
              <w:adjustRightInd w:val="0"/>
              <w:spacing w:after="0" w:line="360" w:lineRule="auto"/>
              <w:ind w:left="0"/>
              <w:jc w:val="center"/>
            </w:pPr>
            <w:r>
              <w:t>региональный</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rPr>
                <w:spacing w:val="-20"/>
              </w:rPr>
            </w:pPr>
            <w:r>
              <w:rPr>
                <w:spacing w:val="-20"/>
              </w:rPr>
              <w:t>2 место – 1 чел.</w:t>
            </w:r>
          </w:p>
        </w:tc>
        <w:tc>
          <w:tcPr>
            <w:tcW w:w="2162" w:type="dxa"/>
            <w:vAlign w:val="center"/>
          </w:tcPr>
          <w:p w:rsidR="007A3CC9" w:rsidRPr="002D375D" w:rsidRDefault="007A3CC9" w:rsidP="000C7284">
            <w:pPr>
              <w:pStyle w:val="af2"/>
              <w:autoSpaceDE w:val="0"/>
              <w:autoSpaceDN w:val="0"/>
              <w:adjustRightInd w:val="0"/>
              <w:spacing w:after="0" w:line="360" w:lineRule="auto"/>
              <w:ind w:left="0"/>
              <w:jc w:val="center"/>
            </w:pPr>
            <w:r>
              <w:t>2019</w:t>
            </w:r>
          </w:p>
        </w:tc>
      </w:tr>
    </w:tbl>
    <w:p w:rsidR="007A3CC9" w:rsidRPr="002D375D" w:rsidRDefault="007A3CC9" w:rsidP="007A3CC9">
      <w:pPr>
        <w:autoSpaceDE w:val="0"/>
        <w:autoSpaceDN w:val="0"/>
        <w:adjustRightInd w:val="0"/>
        <w:spacing w:line="360" w:lineRule="auto"/>
        <w:ind w:firstLine="708"/>
        <w:jc w:val="both"/>
      </w:pPr>
    </w:p>
    <w:p w:rsidR="007A3CC9" w:rsidRPr="002D375D" w:rsidRDefault="007A3CC9" w:rsidP="007A3CC9">
      <w:pPr>
        <w:pStyle w:val="af2"/>
        <w:autoSpaceDE w:val="0"/>
        <w:autoSpaceDN w:val="0"/>
        <w:adjustRightInd w:val="0"/>
        <w:spacing w:after="0" w:line="360" w:lineRule="auto"/>
        <w:jc w:val="both"/>
        <w:rPr>
          <w:b/>
          <w:bCs/>
        </w:rPr>
      </w:pPr>
      <w:r w:rsidRPr="002D375D">
        <w:rPr>
          <w:b/>
          <w:bCs/>
        </w:rPr>
        <w:t>Концепция развития отделения дополнительного образования детей</w:t>
      </w:r>
    </w:p>
    <w:p w:rsidR="007A3CC9" w:rsidRPr="002D375D" w:rsidRDefault="007A3CC9" w:rsidP="007A3CC9">
      <w:pPr>
        <w:autoSpaceDE w:val="0"/>
        <w:autoSpaceDN w:val="0"/>
        <w:adjustRightInd w:val="0"/>
        <w:spacing w:line="360" w:lineRule="auto"/>
        <w:ind w:firstLine="708"/>
        <w:jc w:val="both"/>
        <w:rPr>
          <w:b/>
          <w:bCs/>
        </w:rPr>
      </w:pPr>
      <w:r w:rsidRPr="002D375D">
        <w:rPr>
          <w:bCs/>
          <w:i/>
          <w:u w:val="single"/>
        </w:rPr>
        <w:t>Цель развития ОДОД:</w:t>
      </w:r>
      <w:r w:rsidRPr="002D375D">
        <w:rPr>
          <w:b/>
          <w:bCs/>
        </w:rPr>
        <w:t xml:space="preserve"> </w:t>
      </w:r>
      <w:r w:rsidRPr="002D375D">
        <w:t xml:space="preserve">создание условий для повышения качества жизни детей и их родителей путем вовлечения детей в систематические занятия физической культурой и спортом, широкого развития и популяризации здорового образа жизни. Развитие ОДОД за счет развития объединений физкультурно-спортивной направленности. </w:t>
      </w:r>
    </w:p>
    <w:p w:rsidR="007A3CC9" w:rsidRPr="002D375D" w:rsidRDefault="007A3CC9" w:rsidP="007A3CC9">
      <w:pPr>
        <w:pStyle w:val="af2"/>
        <w:autoSpaceDE w:val="0"/>
        <w:autoSpaceDN w:val="0"/>
        <w:adjustRightInd w:val="0"/>
        <w:spacing w:after="0" w:line="360" w:lineRule="auto"/>
        <w:jc w:val="both"/>
        <w:rPr>
          <w:bCs/>
          <w:i/>
        </w:rPr>
      </w:pPr>
      <w:r w:rsidRPr="002D375D">
        <w:rPr>
          <w:bCs/>
        </w:rPr>
        <w:t>Для достижения указанных целей необходимо решить следующие</w:t>
      </w:r>
      <w:r w:rsidRPr="002D375D">
        <w:rPr>
          <w:bCs/>
          <w:i/>
        </w:rPr>
        <w:t xml:space="preserve"> </w:t>
      </w:r>
      <w:r w:rsidRPr="002D375D">
        <w:rPr>
          <w:bCs/>
          <w:i/>
          <w:u w:val="single"/>
        </w:rPr>
        <w:t>задачи:</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повысить эффективность, доступность, востребованность и качество образовательных услуг, предоставляемых в ОДОД;</w:t>
      </w:r>
    </w:p>
    <w:p w:rsidR="007A3CC9" w:rsidRPr="002D375D" w:rsidRDefault="007A3CC9" w:rsidP="00140039">
      <w:pPr>
        <w:pStyle w:val="af2"/>
        <w:numPr>
          <w:ilvl w:val="0"/>
          <w:numId w:val="7"/>
        </w:numPr>
        <w:autoSpaceDE w:val="0"/>
        <w:autoSpaceDN w:val="0"/>
        <w:adjustRightInd w:val="0"/>
        <w:spacing w:after="0" w:line="360" w:lineRule="auto"/>
        <w:jc w:val="both"/>
      </w:pPr>
      <w:r w:rsidRPr="002D375D">
        <w:t>обеспечить педагогически целесообразную занятость детей во второй половине дня;</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способствовать внедрению физической культуры, спорта в режим учебы, труда и отдыха различных возрастных групп обучающихся и учителей;</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формировать потребность в физическом совершенствовании, регулярных занятиях физической культурой и спортом;</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совершенствовать систему проведения спортивных соревнований, Спартакиад, спортивно-массовых мероприятий;</w:t>
      </w:r>
    </w:p>
    <w:p w:rsidR="007A3CC9" w:rsidRPr="002D375D" w:rsidRDefault="007A3CC9" w:rsidP="00140039">
      <w:pPr>
        <w:pStyle w:val="af2"/>
        <w:numPr>
          <w:ilvl w:val="0"/>
          <w:numId w:val="7"/>
        </w:numPr>
        <w:autoSpaceDE w:val="0"/>
        <w:autoSpaceDN w:val="0"/>
        <w:adjustRightInd w:val="0"/>
        <w:spacing w:after="0" w:line="360" w:lineRule="auto"/>
        <w:ind w:left="0" w:firstLine="360"/>
        <w:jc w:val="both"/>
      </w:pPr>
      <w:r w:rsidRPr="002D375D">
        <w:t>создавать условия для качественной подготовки и успешного выступления обучающихся на соревнованиях различного уровня;</w:t>
      </w:r>
    </w:p>
    <w:p w:rsidR="007A3CC9" w:rsidRPr="002D375D" w:rsidRDefault="007A3CC9" w:rsidP="00140039">
      <w:pPr>
        <w:pStyle w:val="af2"/>
        <w:numPr>
          <w:ilvl w:val="0"/>
          <w:numId w:val="7"/>
        </w:numPr>
        <w:autoSpaceDE w:val="0"/>
        <w:autoSpaceDN w:val="0"/>
        <w:adjustRightInd w:val="0"/>
        <w:spacing w:after="0" w:line="360" w:lineRule="auto"/>
        <w:jc w:val="both"/>
      </w:pPr>
      <w:r w:rsidRPr="002D375D">
        <w:lastRenderedPageBreak/>
        <w:t>регулярно повышать квалификацию педагогов дополнительного образования.</w:t>
      </w:r>
    </w:p>
    <w:p w:rsidR="007A3CC9" w:rsidRPr="002D375D" w:rsidRDefault="007A3CC9" w:rsidP="007A3CC9">
      <w:pPr>
        <w:pStyle w:val="af2"/>
        <w:autoSpaceDE w:val="0"/>
        <w:autoSpaceDN w:val="0"/>
        <w:adjustRightInd w:val="0"/>
        <w:spacing w:after="0" w:line="360" w:lineRule="auto"/>
        <w:jc w:val="both"/>
        <w:rPr>
          <w:b/>
        </w:rPr>
      </w:pPr>
      <w:r w:rsidRPr="002D375D">
        <w:rPr>
          <w:b/>
        </w:rPr>
        <w:t>План мероприятий по развитию ОДОД:</w:t>
      </w:r>
    </w:p>
    <w:p w:rsidR="007A3CC9" w:rsidRPr="002D375D" w:rsidRDefault="007A3CC9" w:rsidP="00140039">
      <w:pPr>
        <w:pStyle w:val="af2"/>
        <w:numPr>
          <w:ilvl w:val="0"/>
          <w:numId w:val="8"/>
        </w:numPr>
        <w:spacing w:after="0" w:line="360" w:lineRule="auto"/>
        <w:ind w:left="0" w:firstLine="360"/>
        <w:jc w:val="both"/>
      </w:pPr>
      <w:r w:rsidRPr="002D375D">
        <w:t>подготовка новых образовательных программ объединений ОДОД с учетом потребностей различных категорий детей;</w:t>
      </w:r>
    </w:p>
    <w:p w:rsidR="007A3CC9" w:rsidRPr="002D375D" w:rsidRDefault="007A3CC9" w:rsidP="00140039">
      <w:pPr>
        <w:pStyle w:val="af2"/>
        <w:numPr>
          <w:ilvl w:val="0"/>
          <w:numId w:val="8"/>
        </w:numPr>
        <w:spacing w:after="0" w:line="360" w:lineRule="auto"/>
        <w:jc w:val="both"/>
      </w:pPr>
      <w:r w:rsidRPr="002D375D">
        <w:t>организация проведения открытых занятий;</w:t>
      </w:r>
    </w:p>
    <w:p w:rsidR="007A3CC9" w:rsidRPr="002D375D" w:rsidRDefault="007A3CC9" w:rsidP="00140039">
      <w:pPr>
        <w:pStyle w:val="af2"/>
        <w:numPr>
          <w:ilvl w:val="0"/>
          <w:numId w:val="8"/>
        </w:numPr>
        <w:spacing w:after="0" w:line="360" w:lineRule="auto"/>
        <w:jc w:val="both"/>
      </w:pPr>
      <w:r w:rsidRPr="002D375D">
        <w:t>организация проведения мероприятий между объединениями ОДОД;</w:t>
      </w:r>
    </w:p>
    <w:p w:rsidR="007A3CC9" w:rsidRPr="002D375D" w:rsidRDefault="007A3CC9" w:rsidP="00140039">
      <w:pPr>
        <w:pStyle w:val="af2"/>
        <w:numPr>
          <w:ilvl w:val="0"/>
          <w:numId w:val="8"/>
        </w:numPr>
        <w:spacing w:after="0" w:line="360" w:lineRule="auto"/>
        <w:jc w:val="both"/>
      </w:pPr>
      <w:r w:rsidRPr="002D375D">
        <w:t>проведение ежегодного мониторинга обучающихся по ОФП;</w:t>
      </w:r>
    </w:p>
    <w:p w:rsidR="007A3CC9" w:rsidRPr="002D375D" w:rsidRDefault="007A3CC9" w:rsidP="00140039">
      <w:pPr>
        <w:pStyle w:val="af2"/>
        <w:numPr>
          <w:ilvl w:val="0"/>
          <w:numId w:val="8"/>
        </w:numPr>
        <w:spacing w:after="0" w:line="360" w:lineRule="auto"/>
        <w:ind w:left="0" w:firstLine="360"/>
        <w:jc w:val="both"/>
      </w:pPr>
      <w:r w:rsidRPr="002D375D">
        <w:t>организация участия обучающихся в ОДОД в спортивных соревнованиях районного, городского, всероссийского уровня;</w:t>
      </w:r>
    </w:p>
    <w:p w:rsidR="007A3CC9" w:rsidRPr="002D375D" w:rsidRDefault="007A3CC9" w:rsidP="00140039">
      <w:pPr>
        <w:pStyle w:val="af2"/>
        <w:numPr>
          <w:ilvl w:val="0"/>
          <w:numId w:val="8"/>
        </w:numPr>
        <w:spacing w:after="0" w:line="360" w:lineRule="auto"/>
        <w:jc w:val="both"/>
      </w:pPr>
      <w:r w:rsidRPr="002D375D">
        <w:t>принятие мер по повышению квалификации педагогов дополнительного образования;</w:t>
      </w:r>
    </w:p>
    <w:p w:rsidR="007A3CC9" w:rsidRPr="002D375D" w:rsidRDefault="007A3CC9" w:rsidP="00140039">
      <w:pPr>
        <w:pStyle w:val="af2"/>
        <w:numPr>
          <w:ilvl w:val="0"/>
          <w:numId w:val="8"/>
        </w:numPr>
        <w:spacing w:after="0" w:line="360" w:lineRule="auto"/>
        <w:jc w:val="both"/>
      </w:pPr>
      <w:r w:rsidRPr="002D375D">
        <w:t>организация подготовки педагогов к участию в конкурах педагогических достижений;</w:t>
      </w:r>
    </w:p>
    <w:p w:rsidR="007A3CC9" w:rsidRPr="002D375D" w:rsidRDefault="007A3CC9" w:rsidP="00140039">
      <w:pPr>
        <w:pStyle w:val="af2"/>
        <w:numPr>
          <w:ilvl w:val="0"/>
          <w:numId w:val="8"/>
        </w:numPr>
        <w:spacing w:after="0" w:line="360" w:lineRule="auto"/>
        <w:jc w:val="both"/>
      </w:pPr>
      <w:r w:rsidRPr="002D375D">
        <w:t xml:space="preserve">создание ресурсного и материального обеспечения для расширения услуг ОДОД. </w:t>
      </w:r>
    </w:p>
    <w:p w:rsidR="007A3CC9" w:rsidRPr="002D375D" w:rsidRDefault="007A3CC9" w:rsidP="007A3CC9">
      <w:pPr>
        <w:pStyle w:val="af2"/>
        <w:autoSpaceDE w:val="0"/>
        <w:autoSpaceDN w:val="0"/>
        <w:adjustRightInd w:val="0"/>
        <w:spacing w:after="0" w:line="360" w:lineRule="auto"/>
        <w:rPr>
          <w:b/>
          <w:bCs/>
        </w:rPr>
      </w:pPr>
      <w:r w:rsidRPr="002D375D">
        <w:rPr>
          <w:b/>
          <w:bCs/>
        </w:rPr>
        <w:t>Ожидаемые результаты:</w:t>
      </w:r>
    </w:p>
    <w:p w:rsidR="007A3CC9" w:rsidRPr="002D375D" w:rsidRDefault="007A3CC9" w:rsidP="00140039">
      <w:pPr>
        <w:pStyle w:val="af2"/>
        <w:numPr>
          <w:ilvl w:val="0"/>
          <w:numId w:val="9"/>
        </w:numPr>
        <w:autoSpaceDE w:val="0"/>
        <w:autoSpaceDN w:val="0"/>
        <w:adjustRightInd w:val="0"/>
        <w:spacing w:after="0" w:line="360" w:lineRule="auto"/>
        <w:ind w:left="0" w:firstLine="360"/>
        <w:jc w:val="both"/>
        <w:rPr>
          <w:i/>
          <w:iCs/>
        </w:rPr>
      </w:pPr>
      <w:r w:rsidRPr="002D375D">
        <w:rPr>
          <w:iCs/>
        </w:rPr>
        <w:t>увеличение количества образовательных программ ОДОД физкультурно-спортивной направленности;</w:t>
      </w:r>
    </w:p>
    <w:p w:rsidR="007A3CC9" w:rsidRPr="002D375D" w:rsidRDefault="007A3CC9" w:rsidP="00140039">
      <w:pPr>
        <w:pStyle w:val="af2"/>
        <w:numPr>
          <w:ilvl w:val="0"/>
          <w:numId w:val="9"/>
        </w:numPr>
        <w:autoSpaceDE w:val="0"/>
        <w:autoSpaceDN w:val="0"/>
        <w:adjustRightInd w:val="0"/>
        <w:spacing w:after="0" w:line="360" w:lineRule="auto"/>
        <w:jc w:val="both"/>
      </w:pPr>
      <w:r w:rsidRPr="002D375D">
        <w:t>привлечение большего количества детей к активному занятию физкультурой и спортом;</w:t>
      </w:r>
    </w:p>
    <w:p w:rsidR="007A3CC9" w:rsidRPr="002D375D" w:rsidRDefault="007A3CC9" w:rsidP="00140039">
      <w:pPr>
        <w:pStyle w:val="af2"/>
        <w:numPr>
          <w:ilvl w:val="0"/>
          <w:numId w:val="9"/>
        </w:numPr>
        <w:autoSpaceDE w:val="0"/>
        <w:autoSpaceDN w:val="0"/>
        <w:adjustRightInd w:val="0"/>
        <w:spacing w:after="0" w:line="360" w:lineRule="auto"/>
        <w:ind w:left="0" w:firstLine="360"/>
        <w:jc w:val="both"/>
      </w:pPr>
      <w:r w:rsidRPr="002D375D">
        <w:t xml:space="preserve"> повышение успешности обучающихся в образовательной деятельности и самооценки детей за счет спортивных достижений;</w:t>
      </w:r>
    </w:p>
    <w:p w:rsidR="007A3CC9" w:rsidRPr="002D375D" w:rsidRDefault="007A3CC9" w:rsidP="00140039">
      <w:pPr>
        <w:pStyle w:val="af2"/>
        <w:numPr>
          <w:ilvl w:val="0"/>
          <w:numId w:val="9"/>
        </w:numPr>
        <w:autoSpaceDE w:val="0"/>
        <w:autoSpaceDN w:val="0"/>
        <w:adjustRightInd w:val="0"/>
        <w:spacing w:after="0" w:line="360" w:lineRule="auto"/>
        <w:jc w:val="both"/>
      </w:pPr>
      <w:r w:rsidRPr="002D375D">
        <w:t>повышение результативности участия в соревнованиях различного уровня;</w:t>
      </w:r>
    </w:p>
    <w:p w:rsidR="007A3CC9" w:rsidRPr="002D375D" w:rsidRDefault="007A3CC9" w:rsidP="00140039">
      <w:pPr>
        <w:pStyle w:val="af2"/>
        <w:numPr>
          <w:ilvl w:val="0"/>
          <w:numId w:val="9"/>
        </w:numPr>
        <w:autoSpaceDE w:val="0"/>
        <w:autoSpaceDN w:val="0"/>
        <w:adjustRightInd w:val="0"/>
        <w:spacing w:after="0" w:line="360" w:lineRule="auto"/>
        <w:ind w:left="0" w:firstLine="360"/>
        <w:jc w:val="both"/>
        <w:rPr>
          <w:i/>
          <w:iCs/>
        </w:rPr>
      </w:pPr>
      <w:r w:rsidRPr="002D375D">
        <w:t>улучшение кадрового состава ОДОД путем повышения квалификации педагогов дополнительного образования;</w:t>
      </w:r>
    </w:p>
    <w:p w:rsidR="007A3CC9" w:rsidRPr="002D375D" w:rsidRDefault="007A3CC9" w:rsidP="00140039">
      <w:pPr>
        <w:pStyle w:val="af2"/>
        <w:numPr>
          <w:ilvl w:val="0"/>
          <w:numId w:val="9"/>
        </w:numPr>
        <w:autoSpaceDE w:val="0"/>
        <w:autoSpaceDN w:val="0"/>
        <w:adjustRightInd w:val="0"/>
        <w:spacing w:after="0" w:line="360" w:lineRule="auto"/>
        <w:jc w:val="both"/>
      </w:pPr>
      <w:r w:rsidRPr="002D375D">
        <w:t>повышения престижа школы;</w:t>
      </w:r>
    </w:p>
    <w:p w:rsidR="007A3CC9" w:rsidRDefault="007A3CC9" w:rsidP="00140039">
      <w:pPr>
        <w:pStyle w:val="af2"/>
        <w:numPr>
          <w:ilvl w:val="0"/>
          <w:numId w:val="9"/>
        </w:numPr>
        <w:autoSpaceDE w:val="0"/>
        <w:autoSpaceDN w:val="0"/>
        <w:adjustRightInd w:val="0"/>
        <w:spacing w:after="0" w:line="360" w:lineRule="auto"/>
        <w:jc w:val="both"/>
      </w:pPr>
      <w:r w:rsidRPr="002D375D">
        <w:t>повышение материальной и технической базы ОДОД для дальнейшего развития.</w:t>
      </w:r>
    </w:p>
    <w:p w:rsidR="007A3CC9" w:rsidRPr="007A3CC9" w:rsidRDefault="007A3CC9" w:rsidP="007A3CC9">
      <w:pPr>
        <w:pStyle w:val="af2"/>
        <w:autoSpaceDE w:val="0"/>
        <w:autoSpaceDN w:val="0"/>
        <w:adjustRightInd w:val="0"/>
        <w:spacing w:after="0" w:line="360" w:lineRule="auto"/>
        <w:jc w:val="both"/>
      </w:pPr>
    </w:p>
    <w:p w:rsidR="00DF772F" w:rsidRPr="008C3630" w:rsidRDefault="00DF772F" w:rsidP="00DF772F">
      <w:pPr>
        <w:spacing w:line="360" w:lineRule="auto"/>
        <w:jc w:val="both"/>
      </w:pPr>
      <w:r>
        <w:t xml:space="preserve">          </w:t>
      </w:r>
      <w:r w:rsidRPr="000C14BA">
        <w:t>В школе работает стабильный высокопрофессионал</w:t>
      </w:r>
      <w:r>
        <w:t xml:space="preserve">ьный коллектив - </w:t>
      </w:r>
      <w:r w:rsidRPr="004A4C8D">
        <w:t>120 человек сотрудников, из них 86 педагогов</w:t>
      </w:r>
      <w:r>
        <w:t xml:space="preserve">, </w:t>
      </w:r>
      <w:r w:rsidRPr="004A4C8D">
        <w:t xml:space="preserve"> в том числе трое внешних совместителей.</w:t>
      </w:r>
      <w:r>
        <w:t xml:space="preserve"> Вакансий нет.  Подавляющее большинство педагогов имею</w:t>
      </w:r>
      <w:r w:rsidRPr="000C14BA">
        <w:t>т высш</w:t>
      </w:r>
      <w:r>
        <w:t xml:space="preserve">ее профессиональное образование, только двое </w:t>
      </w:r>
      <w:r>
        <w:lastRenderedPageBreak/>
        <w:t>- среднее специальное образование.</w:t>
      </w:r>
      <w:r w:rsidRPr="000C14BA">
        <w:t xml:space="preserve"> </w:t>
      </w:r>
      <w:r w:rsidRPr="008C3630">
        <w:t>В школе работает один  1 Заслуженный учитель РФ, 4 Отличника народного просвещения, 9 Почетных работник общего образования, 7 педагогических работников  имеют Грамоту Министерства образования</w:t>
      </w:r>
      <w:r>
        <w:t>.</w:t>
      </w:r>
    </w:p>
    <w:p w:rsidR="00462F3F" w:rsidRDefault="00462F3F" w:rsidP="00DF772F">
      <w:pPr>
        <w:spacing w:line="360" w:lineRule="auto"/>
        <w:rPr>
          <w:b/>
        </w:rPr>
      </w:pPr>
    </w:p>
    <w:p w:rsidR="000C14BA" w:rsidRPr="000C14BA" w:rsidRDefault="000C14BA" w:rsidP="000C14BA">
      <w:pPr>
        <w:spacing w:line="360" w:lineRule="auto"/>
        <w:jc w:val="center"/>
        <w:rPr>
          <w:b/>
        </w:rPr>
      </w:pPr>
      <w:r w:rsidRPr="000C14BA">
        <w:rPr>
          <w:b/>
        </w:rPr>
        <w:t>Кадровое обеспечение (квалификация)</w:t>
      </w:r>
    </w:p>
    <w:p w:rsidR="000C14BA" w:rsidRPr="000C14BA" w:rsidRDefault="003B4FB6" w:rsidP="000C14BA">
      <w:pPr>
        <w:spacing w:line="360" w:lineRule="auto"/>
        <w:jc w:val="center"/>
      </w:pPr>
      <w:r>
        <w:rPr>
          <w:noProof/>
        </w:rPr>
        <w:drawing>
          <wp:inline distT="0" distB="0" distL="0" distR="0">
            <wp:extent cx="5829300" cy="3248025"/>
            <wp:effectExtent l="19050" t="0" r="19050" b="0"/>
            <wp:docPr id="6"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F772F" w:rsidRDefault="00DF772F" w:rsidP="000C14BA">
      <w:pPr>
        <w:spacing w:line="360" w:lineRule="auto"/>
        <w:jc w:val="center"/>
        <w:rPr>
          <w:b/>
        </w:rPr>
      </w:pPr>
    </w:p>
    <w:p w:rsidR="00AF6321" w:rsidRDefault="00DF772F" w:rsidP="00DF772F">
      <w:pPr>
        <w:spacing w:line="360" w:lineRule="auto"/>
        <w:jc w:val="both"/>
      </w:pPr>
      <w:r>
        <w:t xml:space="preserve">     </w:t>
      </w:r>
    </w:p>
    <w:p w:rsidR="00AF6321" w:rsidRDefault="00AF6321" w:rsidP="00DF772F">
      <w:pPr>
        <w:spacing w:line="360" w:lineRule="auto"/>
        <w:jc w:val="both"/>
      </w:pPr>
    </w:p>
    <w:p w:rsidR="00AF6321" w:rsidRDefault="00AF6321" w:rsidP="00DF772F">
      <w:pPr>
        <w:spacing w:line="360" w:lineRule="auto"/>
        <w:jc w:val="both"/>
      </w:pPr>
    </w:p>
    <w:p w:rsidR="00AF6321" w:rsidRDefault="00AF6321" w:rsidP="00DF772F">
      <w:pPr>
        <w:spacing w:line="360" w:lineRule="auto"/>
        <w:jc w:val="both"/>
      </w:pPr>
    </w:p>
    <w:p w:rsidR="00AF6321" w:rsidRDefault="00DF772F" w:rsidP="00AF6321">
      <w:pPr>
        <w:spacing w:line="360" w:lineRule="auto"/>
        <w:jc w:val="both"/>
        <w:rPr>
          <w:b/>
        </w:rPr>
      </w:pPr>
      <w:r>
        <w:lastRenderedPageBreak/>
        <w:t xml:space="preserve">   </w:t>
      </w:r>
      <w:r w:rsidRPr="000C14BA">
        <w:t>Средний возраст педагогических работников -  30 лет и старше. За последние три года происходит</w:t>
      </w:r>
      <w:r>
        <w:t xml:space="preserve"> </w:t>
      </w:r>
      <w:r w:rsidRPr="000C14BA">
        <w:t xml:space="preserve">  приток педагогических </w:t>
      </w:r>
      <w:r>
        <w:t>работников в возрасте до 30 лет, молодых специалистов.</w:t>
      </w:r>
    </w:p>
    <w:p w:rsidR="000C14BA" w:rsidRPr="000C14BA" w:rsidRDefault="000C14BA" w:rsidP="000C14BA">
      <w:pPr>
        <w:spacing w:line="360" w:lineRule="auto"/>
        <w:jc w:val="center"/>
        <w:rPr>
          <w:b/>
        </w:rPr>
      </w:pPr>
      <w:r w:rsidRPr="000C14BA">
        <w:rPr>
          <w:b/>
        </w:rPr>
        <w:t>Кадровое обеспечение (возрастной состав сотрудников)</w:t>
      </w:r>
    </w:p>
    <w:p w:rsidR="000C14BA" w:rsidRPr="000C14BA" w:rsidRDefault="003B4FB6" w:rsidP="000C14BA">
      <w:pPr>
        <w:spacing w:line="360" w:lineRule="auto"/>
        <w:jc w:val="center"/>
        <w:rPr>
          <w:noProof/>
          <w:color w:val="FF0000"/>
        </w:rPr>
      </w:pPr>
      <w:r>
        <w:rPr>
          <w:b/>
          <w:noProof/>
          <w:color w:val="FF0000"/>
        </w:rPr>
        <w:drawing>
          <wp:inline distT="0" distB="0" distL="0" distR="0">
            <wp:extent cx="3657600" cy="1790065"/>
            <wp:effectExtent l="0" t="0" r="0" b="0"/>
            <wp:docPr id="7"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F772F" w:rsidRPr="000C14BA" w:rsidRDefault="000C14BA" w:rsidP="000C14BA">
      <w:pPr>
        <w:spacing w:line="360" w:lineRule="auto"/>
      </w:pPr>
      <w:r>
        <w:t xml:space="preserve">     </w:t>
      </w:r>
      <w:r w:rsidR="00AF6321">
        <w:t xml:space="preserve">      </w:t>
      </w:r>
    </w:p>
    <w:p w:rsidR="000C14BA" w:rsidRPr="000C14BA" w:rsidRDefault="000C14BA" w:rsidP="000C14BA">
      <w:pPr>
        <w:spacing w:line="360" w:lineRule="auto"/>
      </w:pPr>
      <w:r>
        <w:t xml:space="preserve">     </w:t>
      </w:r>
      <w:r w:rsidRPr="000C14BA">
        <w:t xml:space="preserve">В повышении квалификации педагогических кадров ГБОУ школа № 605 с углублённым изучением немецкого языка Выборгского района ориентируется на цели, достижение которых удовлетворит образовательные потребности педагогов школы. ГБОУ реализует  задачу по созданию условий для организации и осуществления повышения квалификации  педагогических работников образовательного  учреждения. Таким образом, повышение квалификации педагогических работников осуществляется по следующим направлениям: </w:t>
      </w:r>
    </w:p>
    <w:p w:rsidR="000C14BA" w:rsidRPr="000C14BA" w:rsidRDefault="000C14BA" w:rsidP="00140039">
      <w:pPr>
        <w:numPr>
          <w:ilvl w:val="1"/>
          <w:numId w:val="3"/>
        </w:numPr>
        <w:spacing w:line="360" w:lineRule="auto"/>
        <w:ind w:left="1620" w:hanging="540"/>
        <w:jc w:val="both"/>
      </w:pPr>
      <w:r w:rsidRPr="000C14BA">
        <w:t>курсы повышения квалификации в городских образовательных учреждениях</w:t>
      </w:r>
    </w:p>
    <w:p w:rsidR="000C14BA" w:rsidRPr="000C14BA" w:rsidRDefault="000C14BA" w:rsidP="000C14BA">
      <w:pPr>
        <w:spacing w:line="360" w:lineRule="auto"/>
        <w:ind w:left="1080"/>
      </w:pPr>
      <w:r w:rsidRPr="000C14BA">
        <w:t xml:space="preserve">      повышения квалификации (СПб АППО, РГПУ имени А.И.Герцена, РЦОКОиИТ, ИМЦ Выборгского района  и  др.);</w:t>
      </w:r>
    </w:p>
    <w:p w:rsidR="000C14BA" w:rsidRPr="000C14BA" w:rsidRDefault="000C14BA" w:rsidP="00140039">
      <w:pPr>
        <w:numPr>
          <w:ilvl w:val="1"/>
          <w:numId w:val="3"/>
        </w:numPr>
        <w:spacing w:line="360" w:lineRule="auto"/>
        <w:ind w:left="1620" w:hanging="540"/>
        <w:jc w:val="both"/>
      </w:pPr>
      <w:r w:rsidRPr="000C14BA">
        <w:t>курсы повышения квалификации по образовательным программам</w:t>
      </w:r>
    </w:p>
    <w:p w:rsidR="000C14BA" w:rsidRPr="000C14BA" w:rsidRDefault="000C14BA" w:rsidP="000C14BA">
      <w:pPr>
        <w:spacing w:line="360" w:lineRule="auto"/>
        <w:ind w:left="1080"/>
      </w:pPr>
      <w:r w:rsidRPr="000C14BA">
        <w:t xml:space="preserve">      Информационно-методического центра района на его базе и на базах  районных   ресурсных центров;</w:t>
      </w:r>
    </w:p>
    <w:p w:rsidR="000C14BA" w:rsidRPr="000C14BA" w:rsidRDefault="000C14BA" w:rsidP="00140039">
      <w:pPr>
        <w:numPr>
          <w:ilvl w:val="0"/>
          <w:numId w:val="4"/>
        </w:numPr>
        <w:tabs>
          <w:tab w:val="num" w:pos="1440"/>
        </w:tabs>
        <w:spacing w:line="360" w:lineRule="auto"/>
        <w:ind w:left="1620" w:hanging="540"/>
        <w:jc w:val="both"/>
      </w:pPr>
      <w:r w:rsidRPr="000C14BA">
        <w:t xml:space="preserve">повышение квалификации педагогических кадров  образовательного учреждения </w:t>
      </w:r>
    </w:p>
    <w:p w:rsidR="000C14BA" w:rsidRPr="000C14BA" w:rsidRDefault="000C14BA" w:rsidP="000C14BA">
      <w:pPr>
        <w:spacing w:line="360" w:lineRule="auto"/>
        <w:ind w:left="1080"/>
      </w:pPr>
      <w:r w:rsidRPr="000C14BA">
        <w:t xml:space="preserve">      в процессе  проведения  семинаров, конференций и т.п.;</w:t>
      </w:r>
    </w:p>
    <w:p w:rsidR="000C14BA" w:rsidRPr="000C14BA" w:rsidRDefault="000C14BA" w:rsidP="000C14BA">
      <w:pPr>
        <w:spacing w:line="360" w:lineRule="auto"/>
      </w:pPr>
    </w:p>
    <w:p w:rsidR="000C14BA" w:rsidRPr="000C14BA" w:rsidRDefault="000C14BA" w:rsidP="000C14BA">
      <w:pPr>
        <w:spacing w:line="360" w:lineRule="auto"/>
        <w:ind w:firstLine="720"/>
        <w:jc w:val="both"/>
      </w:pPr>
    </w:p>
    <w:p w:rsidR="000C14BA" w:rsidRPr="000C14BA" w:rsidRDefault="004C3880" w:rsidP="000C14BA">
      <w:pPr>
        <w:spacing w:line="360" w:lineRule="auto"/>
      </w:pPr>
      <w:r>
        <w:rPr>
          <w:noProof/>
        </w:rPr>
        <w:lastRenderedPageBreak/>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6350</wp:posOffset>
                </wp:positionV>
                <wp:extent cx="5534660" cy="1250950"/>
                <wp:effectExtent l="0" t="0" r="46990" b="6350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660" cy="1250950"/>
                        </a:xfrm>
                        <a:prstGeom prst="rect">
                          <a:avLst/>
                        </a:prstGeom>
                        <a:gradFill rotWithShape="0">
                          <a:gsLst>
                            <a:gs pos="0">
                              <a:srgbClr val="868AB7"/>
                            </a:gs>
                            <a:gs pos="50000">
                              <a:srgbClr val="D6D7E7"/>
                            </a:gs>
                            <a:gs pos="100000">
                              <a:srgbClr val="868AB7"/>
                            </a:gs>
                          </a:gsLst>
                          <a:lin ang="18900000" scaled="1"/>
                        </a:gradFill>
                        <a:ln w="12700">
                          <a:solidFill>
                            <a:srgbClr val="868AB7"/>
                          </a:solidFill>
                          <a:miter lim="800000"/>
                          <a:headEnd/>
                          <a:tailEnd/>
                        </a:ln>
                        <a:effectLst>
                          <a:outerShdw dist="28398" dir="3806097" algn="ctr" rotWithShape="0">
                            <a:srgbClr val="23253B">
                              <a:alpha val="50000"/>
                            </a:srgbClr>
                          </a:outerShdw>
                        </a:effectLst>
                      </wps:spPr>
                      <wps:txbx>
                        <w:txbxContent>
                          <w:p w:rsidR="00F82C83" w:rsidRPr="008A2BD4" w:rsidRDefault="00F82C83" w:rsidP="000C14BA">
                            <w:pPr>
                              <w:pStyle w:val="12"/>
                              <w:ind w:firstLine="0"/>
                              <w:rPr>
                                <w:rFonts w:ascii="Times New Roman" w:hAnsi="Times New Roman"/>
                              </w:rPr>
                            </w:pPr>
                            <w:r w:rsidRPr="008A2BD4">
                              <w:rPr>
                                <w:rFonts w:ascii="Times New Roman" w:hAnsi="Times New Roman"/>
                              </w:rPr>
                              <w:t xml:space="preserve">Направление </w:t>
                            </w:r>
                            <w:r w:rsidRPr="008A2BD4">
                              <w:rPr>
                                <w:rFonts w:ascii="Times New Roman" w:hAnsi="Times New Roman"/>
                              </w:rPr>
                              <w:br/>
                              <w:t>повышения квалификации кадров</w:t>
                            </w:r>
                          </w:p>
                          <w:p w:rsidR="00F82C83" w:rsidRPr="008A2BD4" w:rsidRDefault="00F82C83" w:rsidP="000C14BA">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8pt;margin-top:.5pt;width:435.8pt;height: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" fillcolor="#868ab7" strokecolor="#868ab7" strokeweight="1pt">
                <v:fill color2="#d6d7e7" angle="135" focus="50%" type="gradient"/>
                <v:shadow on="t" color="#23253b" opacity=".5" offset="1pt"/>
                <v:textbox>
                  <w:txbxContent>
                    <w:p w:rsidR="00F82C83" w:rsidRPr="008A2BD4" w:rsidRDefault="00F82C83" w:rsidP="000C14BA">
                      <w:pPr>
                        <w:pStyle w:val="12"/>
                        <w:ind w:firstLine="0"/>
                        <w:rPr>
                          <w:rFonts w:ascii="Times New Roman" w:hAnsi="Times New Roman"/>
                        </w:rPr>
                      </w:pPr>
                      <w:r w:rsidRPr="008A2BD4">
                        <w:rPr>
                          <w:rFonts w:ascii="Times New Roman" w:hAnsi="Times New Roman"/>
                        </w:rPr>
                        <w:t xml:space="preserve">Направление </w:t>
                      </w:r>
                      <w:r w:rsidRPr="008A2BD4">
                        <w:rPr>
                          <w:rFonts w:ascii="Times New Roman" w:hAnsi="Times New Roman"/>
                        </w:rPr>
                        <w:br/>
                        <w:t>повышения квалификации кадров</w:t>
                      </w:r>
                    </w:p>
                    <w:p w:rsidR="00F82C83" w:rsidRPr="008A2BD4" w:rsidRDefault="00F82C83" w:rsidP="000C14BA">
                      <w:pPr>
                        <w:rPr>
                          <w:sz w:val="28"/>
                          <w:szCs w:val="28"/>
                        </w:rPr>
                      </w:pPr>
                    </w:p>
                  </w:txbxContent>
                </v:textbox>
              </v:rect>
            </w:pict>
          </mc:Fallback>
        </mc:AlternateContent>
      </w:r>
      <w:r>
        <w:rPr>
          <w:noProof/>
        </w:rPr>
        <mc:AlternateContent>
          <mc:Choice Requires="wpc">
            <w:drawing>
              <wp:inline distT="0" distB="0" distL="0" distR="0">
                <wp:extent cx="5831205" cy="4109720"/>
                <wp:effectExtent l="3810" t="635" r="13335" b="33020"/>
                <wp:docPr id="22"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AutoShape 4"/>
                        <wps:cNvSpPr>
                          <a:spLocks noChangeArrowheads="1"/>
                        </wps:cNvSpPr>
                        <wps:spPr bwMode="auto">
                          <a:xfrm>
                            <a:off x="57600" y="1251106"/>
                            <a:ext cx="1543601" cy="2850714"/>
                          </a:xfrm>
                          <a:prstGeom prst="upArrowCallout">
                            <a:avLst>
                              <a:gd name="adj1" fmla="val 25000"/>
                              <a:gd name="adj2" fmla="val 24991"/>
                              <a:gd name="adj3" fmla="val 30780"/>
                              <a:gd name="adj4" fmla="val 79639"/>
                            </a:avLst>
                          </a:prstGeom>
                          <a:gradFill rotWithShape="0">
                            <a:gsLst>
                              <a:gs pos="0">
                                <a:srgbClr val="868AB7"/>
                              </a:gs>
                              <a:gs pos="50000">
                                <a:srgbClr val="D6D7E7"/>
                              </a:gs>
                              <a:gs pos="100000">
                                <a:srgbClr val="868AB7"/>
                              </a:gs>
                            </a:gsLst>
                            <a:lin ang="18900000" scaled="1"/>
                          </a:gradFill>
                          <a:ln w="12700">
                            <a:solidFill>
                              <a:srgbClr val="868AB7"/>
                            </a:solidFill>
                            <a:miter lim="800000"/>
                            <a:headEnd/>
                            <a:tailEnd/>
                          </a:ln>
                          <a:effectLst>
                            <a:outerShdw dist="28398" dir="3806097" algn="ctr" rotWithShape="0">
                              <a:srgbClr val="23253B">
                                <a:alpha val="50000"/>
                              </a:srgbClr>
                            </a:outerShdw>
                          </a:effectLst>
                        </wps:spPr>
                        <wps:txbx>
                          <w:txbxContent>
                            <w:p w:rsidR="00F82C83" w:rsidRDefault="00F82C83" w:rsidP="000C14BA">
                              <w:pPr>
                                <w:jc w:val="center"/>
                              </w:pPr>
                              <w:r w:rsidRPr="00EB1019">
                                <w:t>курсы повышения квалификации в городс</w:t>
                              </w:r>
                              <w:r>
                                <w:t>ких образовательных учреждениях</w:t>
                              </w:r>
                            </w:p>
                            <w:p w:rsidR="00F82C83" w:rsidRDefault="00F82C83" w:rsidP="000C14BA">
                              <w:pPr>
                                <w:jc w:val="center"/>
                              </w:pPr>
                              <w:r>
                                <w:t>(СПб</w:t>
                              </w:r>
                              <w:r w:rsidRPr="00EB1019">
                                <w:t>АППО, РЦОКОиИТ</w:t>
                              </w:r>
                              <w:r>
                                <w:t>,</w:t>
                              </w:r>
                            </w:p>
                            <w:p w:rsidR="00F82C83" w:rsidRDefault="00F82C83" w:rsidP="000C14BA">
                              <w:pPr>
                                <w:jc w:val="center"/>
                              </w:pPr>
                              <w:r>
                                <w:t>РГПУ имени А.И.Герцена,</w:t>
                              </w:r>
                            </w:p>
                            <w:p w:rsidR="00F82C83" w:rsidRDefault="00F82C83" w:rsidP="000C14BA">
                              <w:pPr>
                                <w:jc w:val="center"/>
                              </w:pPr>
                              <w:r>
                                <w:t>ИМЦ</w:t>
                              </w:r>
                            </w:p>
                            <w:p w:rsidR="00F82C83" w:rsidRDefault="00F82C83" w:rsidP="000C14BA">
                              <w:pPr>
                                <w:jc w:val="center"/>
                              </w:pPr>
                              <w:r>
                                <w:t>Выборгского района)</w:t>
                              </w:r>
                            </w:p>
                            <w:p w:rsidR="00F82C83" w:rsidRPr="00F44AE9" w:rsidRDefault="00F82C83" w:rsidP="000C14BA">
                              <w:pPr>
                                <w:rPr>
                                  <w:sz w:val="16"/>
                                  <w:szCs w:val="16"/>
                                </w:rPr>
                              </w:pPr>
                              <w:r>
                                <w:t xml:space="preserve"> </w:t>
                              </w:r>
                            </w:p>
                          </w:txbxContent>
                        </wps:txbx>
                        <wps:bodyPr rot="0" vert="horz" wrap="square" lIns="91440" tIns="45720" rIns="91440" bIns="45720" anchor="t" anchorCtr="0" upright="1">
                          <a:noAutofit/>
                        </wps:bodyPr>
                      </wps:wsp>
                      <wps:wsp>
                        <wps:cNvPr id="20" name="AutoShape 5"/>
                        <wps:cNvSpPr>
                          <a:spLocks noChangeArrowheads="1"/>
                        </wps:cNvSpPr>
                        <wps:spPr bwMode="auto">
                          <a:xfrm>
                            <a:off x="2194802" y="1178606"/>
                            <a:ext cx="1579401" cy="2931114"/>
                          </a:xfrm>
                          <a:prstGeom prst="upArrowCallout">
                            <a:avLst>
                              <a:gd name="adj1" fmla="val 25000"/>
                              <a:gd name="adj2" fmla="val 25000"/>
                              <a:gd name="adj3" fmla="val 30931"/>
                              <a:gd name="adj4" fmla="val 78125"/>
                            </a:avLst>
                          </a:prstGeom>
                          <a:gradFill rotWithShape="0">
                            <a:gsLst>
                              <a:gs pos="0">
                                <a:srgbClr val="868AB7"/>
                              </a:gs>
                              <a:gs pos="50000">
                                <a:srgbClr val="D6D7E7"/>
                              </a:gs>
                              <a:gs pos="100000">
                                <a:srgbClr val="868AB7"/>
                              </a:gs>
                            </a:gsLst>
                            <a:lin ang="18900000" scaled="1"/>
                          </a:gradFill>
                          <a:ln w="12700">
                            <a:solidFill>
                              <a:srgbClr val="868AB7"/>
                            </a:solidFill>
                            <a:miter lim="800000"/>
                            <a:headEnd/>
                            <a:tailEnd/>
                          </a:ln>
                          <a:effectLst>
                            <a:outerShdw dist="28398" dir="3806097" algn="ctr" rotWithShape="0">
                              <a:srgbClr val="23253B">
                                <a:alpha val="50000"/>
                              </a:srgbClr>
                            </a:outerShdw>
                          </a:effectLst>
                        </wps:spPr>
                        <wps:txbx>
                          <w:txbxContent>
                            <w:p w:rsidR="00F82C83" w:rsidRDefault="00F82C83" w:rsidP="000C14BA">
                              <w:pPr>
                                <w:jc w:val="center"/>
                              </w:pPr>
                              <w:r w:rsidRPr="00EB1019">
                                <w:t>курсы повышения квалификаци</w:t>
                              </w:r>
                              <w:r>
                                <w:t xml:space="preserve">и по образовательным программам      </w:t>
                              </w:r>
                              <w:r w:rsidRPr="00EB1019">
                                <w:t>Инф</w:t>
                              </w:r>
                              <w:r>
                                <w:t xml:space="preserve">ормационно-методического центра района на его базе </w:t>
                              </w:r>
                              <w:r w:rsidRPr="00EB1019">
                                <w:t>и</w:t>
                              </w:r>
                              <w:r>
                                <w:t xml:space="preserve"> на базах </w:t>
                              </w:r>
                              <w:r w:rsidRPr="00EB1019">
                                <w:t xml:space="preserve"> районных</w:t>
                              </w:r>
                            </w:p>
                            <w:p w:rsidR="00F82C83" w:rsidRPr="00EB1019" w:rsidRDefault="00F82C83" w:rsidP="000C14BA">
                              <w:pPr>
                                <w:jc w:val="center"/>
                              </w:pPr>
                              <w:r>
                                <w:t>ресурсных центров.Дистанционное обучение</w:t>
                              </w:r>
                            </w:p>
                            <w:p w:rsidR="00F82C83" w:rsidRDefault="00F82C83" w:rsidP="000C14BA"/>
                          </w:txbxContent>
                        </wps:txbx>
                        <wps:bodyPr rot="0" vert="horz" wrap="square" lIns="91440" tIns="45720" rIns="91440" bIns="45720" anchor="t" anchorCtr="0" upright="1">
                          <a:noAutofit/>
                        </wps:bodyPr>
                      </wps:wsp>
                      <wps:wsp>
                        <wps:cNvPr id="21" name="AutoShape 6"/>
                        <wps:cNvSpPr>
                          <a:spLocks noChangeArrowheads="1"/>
                        </wps:cNvSpPr>
                        <wps:spPr bwMode="auto">
                          <a:xfrm>
                            <a:off x="4345204" y="1251106"/>
                            <a:ext cx="1486001" cy="2858614"/>
                          </a:xfrm>
                          <a:prstGeom prst="upArrowCallout">
                            <a:avLst>
                              <a:gd name="adj1" fmla="val 25000"/>
                              <a:gd name="adj2" fmla="val 24991"/>
                              <a:gd name="adj3" fmla="val 32061"/>
                              <a:gd name="adj4" fmla="val 79616"/>
                            </a:avLst>
                          </a:prstGeom>
                          <a:gradFill rotWithShape="0">
                            <a:gsLst>
                              <a:gs pos="0">
                                <a:srgbClr val="868AB7"/>
                              </a:gs>
                              <a:gs pos="50000">
                                <a:srgbClr val="D6D7E7"/>
                              </a:gs>
                              <a:gs pos="100000">
                                <a:srgbClr val="868AB7"/>
                              </a:gs>
                            </a:gsLst>
                            <a:lin ang="18900000" scaled="1"/>
                          </a:gradFill>
                          <a:ln w="12700">
                            <a:solidFill>
                              <a:srgbClr val="868AB7"/>
                            </a:solidFill>
                            <a:miter lim="800000"/>
                            <a:headEnd/>
                            <a:tailEnd/>
                          </a:ln>
                          <a:effectLst>
                            <a:outerShdw dist="28398" dir="3806097" algn="ctr" rotWithShape="0">
                              <a:srgbClr val="23253B">
                                <a:alpha val="50000"/>
                              </a:srgbClr>
                            </a:outerShdw>
                          </a:effectLst>
                        </wps:spPr>
                        <wps:txbx>
                          <w:txbxContent>
                            <w:p w:rsidR="00F82C83" w:rsidRDefault="00F82C83" w:rsidP="000C14BA">
                              <w:pPr>
                                <w:jc w:val="center"/>
                              </w:pPr>
                              <w:r w:rsidRPr="00EB1019">
                                <w:t>повы</w:t>
                              </w:r>
                              <w:r>
                                <w:t xml:space="preserve">шение квалификации педагогических кадров  образовательного </w:t>
                              </w:r>
                              <w:r w:rsidRPr="00EB1019">
                                <w:t>учреждени</w:t>
                              </w:r>
                              <w:r>
                                <w:t>я</w:t>
                              </w:r>
                            </w:p>
                            <w:p w:rsidR="00F82C83" w:rsidRPr="00EB1019" w:rsidRDefault="00F82C83" w:rsidP="000C14BA">
                              <w:pPr>
                                <w:jc w:val="center"/>
                              </w:pPr>
                              <w:r>
                                <w:t xml:space="preserve">в процессе  проведения </w:t>
                              </w:r>
                              <w:r w:rsidRPr="00EB1019">
                                <w:t xml:space="preserve"> семинаров, конференций и т.п.;</w:t>
                              </w:r>
                            </w:p>
                            <w:p w:rsidR="00F82C83" w:rsidRDefault="00F82C83" w:rsidP="000C14BA"/>
                          </w:txbxContent>
                        </wps:txbx>
                        <wps:bodyPr rot="0" vert="horz" wrap="square" lIns="91440" tIns="45720" rIns="91440" bIns="45720" anchor="t" anchorCtr="0" upright="1">
                          <a:noAutofit/>
                        </wps:bodyPr>
                      </wps:wsp>
                    </wpc:wpc>
                  </a:graphicData>
                </a:graphic>
              </wp:inline>
            </w:drawing>
          </mc:Choice>
          <mc:Fallback>
            <w:pict>
              <v:group id="Полотно 8" o:spid="_x0000_s1027" editas="canvas" style="width:459.15pt;height:323.6pt;mso-position-horizontal-relative:char;mso-position-vertical-relative:line" coordsize="58312,4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8312;height:41097;visibility:visible;mso-wrap-style:square">
                  <v:fill o:detectmouseclick="t"/>
                  <v:path o:connecttype="none"/>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4" o:spid="_x0000_s1029" type="#_x0000_t79" style="position:absolute;left:576;top:12511;width:15436;height:28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DfgcMA&#10;AADbAAAADwAAAGRycy9kb3ducmV2LnhtbESPQWvCQBCF74X+h2WEXopu9CAlZhWRVupRq+BxyE6y&#10;wexsml01/nvnUOhthvfmvW+K1eBbdaM+NoENTCcZKOIy2IZrA8efr/EHqJiQLbaBycCDIqyWry8F&#10;5jbceU+3Q6qVhHDM0YBLqcu1jqUjj3ESOmLRqtB7TLL2tbY93iXct3qWZXPtsWFpcNjRxlF5OVy9&#10;Aa55dn4/tVWXPdzn9NdXu3KrjXkbDesFqERD+jf/XX9bwRdY+UUG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DfgcMAAADbAAAADwAAAAAAAAAAAAAAAACYAgAAZHJzL2Rv&#10;d25yZXYueG1sUEsFBgAAAAAEAAQA9QAAAIgDAAAAAA==&#10;" adj="4398,5402" fillcolor="#868ab7" strokecolor="#868ab7" strokeweight="1pt">
                  <v:fill color2="#d6d7e7" angle="135" focus="50%" type="gradient"/>
                  <v:shadow on="t" color="#23253b" opacity=".5" offset="1pt"/>
                  <v:textbox>
                    <w:txbxContent>
                      <w:p w:rsidR="00F82C83" w:rsidRDefault="00F82C83" w:rsidP="000C14BA">
                        <w:pPr>
                          <w:jc w:val="center"/>
                        </w:pPr>
                        <w:r w:rsidRPr="00EB1019">
                          <w:t>курсы повышения квалификации в городс</w:t>
                        </w:r>
                        <w:r>
                          <w:t>ких образовательных учреждениях</w:t>
                        </w:r>
                      </w:p>
                      <w:p w:rsidR="00F82C83" w:rsidRDefault="00F82C83" w:rsidP="000C14BA">
                        <w:pPr>
                          <w:jc w:val="center"/>
                        </w:pPr>
                        <w:r>
                          <w:t>(</w:t>
                        </w:r>
                        <w:proofErr w:type="spellStart"/>
                        <w:r>
                          <w:t>СПб</w:t>
                        </w:r>
                        <w:r w:rsidRPr="00EB1019">
                          <w:t>АППО</w:t>
                        </w:r>
                        <w:proofErr w:type="spellEnd"/>
                        <w:r w:rsidRPr="00EB1019">
                          <w:t xml:space="preserve">, </w:t>
                        </w:r>
                        <w:proofErr w:type="spellStart"/>
                        <w:r w:rsidRPr="00EB1019">
                          <w:t>РЦОКОиИТ</w:t>
                        </w:r>
                        <w:proofErr w:type="spellEnd"/>
                        <w:r>
                          <w:t>,</w:t>
                        </w:r>
                      </w:p>
                      <w:p w:rsidR="00F82C83" w:rsidRDefault="00F82C83" w:rsidP="000C14BA">
                        <w:pPr>
                          <w:jc w:val="center"/>
                        </w:pPr>
                        <w:r>
                          <w:t>РГПУ имени А.И.Герцена,</w:t>
                        </w:r>
                      </w:p>
                      <w:p w:rsidR="00F82C83" w:rsidRDefault="00F82C83" w:rsidP="000C14BA">
                        <w:pPr>
                          <w:jc w:val="center"/>
                        </w:pPr>
                        <w:r>
                          <w:t>ИМЦ</w:t>
                        </w:r>
                      </w:p>
                      <w:p w:rsidR="00F82C83" w:rsidRDefault="00F82C83" w:rsidP="000C14BA">
                        <w:pPr>
                          <w:jc w:val="center"/>
                        </w:pPr>
                        <w:r>
                          <w:t>Выборгского района)</w:t>
                        </w:r>
                      </w:p>
                      <w:p w:rsidR="00F82C83" w:rsidRPr="00F44AE9" w:rsidRDefault="00F82C83" w:rsidP="000C14BA">
                        <w:pPr>
                          <w:rPr>
                            <w:sz w:val="16"/>
                            <w:szCs w:val="16"/>
                          </w:rPr>
                        </w:pPr>
                        <w:r>
                          <w:t xml:space="preserve"> </w:t>
                        </w:r>
                      </w:p>
                    </w:txbxContent>
                  </v:textbox>
                </v:shape>
                <v:shape id="AutoShape 5" o:spid="_x0000_s1030" type="#_x0000_t79" style="position:absolute;left:21948;top:11786;width:15794;height:29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SgMIA&#10;AADbAAAADwAAAGRycy9kb3ducmV2LnhtbERPTWuDQBC9F/Iflgn01qzNoYjJRqRgElooTVIsuQ3u&#10;REV3Vtyt2n/fPRRyfLzvbTqbTow0uMaygudVBIK4tLrhSsHXJX+KQTiPrLGzTAp+yUG6WzxsMdF2&#10;4hONZ1+JEMIuQQW1930ipStrMuhWticO3M0OBn2AQyX1gFMIN51cR9GLNNhwaKixp9eayvb8YxS8&#10;jUUbU3b4/MZ8f60+qHjv94VSj8s524DwNPu7+N991ArWYX34En6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hNKAwgAAANsAAAAPAAAAAAAAAAAAAAAAAJgCAABkcnMvZG93&#10;bnJldi54bWxQSwUGAAAAAAQABAD1AAAAhwMAAAAA&#10;" adj="4725" fillcolor="#868ab7" strokecolor="#868ab7" strokeweight="1pt">
                  <v:fill color2="#d6d7e7" angle="135" focus="50%" type="gradient"/>
                  <v:shadow on="t" color="#23253b" opacity=".5" offset="1pt"/>
                  <v:textbox>
                    <w:txbxContent>
                      <w:p w:rsidR="00F82C83" w:rsidRDefault="00F82C83" w:rsidP="000C14BA">
                        <w:pPr>
                          <w:jc w:val="center"/>
                        </w:pPr>
                        <w:r w:rsidRPr="00EB1019">
                          <w:t>курсы повышения квалификаци</w:t>
                        </w:r>
                        <w:r>
                          <w:t xml:space="preserve">и по образовательным программам      </w:t>
                        </w:r>
                        <w:r w:rsidRPr="00EB1019">
                          <w:t>Инф</w:t>
                        </w:r>
                        <w:r>
                          <w:t xml:space="preserve">ормационно-методического центра района на его базе </w:t>
                        </w:r>
                        <w:r w:rsidRPr="00EB1019">
                          <w:t>и</w:t>
                        </w:r>
                        <w:r>
                          <w:t xml:space="preserve"> на базах </w:t>
                        </w:r>
                        <w:r w:rsidRPr="00EB1019">
                          <w:t xml:space="preserve"> районных</w:t>
                        </w:r>
                      </w:p>
                      <w:p w:rsidR="00F82C83" w:rsidRPr="00EB1019" w:rsidRDefault="00F82C83" w:rsidP="000C14BA">
                        <w:pPr>
                          <w:jc w:val="center"/>
                        </w:pPr>
                        <w:r>
                          <w:t xml:space="preserve">ресурсных </w:t>
                        </w:r>
                        <w:proofErr w:type="spellStart"/>
                        <w:r>
                          <w:t>центров.Дистанционное</w:t>
                        </w:r>
                        <w:proofErr w:type="spellEnd"/>
                        <w:r>
                          <w:t xml:space="preserve"> обучение</w:t>
                        </w:r>
                      </w:p>
                      <w:p w:rsidR="00F82C83" w:rsidRDefault="00F82C83" w:rsidP="000C14BA"/>
                    </w:txbxContent>
                  </v:textbox>
                </v:shape>
                <v:shape id="AutoShape 6" o:spid="_x0000_s1031" type="#_x0000_t79" style="position:absolute;left:43452;top:12511;width:14860;height:28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LL8QA&#10;AADbAAAADwAAAGRycy9kb3ducmV2LnhtbESPQWvCQBSE74X+h+UVequbWIwldQ1FEIrBQ9Xi9Zl9&#10;zYZm34bs1sR/7woFj8PMfMMsitG24ky9bxwrSCcJCOLK6YZrBYf9+uUNhA/IGlvHpOBCHorl48MC&#10;c+0G/qLzLtQiQtjnqMCE0OVS+sqQRT9xHXH0flxvMUTZ11L3OES4beU0STJpseG4YLCjlaHqd/dn&#10;FViTDeV3cphtvX89lhucr9vVSannp/HjHUSgMdzD/+1PrWCawu1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1Sy/EAAAA2wAAAA8AAAAAAAAAAAAAAAAAmAIAAGRycy9k&#10;b3ducmV2LnhtbFBLBQYAAAAABAAEAPUAAACJAwAAAAA=&#10;" adj="4403,5402" fillcolor="#868ab7" strokecolor="#868ab7" strokeweight="1pt">
                  <v:fill color2="#d6d7e7" angle="135" focus="50%" type="gradient"/>
                  <v:shadow on="t" color="#23253b" opacity=".5" offset="1pt"/>
                  <v:textbox>
                    <w:txbxContent>
                      <w:p w:rsidR="00F82C83" w:rsidRDefault="00F82C83" w:rsidP="000C14BA">
                        <w:pPr>
                          <w:jc w:val="center"/>
                        </w:pPr>
                        <w:r w:rsidRPr="00EB1019">
                          <w:t>повы</w:t>
                        </w:r>
                        <w:r>
                          <w:t xml:space="preserve">шение квалификации педагогических кадров  образовательного </w:t>
                        </w:r>
                        <w:r w:rsidRPr="00EB1019">
                          <w:t>учреждени</w:t>
                        </w:r>
                        <w:r>
                          <w:t>я</w:t>
                        </w:r>
                      </w:p>
                      <w:p w:rsidR="00F82C83" w:rsidRPr="00EB1019" w:rsidRDefault="00F82C83" w:rsidP="000C14BA">
                        <w:pPr>
                          <w:jc w:val="center"/>
                        </w:pPr>
                        <w:r>
                          <w:t xml:space="preserve">в процессе  проведения </w:t>
                        </w:r>
                        <w:r w:rsidRPr="00EB1019">
                          <w:t xml:space="preserve"> семинаров, конференций и т.п.;</w:t>
                        </w:r>
                      </w:p>
                      <w:p w:rsidR="00F82C83" w:rsidRDefault="00F82C83" w:rsidP="000C14BA"/>
                    </w:txbxContent>
                  </v:textbox>
                </v:shape>
                <w10:anchorlock/>
              </v:group>
            </w:pict>
          </mc:Fallback>
        </mc:AlternateContent>
      </w: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p>
    <w:p w:rsidR="000C14BA" w:rsidRPr="000C14BA" w:rsidRDefault="000C14BA" w:rsidP="000C14BA">
      <w:pPr>
        <w:spacing w:line="360" w:lineRule="auto"/>
        <w:jc w:val="center"/>
        <w:rPr>
          <w:b/>
        </w:rPr>
      </w:pPr>
      <w:r w:rsidRPr="000C14BA">
        <w:rPr>
          <w:b/>
        </w:rPr>
        <w:lastRenderedPageBreak/>
        <w:t>Количественные показатели педагогов ГБОУ, повышавших квалификацию в динамике по учебным годам</w:t>
      </w:r>
    </w:p>
    <w:p w:rsidR="000C14BA" w:rsidRPr="000C14BA" w:rsidRDefault="000C14BA" w:rsidP="000C14BA">
      <w:pPr>
        <w:spacing w:line="360" w:lineRule="auto"/>
      </w:pPr>
    </w:p>
    <w:tbl>
      <w:tblPr>
        <w:tblpPr w:leftFromText="180" w:rightFromText="180" w:vertAnchor="text" w:horzAnchor="margin" w:tblpXSpec="center" w:tblpY="-41"/>
        <w:tblW w:w="129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943"/>
        <w:gridCol w:w="851"/>
        <w:gridCol w:w="2551"/>
        <w:gridCol w:w="1985"/>
        <w:gridCol w:w="1902"/>
        <w:gridCol w:w="2702"/>
      </w:tblGrid>
      <w:tr w:rsidR="000C14BA" w:rsidRPr="000C14BA" w:rsidTr="004A4C8D">
        <w:tc>
          <w:tcPr>
            <w:tcW w:w="2943" w:type="dxa"/>
            <w:shd w:val="clear" w:color="auto" w:fill="76D5EA"/>
          </w:tcPr>
          <w:p w:rsidR="000C14BA" w:rsidRPr="000C14BA" w:rsidRDefault="000C14BA" w:rsidP="000C14BA">
            <w:pPr>
              <w:spacing w:line="360" w:lineRule="auto"/>
              <w:jc w:val="center"/>
              <w:rPr>
                <w:b/>
              </w:rPr>
            </w:pPr>
            <w:r w:rsidRPr="000C14BA">
              <w:rPr>
                <w:b/>
              </w:rPr>
              <w:t>Учебные года</w:t>
            </w:r>
          </w:p>
        </w:tc>
        <w:tc>
          <w:tcPr>
            <w:tcW w:w="851" w:type="dxa"/>
            <w:shd w:val="clear" w:color="auto" w:fill="76D5EA"/>
          </w:tcPr>
          <w:p w:rsidR="000C14BA" w:rsidRPr="000C14BA" w:rsidRDefault="000C14BA" w:rsidP="000C14BA">
            <w:pPr>
              <w:spacing w:line="360" w:lineRule="auto"/>
              <w:jc w:val="center"/>
              <w:rPr>
                <w:b/>
              </w:rPr>
            </w:pPr>
            <w:r w:rsidRPr="000C14BA">
              <w:rPr>
                <w:b/>
              </w:rPr>
              <w:t xml:space="preserve">ИМЦ </w:t>
            </w:r>
          </w:p>
          <w:p w:rsidR="000C14BA" w:rsidRPr="000C14BA" w:rsidRDefault="000C14BA" w:rsidP="000C14BA">
            <w:pPr>
              <w:spacing w:line="360" w:lineRule="auto"/>
              <w:jc w:val="center"/>
              <w:rPr>
                <w:b/>
              </w:rPr>
            </w:pPr>
          </w:p>
        </w:tc>
        <w:tc>
          <w:tcPr>
            <w:tcW w:w="2551" w:type="dxa"/>
            <w:shd w:val="clear" w:color="auto" w:fill="76D5EA"/>
          </w:tcPr>
          <w:p w:rsidR="000C14BA" w:rsidRPr="000C14BA" w:rsidRDefault="000C14BA" w:rsidP="000C14BA">
            <w:pPr>
              <w:spacing w:line="360" w:lineRule="auto"/>
              <w:jc w:val="center"/>
              <w:rPr>
                <w:b/>
              </w:rPr>
            </w:pPr>
            <w:r w:rsidRPr="000C14BA">
              <w:rPr>
                <w:b/>
              </w:rPr>
              <w:t>СПбАППО,</w:t>
            </w:r>
          </w:p>
          <w:p w:rsidR="000C14BA" w:rsidRPr="000C14BA" w:rsidRDefault="000C14BA" w:rsidP="000C14BA">
            <w:pPr>
              <w:spacing w:line="360" w:lineRule="auto"/>
              <w:jc w:val="center"/>
              <w:rPr>
                <w:b/>
              </w:rPr>
            </w:pPr>
            <w:r w:rsidRPr="000C14BA">
              <w:rPr>
                <w:b/>
              </w:rPr>
              <w:t>РГПУ им. Герцена</w:t>
            </w:r>
          </w:p>
        </w:tc>
        <w:tc>
          <w:tcPr>
            <w:tcW w:w="1985" w:type="dxa"/>
            <w:shd w:val="clear" w:color="auto" w:fill="76D5EA"/>
          </w:tcPr>
          <w:p w:rsidR="000C14BA" w:rsidRPr="000C14BA" w:rsidRDefault="000C14BA" w:rsidP="000C14BA">
            <w:pPr>
              <w:spacing w:line="360" w:lineRule="auto"/>
              <w:jc w:val="center"/>
              <w:rPr>
                <w:b/>
              </w:rPr>
            </w:pPr>
            <w:r w:rsidRPr="000C14BA">
              <w:rPr>
                <w:b/>
              </w:rPr>
              <w:t>РЦОКОиИТ</w:t>
            </w:r>
          </w:p>
        </w:tc>
        <w:tc>
          <w:tcPr>
            <w:tcW w:w="1902" w:type="dxa"/>
            <w:shd w:val="clear" w:color="auto" w:fill="76D5EA"/>
          </w:tcPr>
          <w:p w:rsidR="000C14BA" w:rsidRPr="000C14BA" w:rsidRDefault="000C14BA" w:rsidP="000C14BA">
            <w:pPr>
              <w:spacing w:line="360" w:lineRule="auto"/>
              <w:jc w:val="center"/>
              <w:rPr>
                <w:b/>
              </w:rPr>
            </w:pPr>
            <w:r w:rsidRPr="000C14BA">
              <w:rPr>
                <w:b/>
              </w:rPr>
              <w:t>Дистанционное обучение</w:t>
            </w:r>
          </w:p>
        </w:tc>
        <w:tc>
          <w:tcPr>
            <w:tcW w:w="2702" w:type="dxa"/>
            <w:shd w:val="clear" w:color="auto" w:fill="76D5EA"/>
          </w:tcPr>
          <w:p w:rsidR="000C14BA" w:rsidRPr="000C14BA" w:rsidRDefault="000C14BA" w:rsidP="000C14BA">
            <w:pPr>
              <w:spacing w:line="360" w:lineRule="auto"/>
              <w:jc w:val="center"/>
              <w:rPr>
                <w:b/>
              </w:rPr>
            </w:pPr>
            <w:r w:rsidRPr="000C14BA">
              <w:rPr>
                <w:b/>
              </w:rPr>
              <w:t>всего</w:t>
            </w:r>
          </w:p>
          <w:p w:rsidR="000C14BA" w:rsidRPr="000C14BA" w:rsidRDefault="000C14BA" w:rsidP="000C14BA">
            <w:pPr>
              <w:spacing w:line="360" w:lineRule="auto"/>
              <w:jc w:val="center"/>
              <w:rPr>
                <w:b/>
              </w:rPr>
            </w:pPr>
            <w:r w:rsidRPr="000C14BA">
              <w:rPr>
                <w:b/>
              </w:rPr>
              <w:t>(человек)</w:t>
            </w:r>
          </w:p>
        </w:tc>
      </w:tr>
      <w:tr w:rsidR="000C14BA" w:rsidRPr="000C14BA" w:rsidTr="004A4C8D">
        <w:trPr>
          <w:trHeight w:val="290"/>
        </w:trPr>
        <w:tc>
          <w:tcPr>
            <w:tcW w:w="2943" w:type="dxa"/>
          </w:tcPr>
          <w:p w:rsidR="000C14BA" w:rsidRPr="000C14BA" w:rsidRDefault="000C14BA" w:rsidP="000C14BA">
            <w:pPr>
              <w:spacing w:line="360" w:lineRule="auto"/>
              <w:jc w:val="center"/>
            </w:pPr>
            <w:r w:rsidRPr="000C14BA">
              <w:t>2016-2017</w:t>
            </w:r>
          </w:p>
        </w:tc>
        <w:tc>
          <w:tcPr>
            <w:tcW w:w="851" w:type="dxa"/>
          </w:tcPr>
          <w:p w:rsidR="000C14BA" w:rsidRPr="000C14BA" w:rsidRDefault="000C14BA" w:rsidP="000C14BA">
            <w:pPr>
              <w:spacing w:line="360" w:lineRule="auto"/>
              <w:jc w:val="center"/>
            </w:pPr>
            <w:r w:rsidRPr="000C14BA">
              <w:t>11</w:t>
            </w:r>
          </w:p>
        </w:tc>
        <w:tc>
          <w:tcPr>
            <w:tcW w:w="2551" w:type="dxa"/>
          </w:tcPr>
          <w:p w:rsidR="000C14BA" w:rsidRPr="000C14BA" w:rsidRDefault="000C14BA" w:rsidP="000C14BA">
            <w:pPr>
              <w:spacing w:line="360" w:lineRule="auto"/>
              <w:jc w:val="center"/>
            </w:pPr>
            <w:r w:rsidRPr="000C14BA">
              <w:t>4</w:t>
            </w:r>
          </w:p>
        </w:tc>
        <w:tc>
          <w:tcPr>
            <w:tcW w:w="1985" w:type="dxa"/>
          </w:tcPr>
          <w:p w:rsidR="000C14BA" w:rsidRPr="000C14BA" w:rsidRDefault="000C14BA" w:rsidP="000C14BA">
            <w:pPr>
              <w:spacing w:line="360" w:lineRule="auto"/>
              <w:jc w:val="center"/>
            </w:pPr>
            <w:r w:rsidRPr="000C14BA">
              <w:t>15</w:t>
            </w:r>
          </w:p>
        </w:tc>
        <w:tc>
          <w:tcPr>
            <w:tcW w:w="1902" w:type="dxa"/>
          </w:tcPr>
          <w:p w:rsidR="000C14BA" w:rsidRPr="000C14BA" w:rsidRDefault="000C14BA" w:rsidP="000C14BA">
            <w:pPr>
              <w:spacing w:line="360" w:lineRule="auto"/>
              <w:jc w:val="center"/>
              <w:rPr>
                <w:b/>
              </w:rPr>
            </w:pPr>
          </w:p>
        </w:tc>
        <w:tc>
          <w:tcPr>
            <w:tcW w:w="2702" w:type="dxa"/>
          </w:tcPr>
          <w:p w:rsidR="000C14BA" w:rsidRPr="000C14BA" w:rsidRDefault="000C14BA" w:rsidP="000C14BA">
            <w:pPr>
              <w:spacing w:line="360" w:lineRule="auto"/>
              <w:jc w:val="center"/>
              <w:rPr>
                <w:b/>
              </w:rPr>
            </w:pPr>
            <w:r w:rsidRPr="000C14BA">
              <w:rPr>
                <w:b/>
              </w:rPr>
              <w:t>30</w:t>
            </w:r>
          </w:p>
        </w:tc>
      </w:tr>
      <w:tr w:rsidR="000C14BA" w:rsidRPr="000C14BA" w:rsidTr="004A4C8D">
        <w:trPr>
          <w:trHeight w:val="469"/>
        </w:trPr>
        <w:tc>
          <w:tcPr>
            <w:tcW w:w="2943" w:type="dxa"/>
          </w:tcPr>
          <w:p w:rsidR="000C14BA" w:rsidRPr="000C14BA" w:rsidRDefault="000C14BA" w:rsidP="000C14BA">
            <w:pPr>
              <w:spacing w:line="360" w:lineRule="auto"/>
              <w:jc w:val="center"/>
            </w:pPr>
            <w:r w:rsidRPr="000C14BA">
              <w:t>2017-2018</w:t>
            </w:r>
          </w:p>
        </w:tc>
        <w:tc>
          <w:tcPr>
            <w:tcW w:w="851" w:type="dxa"/>
          </w:tcPr>
          <w:p w:rsidR="000C14BA" w:rsidRPr="000C14BA" w:rsidRDefault="000C14BA" w:rsidP="000C14BA">
            <w:pPr>
              <w:spacing w:line="360" w:lineRule="auto"/>
              <w:jc w:val="center"/>
            </w:pPr>
            <w:r w:rsidRPr="000C14BA">
              <w:t>5</w:t>
            </w:r>
          </w:p>
        </w:tc>
        <w:tc>
          <w:tcPr>
            <w:tcW w:w="2551" w:type="dxa"/>
          </w:tcPr>
          <w:p w:rsidR="000C14BA" w:rsidRPr="000C14BA" w:rsidRDefault="000C14BA" w:rsidP="000C14BA">
            <w:pPr>
              <w:spacing w:line="360" w:lineRule="auto"/>
              <w:jc w:val="center"/>
            </w:pPr>
            <w:r w:rsidRPr="000C14BA">
              <w:t>5</w:t>
            </w:r>
          </w:p>
        </w:tc>
        <w:tc>
          <w:tcPr>
            <w:tcW w:w="1985" w:type="dxa"/>
          </w:tcPr>
          <w:p w:rsidR="000C14BA" w:rsidRPr="000C14BA" w:rsidRDefault="000C14BA" w:rsidP="000C14BA">
            <w:pPr>
              <w:spacing w:line="360" w:lineRule="auto"/>
              <w:jc w:val="center"/>
            </w:pPr>
            <w:r w:rsidRPr="000C14BA">
              <w:t>1</w:t>
            </w:r>
          </w:p>
        </w:tc>
        <w:tc>
          <w:tcPr>
            <w:tcW w:w="1902" w:type="dxa"/>
          </w:tcPr>
          <w:p w:rsidR="000C14BA" w:rsidRPr="000C14BA" w:rsidRDefault="000C14BA" w:rsidP="000C14BA">
            <w:pPr>
              <w:spacing w:line="360" w:lineRule="auto"/>
              <w:jc w:val="center"/>
              <w:rPr>
                <w:b/>
              </w:rPr>
            </w:pPr>
            <w:r w:rsidRPr="000C14BA">
              <w:rPr>
                <w:b/>
              </w:rPr>
              <w:t>14</w:t>
            </w:r>
          </w:p>
        </w:tc>
        <w:tc>
          <w:tcPr>
            <w:tcW w:w="2702" w:type="dxa"/>
          </w:tcPr>
          <w:p w:rsidR="000C14BA" w:rsidRPr="000C14BA" w:rsidRDefault="000C14BA" w:rsidP="000C14BA">
            <w:pPr>
              <w:spacing w:line="360" w:lineRule="auto"/>
              <w:jc w:val="center"/>
              <w:rPr>
                <w:b/>
              </w:rPr>
            </w:pPr>
            <w:r w:rsidRPr="000C14BA">
              <w:rPr>
                <w:b/>
              </w:rPr>
              <w:t>25</w:t>
            </w:r>
          </w:p>
        </w:tc>
      </w:tr>
      <w:tr w:rsidR="000C14BA" w:rsidRPr="000C14BA" w:rsidTr="004A4C8D">
        <w:trPr>
          <w:trHeight w:val="290"/>
        </w:trPr>
        <w:tc>
          <w:tcPr>
            <w:tcW w:w="2943" w:type="dxa"/>
          </w:tcPr>
          <w:p w:rsidR="000C14BA" w:rsidRPr="000C14BA" w:rsidRDefault="000C14BA" w:rsidP="000C14BA">
            <w:pPr>
              <w:spacing w:line="360" w:lineRule="auto"/>
              <w:jc w:val="center"/>
            </w:pPr>
            <w:r w:rsidRPr="000C14BA">
              <w:t>2018-2019</w:t>
            </w:r>
          </w:p>
        </w:tc>
        <w:tc>
          <w:tcPr>
            <w:tcW w:w="851" w:type="dxa"/>
          </w:tcPr>
          <w:p w:rsidR="000C14BA" w:rsidRPr="000C14BA" w:rsidRDefault="000C14BA" w:rsidP="000C14BA">
            <w:pPr>
              <w:spacing w:line="360" w:lineRule="auto"/>
              <w:jc w:val="center"/>
            </w:pPr>
            <w:r w:rsidRPr="000C14BA">
              <w:t>4</w:t>
            </w:r>
          </w:p>
        </w:tc>
        <w:tc>
          <w:tcPr>
            <w:tcW w:w="2551" w:type="dxa"/>
          </w:tcPr>
          <w:p w:rsidR="000C14BA" w:rsidRPr="000C14BA" w:rsidRDefault="000C14BA" w:rsidP="000C14BA">
            <w:pPr>
              <w:spacing w:line="360" w:lineRule="auto"/>
              <w:jc w:val="center"/>
            </w:pPr>
            <w:r w:rsidRPr="000C14BA">
              <w:t>1</w:t>
            </w:r>
          </w:p>
        </w:tc>
        <w:tc>
          <w:tcPr>
            <w:tcW w:w="1985" w:type="dxa"/>
          </w:tcPr>
          <w:p w:rsidR="000C14BA" w:rsidRPr="000C14BA" w:rsidRDefault="000C14BA" w:rsidP="000C14BA">
            <w:pPr>
              <w:spacing w:line="360" w:lineRule="auto"/>
              <w:jc w:val="center"/>
            </w:pPr>
            <w:r w:rsidRPr="000C14BA">
              <w:t>10</w:t>
            </w:r>
          </w:p>
        </w:tc>
        <w:tc>
          <w:tcPr>
            <w:tcW w:w="1902" w:type="dxa"/>
          </w:tcPr>
          <w:p w:rsidR="000C14BA" w:rsidRPr="000C14BA" w:rsidRDefault="000C14BA" w:rsidP="000C14BA">
            <w:pPr>
              <w:spacing w:line="360" w:lineRule="auto"/>
              <w:jc w:val="center"/>
              <w:rPr>
                <w:b/>
              </w:rPr>
            </w:pPr>
            <w:r w:rsidRPr="000C14BA">
              <w:rPr>
                <w:b/>
              </w:rPr>
              <w:t>27</w:t>
            </w:r>
          </w:p>
        </w:tc>
        <w:tc>
          <w:tcPr>
            <w:tcW w:w="2702" w:type="dxa"/>
          </w:tcPr>
          <w:p w:rsidR="000C14BA" w:rsidRPr="000C14BA" w:rsidRDefault="000C14BA" w:rsidP="000C14BA">
            <w:pPr>
              <w:spacing w:line="360" w:lineRule="auto"/>
              <w:jc w:val="center"/>
              <w:rPr>
                <w:b/>
              </w:rPr>
            </w:pPr>
            <w:r w:rsidRPr="000C14BA">
              <w:rPr>
                <w:b/>
              </w:rPr>
              <w:t>42</w:t>
            </w:r>
          </w:p>
        </w:tc>
      </w:tr>
    </w:tbl>
    <w:p w:rsidR="000C14BA" w:rsidRPr="000C14BA" w:rsidRDefault="000C14BA" w:rsidP="000C14BA">
      <w:pPr>
        <w:spacing w:line="360" w:lineRule="auto"/>
        <w:rPr>
          <w:rFonts w:eastAsia="Lucida Sans Unicode"/>
          <w:b/>
          <w:i/>
          <w:kern w:val="1"/>
          <w:sz w:val="28"/>
          <w:szCs w:val="28"/>
        </w:rPr>
      </w:pPr>
    </w:p>
    <w:p w:rsidR="000C14BA" w:rsidRPr="000C14BA" w:rsidRDefault="000C14BA" w:rsidP="000C14BA">
      <w:pPr>
        <w:spacing w:line="360" w:lineRule="auto"/>
        <w:jc w:val="center"/>
        <w:rPr>
          <w:rFonts w:eastAsia="Lucida Sans Unicode"/>
          <w:b/>
          <w:i/>
          <w:kern w:val="1"/>
          <w:sz w:val="28"/>
          <w:szCs w:val="28"/>
        </w:rPr>
      </w:pPr>
    </w:p>
    <w:p w:rsidR="000C14BA" w:rsidRPr="000C14BA" w:rsidRDefault="000C14BA" w:rsidP="000C14BA">
      <w:pPr>
        <w:spacing w:line="360" w:lineRule="auto"/>
        <w:jc w:val="center"/>
        <w:rPr>
          <w:rFonts w:eastAsia="Lucida Sans Unicode"/>
          <w:b/>
          <w:i/>
          <w:kern w:val="1"/>
          <w:sz w:val="28"/>
          <w:szCs w:val="28"/>
        </w:rPr>
      </w:pPr>
    </w:p>
    <w:p w:rsidR="000C14BA" w:rsidRPr="000C14BA" w:rsidRDefault="000C14BA" w:rsidP="000C14BA">
      <w:pPr>
        <w:spacing w:line="360" w:lineRule="auto"/>
        <w:jc w:val="center"/>
        <w:rPr>
          <w:rFonts w:eastAsia="Lucida Sans Unicode"/>
          <w:b/>
          <w:i/>
          <w:kern w:val="1"/>
          <w:sz w:val="28"/>
          <w:szCs w:val="28"/>
        </w:rPr>
      </w:pPr>
    </w:p>
    <w:p w:rsidR="000C14BA" w:rsidRPr="000C14BA" w:rsidRDefault="000C14BA" w:rsidP="000C14BA">
      <w:pPr>
        <w:spacing w:line="360" w:lineRule="auto"/>
        <w:jc w:val="center"/>
        <w:rPr>
          <w:rFonts w:eastAsia="Lucida Sans Unicode"/>
          <w:b/>
          <w:i/>
          <w:kern w:val="1"/>
          <w:sz w:val="28"/>
          <w:szCs w:val="28"/>
        </w:rPr>
      </w:pPr>
    </w:p>
    <w:p w:rsidR="000C14BA" w:rsidRPr="000C14BA" w:rsidRDefault="007A3CC9" w:rsidP="004A4C8D">
      <w:pPr>
        <w:spacing w:line="360" w:lineRule="auto"/>
        <w:rPr>
          <w:rFonts w:eastAsia="Lucida Sans Unicode"/>
          <w:b/>
          <w:i/>
          <w:kern w:val="1"/>
          <w:sz w:val="28"/>
          <w:szCs w:val="28"/>
        </w:rPr>
      </w:pPr>
      <w:r>
        <w:rPr>
          <w:rFonts w:eastAsia="Lucida Sans Unicode"/>
          <w:b/>
          <w:i/>
          <w:kern w:val="1"/>
          <w:sz w:val="28"/>
          <w:szCs w:val="28"/>
        </w:rPr>
        <w:t xml:space="preserve"> </w:t>
      </w:r>
    </w:p>
    <w:p w:rsidR="000C14BA" w:rsidRPr="000C14BA" w:rsidRDefault="000C14BA" w:rsidP="000C14BA">
      <w:pPr>
        <w:spacing w:line="360" w:lineRule="auto"/>
        <w:jc w:val="center"/>
        <w:rPr>
          <w:rFonts w:eastAsia="Lucida Sans Unicode"/>
          <w:b/>
          <w:kern w:val="1"/>
        </w:rPr>
      </w:pPr>
      <w:r w:rsidRPr="000C14BA">
        <w:rPr>
          <w:rFonts w:eastAsia="Lucida Sans Unicode"/>
          <w:b/>
          <w:kern w:val="1"/>
        </w:rPr>
        <w:t>Сравнительный анализ количества   педагогических работников ГБОУ,</w:t>
      </w:r>
    </w:p>
    <w:p w:rsidR="000C14BA" w:rsidRPr="000C14BA" w:rsidRDefault="000C14BA" w:rsidP="000C14BA">
      <w:pPr>
        <w:spacing w:line="360" w:lineRule="auto"/>
        <w:jc w:val="center"/>
        <w:rPr>
          <w:rFonts w:eastAsia="Lucida Sans Unicode"/>
          <w:b/>
          <w:i/>
          <w:kern w:val="1"/>
          <w:sz w:val="28"/>
          <w:szCs w:val="28"/>
        </w:rPr>
      </w:pPr>
      <w:r w:rsidRPr="000C14BA">
        <w:rPr>
          <w:rFonts w:eastAsia="Lucida Sans Unicode"/>
          <w:b/>
          <w:kern w:val="1"/>
        </w:rPr>
        <w:t xml:space="preserve"> охваченных программой повышения квалификации за шесть лет:</w:t>
      </w:r>
    </w:p>
    <w:p w:rsidR="000C14BA" w:rsidRPr="000C14BA" w:rsidRDefault="00A340E4" w:rsidP="000C14BA">
      <w:pPr>
        <w:spacing w:line="360" w:lineRule="auto"/>
        <w:ind w:left="-1080" w:hanging="54"/>
        <w:jc w:val="center"/>
        <w:rPr>
          <w:b/>
          <w:i/>
        </w:rPr>
      </w:pPr>
      <w:r w:rsidRPr="000C14BA">
        <w:rPr>
          <w:b/>
          <w:i/>
          <w:noProof/>
        </w:rPr>
        <w:drawing>
          <wp:inline distT="0" distB="0" distL="0" distR="0">
            <wp:extent cx="6924675" cy="2409825"/>
            <wp:effectExtent l="0" t="0" r="0" b="0"/>
            <wp:docPr id="13"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C14BA" w:rsidRPr="000C14BA" w:rsidRDefault="000C14BA" w:rsidP="000C14BA">
      <w:pPr>
        <w:spacing w:line="360" w:lineRule="auto"/>
        <w:ind w:firstLine="567"/>
      </w:pPr>
    </w:p>
    <w:p w:rsidR="00B905A2" w:rsidRDefault="005971ED" w:rsidP="00244BBF">
      <w:pPr>
        <w:spacing w:line="360" w:lineRule="auto"/>
        <w:ind w:firstLine="567"/>
        <w:jc w:val="both"/>
      </w:pPr>
      <w:r>
        <w:lastRenderedPageBreak/>
        <w:t xml:space="preserve">         </w:t>
      </w:r>
      <w:r w:rsidR="000C14BA" w:rsidRPr="00E73E5B">
        <w:t>Следует отметить, что за  последние три года  увеличилось количество педагогов, прошедших курсы повышения квалификации, а в общем количестве мероприятий повысился коэффициент использования таких форм повышения квалификации как мастер-классы, круглые столы, семинары-практикумы.</w:t>
      </w:r>
      <w:r w:rsidR="000C14BA" w:rsidRPr="000C14BA">
        <w:t xml:space="preserve"> </w:t>
      </w:r>
    </w:p>
    <w:p w:rsidR="008E1861" w:rsidRPr="00335E7D" w:rsidRDefault="008E1861" w:rsidP="008E1861">
      <w:pPr>
        <w:spacing w:line="360" w:lineRule="auto"/>
      </w:pPr>
      <w:r w:rsidRPr="00335E7D">
        <w:t xml:space="preserve">        </w:t>
      </w:r>
      <w:r>
        <w:t>В рамках инновационной деятельности</w:t>
      </w:r>
      <w:r w:rsidRPr="00335E7D">
        <w:t xml:space="preserve"> школа осуществляет сотрудничество с иностранными партнерами.</w:t>
      </w:r>
    </w:p>
    <w:p w:rsidR="008E1861" w:rsidRPr="008E1861" w:rsidRDefault="008E1861" w:rsidP="008E1861">
      <w:pPr>
        <w:jc w:val="center"/>
        <w:rPr>
          <w:b/>
        </w:rPr>
      </w:pPr>
      <w:r w:rsidRPr="008E1861">
        <w:rPr>
          <w:b/>
        </w:rPr>
        <w:t>Международные проекты, реализуемые в школе в период с 2016  по 2019 г</w:t>
      </w:r>
    </w:p>
    <w:p w:rsidR="008E1861" w:rsidRPr="008E1861" w:rsidRDefault="008E1861" w:rsidP="008E1861"/>
    <w:p w:rsidR="008E1861" w:rsidRPr="008E1861" w:rsidRDefault="008E1861" w:rsidP="00140039">
      <w:pPr>
        <w:pStyle w:val="af2"/>
        <w:widowControl w:val="0"/>
        <w:numPr>
          <w:ilvl w:val="0"/>
          <w:numId w:val="11"/>
        </w:numPr>
        <w:suppressAutoHyphens/>
        <w:spacing w:after="0" w:line="360" w:lineRule="auto"/>
        <w:jc w:val="both"/>
      </w:pPr>
      <w:r w:rsidRPr="008E1861">
        <w:t>Сотрудничество с Центральным Управлением по делам школьного образования за рубежом ФРГ</w:t>
      </w:r>
    </w:p>
    <w:p w:rsidR="008E1861" w:rsidRPr="008E1861" w:rsidRDefault="008E1861" w:rsidP="00140039">
      <w:pPr>
        <w:pStyle w:val="af2"/>
        <w:widowControl w:val="0"/>
        <w:numPr>
          <w:ilvl w:val="0"/>
          <w:numId w:val="11"/>
        </w:numPr>
        <w:suppressAutoHyphens/>
        <w:spacing w:after="0" w:line="360" w:lineRule="auto"/>
        <w:jc w:val="both"/>
      </w:pPr>
      <w:r w:rsidRPr="008E1861">
        <w:t>Школа – участник инициативы Федерального министерства иностранных дел ФРГ «Школа: партнер будущего»</w:t>
      </w:r>
    </w:p>
    <w:p w:rsidR="008E1861" w:rsidRPr="008E1861" w:rsidRDefault="008E1861" w:rsidP="00140039">
      <w:pPr>
        <w:pStyle w:val="af2"/>
        <w:widowControl w:val="0"/>
        <w:numPr>
          <w:ilvl w:val="0"/>
          <w:numId w:val="11"/>
        </w:numPr>
        <w:suppressAutoHyphens/>
        <w:spacing w:after="0" w:line="360" w:lineRule="auto"/>
        <w:jc w:val="both"/>
      </w:pPr>
      <w:r w:rsidRPr="008E1861">
        <w:t xml:space="preserve">Экзамен на международный сертификат «Немецкий языковой диплом </w:t>
      </w:r>
      <w:r w:rsidRPr="008E1861">
        <w:rPr>
          <w:lang w:val="en-US"/>
        </w:rPr>
        <w:t>II</w:t>
      </w:r>
      <w:r w:rsidRPr="008E1861">
        <w:t xml:space="preserve"> ступени»</w:t>
      </w:r>
    </w:p>
    <w:p w:rsidR="008E1861" w:rsidRPr="008E1861" w:rsidRDefault="008E1861" w:rsidP="00140039">
      <w:pPr>
        <w:pStyle w:val="af2"/>
        <w:widowControl w:val="0"/>
        <w:numPr>
          <w:ilvl w:val="0"/>
          <w:numId w:val="11"/>
        </w:numPr>
        <w:suppressAutoHyphens/>
        <w:spacing w:after="0" w:line="360" w:lineRule="auto"/>
        <w:jc w:val="both"/>
      </w:pPr>
      <w:r w:rsidRPr="008E1861">
        <w:t xml:space="preserve">Экзамен на международный сертификат «Немецкий языковой диплом </w:t>
      </w:r>
      <w:r w:rsidRPr="008E1861">
        <w:rPr>
          <w:lang w:val="en-US"/>
        </w:rPr>
        <w:t>I</w:t>
      </w:r>
      <w:r w:rsidRPr="008E1861">
        <w:t xml:space="preserve"> ступени» </w:t>
      </w:r>
    </w:p>
    <w:p w:rsidR="008E1861" w:rsidRPr="008E1861" w:rsidRDefault="008E1861" w:rsidP="008E1861">
      <w:pPr>
        <w:pStyle w:val="af2"/>
        <w:spacing w:line="360" w:lineRule="auto"/>
        <w:jc w:val="both"/>
      </w:pPr>
      <w:r w:rsidRPr="008E1861">
        <w:t>(с 2014г)</w:t>
      </w:r>
    </w:p>
    <w:p w:rsidR="008E1861" w:rsidRPr="008E1861" w:rsidRDefault="008E1861" w:rsidP="00140039">
      <w:pPr>
        <w:pStyle w:val="af2"/>
        <w:widowControl w:val="0"/>
        <w:numPr>
          <w:ilvl w:val="0"/>
          <w:numId w:val="11"/>
        </w:numPr>
        <w:suppressAutoHyphens/>
        <w:spacing w:after="0" w:line="360" w:lineRule="auto"/>
        <w:jc w:val="both"/>
      </w:pPr>
      <w:r w:rsidRPr="008E1861">
        <w:t>«Портфолио: немецкий язык» международные ДКР по немецкому языку  уровня А1 и А2 («Звездный сертификат» - уровень А1 для 4 класса, сертификат «На пути к «Шпрахдиплому» - уровень А2 для 7-8 классов)</w:t>
      </w:r>
    </w:p>
    <w:p w:rsidR="008E1861" w:rsidRPr="008E1861" w:rsidRDefault="008E1861" w:rsidP="00140039">
      <w:pPr>
        <w:pStyle w:val="af2"/>
        <w:widowControl w:val="0"/>
        <w:numPr>
          <w:ilvl w:val="0"/>
          <w:numId w:val="11"/>
        </w:numPr>
        <w:suppressAutoHyphens/>
        <w:spacing w:after="0" w:line="360" w:lineRule="auto"/>
        <w:jc w:val="both"/>
      </w:pPr>
      <w:r w:rsidRPr="008E1861">
        <w:t>Преподаватель – носитель языка, оказывающий консультации для учителей и обучающихся и ведущий подготовку к сдаче экзамена «Шпрахдиплом»</w:t>
      </w:r>
    </w:p>
    <w:p w:rsidR="008E1861" w:rsidRPr="008E1861" w:rsidRDefault="008E1861" w:rsidP="00140039">
      <w:pPr>
        <w:pStyle w:val="af2"/>
        <w:widowControl w:val="0"/>
        <w:numPr>
          <w:ilvl w:val="0"/>
          <w:numId w:val="11"/>
        </w:numPr>
        <w:suppressAutoHyphens/>
        <w:spacing w:after="0" w:line="360" w:lineRule="auto"/>
        <w:jc w:val="both"/>
      </w:pPr>
      <w:r w:rsidRPr="008E1861">
        <w:t>Международный школьный обмен с городами:</w:t>
      </w:r>
    </w:p>
    <w:p w:rsidR="008E1861" w:rsidRPr="008E1861" w:rsidRDefault="008E1861" w:rsidP="00140039">
      <w:pPr>
        <w:pStyle w:val="af2"/>
        <w:widowControl w:val="0"/>
        <w:numPr>
          <w:ilvl w:val="0"/>
          <w:numId w:val="12"/>
        </w:numPr>
        <w:suppressAutoHyphens/>
        <w:spacing w:after="0" w:line="360" w:lineRule="auto"/>
        <w:jc w:val="both"/>
      </w:pPr>
      <w:r w:rsidRPr="008E1861">
        <w:t>Лейпциг – Школьный евангелический центр</w:t>
      </w:r>
    </w:p>
    <w:p w:rsidR="008E1861" w:rsidRPr="008E1861" w:rsidRDefault="008E1861" w:rsidP="00140039">
      <w:pPr>
        <w:pStyle w:val="af2"/>
        <w:widowControl w:val="0"/>
        <w:numPr>
          <w:ilvl w:val="0"/>
          <w:numId w:val="12"/>
        </w:numPr>
        <w:suppressAutoHyphens/>
        <w:spacing w:after="0" w:line="360" w:lineRule="auto"/>
        <w:jc w:val="both"/>
      </w:pPr>
      <w:r w:rsidRPr="008E1861">
        <w:t>Хеппенхайм – Штаркенбург-гимназия</w:t>
      </w:r>
    </w:p>
    <w:p w:rsidR="008E1861" w:rsidRPr="008E1861" w:rsidRDefault="008E1861" w:rsidP="00140039">
      <w:pPr>
        <w:pStyle w:val="af2"/>
        <w:widowControl w:val="0"/>
        <w:numPr>
          <w:ilvl w:val="0"/>
          <w:numId w:val="12"/>
        </w:numPr>
        <w:suppressAutoHyphens/>
        <w:spacing w:after="0" w:line="360" w:lineRule="auto"/>
        <w:jc w:val="both"/>
      </w:pPr>
      <w:r w:rsidRPr="008E1861">
        <w:t>Гамбург – Вальдорфская школа</w:t>
      </w:r>
    </w:p>
    <w:p w:rsidR="008E1861" w:rsidRPr="008E1861" w:rsidRDefault="008E1861" w:rsidP="00140039">
      <w:pPr>
        <w:pStyle w:val="af2"/>
        <w:widowControl w:val="0"/>
        <w:numPr>
          <w:ilvl w:val="0"/>
          <w:numId w:val="12"/>
        </w:numPr>
        <w:suppressAutoHyphens/>
        <w:spacing w:after="0" w:line="360" w:lineRule="auto"/>
        <w:jc w:val="both"/>
      </w:pPr>
      <w:r w:rsidRPr="008E1861">
        <w:t>Керпен – Европейская гимназия</w:t>
      </w:r>
    </w:p>
    <w:p w:rsidR="008E1861" w:rsidRPr="008E1861" w:rsidRDefault="008E1861" w:rsidP="00140039">
      <w:pPr>
        <w:pStyle w:val="af2"/>
        <w:widowControl w:val="0"/>
        <w:numPr>
          <w:ilvl w:val="0"/>
          <w:numId w:val="11"/>
        </w:numPr>
        <w:suppressAutoHyphens/>
        <w:spacing w:after="0" w:line="360" w:lineRule="auto"/>
        <w:jc w:val="both"/>
      </w:pPr>
      <w:r w:rsidRPr="008E1861">
        <w:t>Международные молодежные дебаты на немецком языке “</w:t>
      </w:r>
      <w:r w:rsidRPr="008E1861">
        <w:rPr>
          <w:lang w:val="en-US"/>
        </w:rPr>
        <w:t>Jugend</w:t>
      </w:r>
      <w:r w:rsidRPr="008E1861">
        <w:t xml:space="preserve"> </w:t>
      </w:r>
      <w:r w:rsidRPr="008E1861">
        <w:rPr>
          <w:lang w:val="en-US"/>
        </w:rPr>
        <w:t>debattiert</w:t>
      </w:r>
      <w:r w:rsidRPr="008E1861">
        <w:t>”</w:t>
      </w:r>
    </w:p>
    <w:p w:rsidR="008E1861" w:rsidRPr="008E1861" w:rsidRDefault="008E1861" w:rsidP="00140039">
      <w:pPr>
        <w:pStyle w:val="af2"/>
        <w:widowControl w:val="0"/>
        <w:numPr>
          <w:ilvl w:val="0"/>
          <w:numId w:val="11"/>
        </w:numPr>
        <w:suppressAutoHyphens/>
        <w:spacing w:after="0" w:line="360" w:lineRule="auto"/>
        <w:jc w:val="both"/>
      </w:pPr>
      <w:r w:rsidRPr="008E1861">
        <w:t>Конкурс чтецов на немецком языке “</w:t>
      </w:r>
      <w:r w:rsidRPr="008E1861">
        <w:rPr>
          <w:lang w:val="en-US"/>
        </w:rPr>
        <w:t>Lesefuchs</w:t>
      </w:r>
      <w:r w:rsidRPr="008E1861">
        <w:t xml:space="preserve">” </w:t>
      </w:r>
    </w:p>
    <w:p w:rsidR="008E1861" w:rsidRPr="008E1861" w:rsidRDefault="008E1861" w:rsidP="00140039">
      <w:pPr>
        <w:pStyle w:val="af2"/>
        <w:widowControl w:val="0"/>
        <w:numPr>
          <w:ilvl w:val="0"/>
          <w:numId w:val="11"/>
        </w:numPr>
        <w:suppressAutoHyphens/>
        <w:spacing w:after="0" w:line="360" w:lineRule="auto"/>
        <w:jc w:val="both"/>
      </w:pPr>
      <w:r w:rsidRPr="008E1861">
        <w:t xml:space="preserve">Международные курсы повышения квалификации и семинары  для учителей немецкого языка, организованные Службой </w:t>
      </w:r>
      <w:r w:rsidRPr="008E1861">
        <w:lastRenderedPageBreak/>
        <w:t>педагогического обмена , Министерством иностранных дел ФРГ</w:t>
      </w:r>
    </w:p>
    <w:p w:rsidR="008E1861" w:rsidRPr="008E1861" w:rsidRDefault="008E1861" w:rsidP="00140039">
      <w:pPr>
        <w:pStyle w:val="af2"/>
        <w:widowControl w:val="0"/>
        <w:numPr>
          <w:ilvl w:val="0"/>
          <w:numId w:val="11"/>
        </w:numPr>
        <w:suppressAutoHyphens/>
        <w:spacing w:after="0" w:line="360" w:lineRule="auto"/>
        <w:jc w:val="both"/>
      </w:pPr>
      <w:r w:rsidRPr="008E1861">
        <w:t>Международные семинары для учителей немецкого языка, организованные  отделом «Культура и язык» Министерства образования и культуры Австрии</w:t>
      </w:r>
    </w:p>
    <w:p w:rsidR="008E1861" w:rsidRPr="008E1861" w:rsidRDefault="008E1861" w:rsidP="00140039">
      <w:pPr>
        <w:pStyle w:val="af2"/>
        <w:widowControl w:val="0"/>
        <w:numPr>
          <w:ilvl w:val="0"/>
          <w:numId w:val="11"/>
        </w:numPr>
        <w:suppressAutoHyphens/>
        <w:spacing w:after="0" w:line="360" w:lineRule="auto"/>
        <w:jc w:val="both"/>
      </w:pPr>
      <w:r w:rsidRPr="008E1861">
        <w:t>Международные курсы немецкого языка в Германии для школьников, организованные при поддержке служб педагогического и академического обмена и Министерства иностранных дел ФРГ, Центрального управления по делам школьного образования за рубежом ФРГ</w:t>
      </w:r>
    </w:p>
    <w:p w:rsidR="008E1861" w:rsidRPr="008E1861" w:rsidRDefault="008E1861" w:rsidP="00140039">
      <w:pPr>
        <w:pStyle w:val="af2"/>
        <w:widowControl w:val="0"/>
        <w:numPr>
          <w:ilvl w:val="0"/>
          <w:numId w:val="11"/>
        </w:numPr>
        <w:suppressAutoHyphens/>
        <w:spacing w:after="0" w:line="360" w:lineRule="auto"/>
        <w:jc w:val="both"/>
      </w:pPr>
      <w:r w:rsidRPr="008E1861">
        <w:t>Конкурс на получении стипендии Службы академического обмена ФРГ для обучения в университетах Германии</w:t>
      </w:r>
    </w:p>
    <w:p w:rsidR="008E1861" w:rsidRDefault="008E1861" w:rsidP="00140039">
      <w:pPr>
        <w:pStyle w:val="af2"/>
        <w:widowControl w:val="0"/>
        <w:numPr>
          <w:ilvl w:val="0"/>
          <w:numId w:val="11"/>
        </w:numPr>
        <w:suppressAutoHyphens/>
        <w:spacing w:after="0" w:line="360" w:lineRule="auto"/>
        <w:jc w:val="both"/>
      </w:pPr>
      <w:r w:rsidRPr="008E1861">
        <w:t>Сотрудничество с университетом «Виадрина» (ФРГ, Франкфурт-на-</w:t>
      </w:r>
      <w:r w:rsidR="000A6C69">
        <w:t>Одере)</w:t>
      </w:r>
    </w:p>
    <w:p w:rsidR="000A6C69" w:rsidRPr="000A6C69" w:rsidRDefault="008A3844" w:rsidP="008A3844">
      <w:pPr>
        <w:pStyle w:val="af2"/>
        <w:jc w:val="center"/>
        <w:rPr>
          <w:b/>
        </w:rPr>
      </w:pPr>
      <w:r>
        <w:rPr>
          <w:b/>
        </w:rPr>
        <w:t>Результаты инновационной деятельности</w:t>
      </w:r>
    </w:p>
    <w:tbl>
      <w:tblPr>
        <w:tblStyle w:val="ae"/>
        <w:tblW w:w="0" w:type="auto"/>
        <w:tblLook w:val="04A0" w:firstRow="1" w:lastRow="0" w:firstColumn="1" w:lastColumn="0" w:noHBand="0" w:noVBand="1"/>
      </w:tblPr>
      <w:tblGrid>
        <w:gridCol w:w="3572"/>
        <w:gridCol w:w="3567"/>
        <w:gridCol w:w="3569"/>
        <w:gridCol w:w="3569"/>
      </w:tblGrid>
      <w:tr w:rsidR="000A6C69" w:rsidTr="008976D4">
        <w:tc>
          <w:tcPr>
            <w:tcW w:w="3696" w:type="dxa"/>
          </w:tcPr>
          <w:p w:rsidR="000A6C69" w:rsidRDefault="000A6C69" w:rsidP="008976D4">
            <w:pPr>
              <w:jc w:val="center"/>
              <w:rPr>
                <w:b/>
              </w:rPr>
            </w:pPr>
            <w:r>
              <w:rPr>
                <w:b/>
              </w:rPr>
              <w:t>Тема</w:t>
            </w:r>
          </w:p>
        </w:tc>
        <w:tc>
          <w:tcPr>
            <w:tcW w:w="3696" w:type="dxa"/>
          </w:tcPr>
          <w:p w:rsidR="000A6C69" w:rsidRDefault="000A6C69" w:rsidP="008976D4">
            <w:pPr>
              <w:jc w:val="center"/>
              <w:rPr>
                <w:b/>
              </w:rPr>
            </w:pPr>
            <w:r>
              <w:rPr>
                <w:b/>
              </w:rPr>
              <w:t>Форма реализации</w:t>
            </w:r>
          </w:p>
        </w:tc>
        <w:tc>
          <w:tcPr>
            <w:tcW w:w="3697" w:type="dxa"/>
          </w:tcPr>
          <w:p w:rsidR="000A6C69" w:rsidRDefault="000A6C69" w:rsidP="008976D4">
            <w:pPr>
              <w:jc w:val="center"/>
              <w:rPr>
                <w:b/>
              </w:rPr>
            </w:pPr>
            <w:r>
              <w:rPr>
                <w:b/>
              </w:rPr>
              <w:t>Участники</w:t>
            </w:r>
          </w:p>
        </w:tc>
        <w:tc>
          <w:tcPr>
            <w:tcW w:w="3697" w:type="dxa"/>
          </w:tcPr>
          <w:p w:rsidR="000A6C69" w:rsidRDefault="000A6C69" w:rsidP="008976D4">
            <w:pPr>
              <w:jc w:val="center"/>
              <w:rPr>
                <w:b/>
              </w:rPr>
            </w:pPr>
            <w:r>
              <w:rPr>
                <w:b/>
              </w:rPr>
              <w:t>Достижения</w:t>
            </w:r>
          </w:p>
        </w:tc>
      </w:tr>
      <w:tr w:rsidR="000A6C69" w:rsidTr="008A3844">
        <w:tc>
          <w:tcPr>
            <w:tcW w:w="3696" w:type="dxa"/>
            <w:vAlign w:val="center"/>
          </w:tcPr>
          <w:p w:rsidR="000A6C69" w:rsidRPr="00804E2F" w:rsidRDefault="000A6C69" w:rsidP="008A3844">
            <w:pPr>
              <w:jc w:val="center"/>
            </w:pPr>
            <w:r>
              <w:t>Полная с</w:t>
            </w:r>
            <w:r w:rsidRPr="00804E2F">
              <w:t>типендия на обучение</w:t>
            </w:r>
            <w:r>
              <w:t xml:space="preserve"> в университетах Германии Службы Академического обмена ФРГ</w:t>
            </w:r>
          </w:p>
        </w:tc>
        <w:tc>
          <w:tcPr>
            <w:tcW w:w="3696" w:type="dxa"/>
            <w:vAlign w:val="center"/>
          </w:tcPr>
          <w:p w:rsidR="000A6C69" w:rsidRPr="00804E2F" w:rsidRDefault="000A6C69" w:rsidP="008A3844">
            <w:pPr>
              <w:jc w:val="center"/>
              <w:rPr>
                <w:b/>
              </w:rPr>
            </w:pPr>
            <w:r w:rsidRPr="00804E2F">
              <w:rPr>
                <w:b/>
              </w:rPr>
              <w:t>Конкурс 3 этапа</w:t>
            </w:r>
          </w:p>
          <w:p w:rsidR="000A6C69" w:rsidRDefault="000A6C69" w:rsidP="008A3844">
            <w:pPr>
              <w:jc w:val="center"/>
            </w:pPr>
            <w:r>
              <w:t>1) отбор на основании рекомендаций и характеристик, мотивационного письма</w:t>
            </w:r>
          </w:p>
          <w:p w:rsidR="000A6C69" w:rsidRDefault="000A6C69" w:rsidP="008A3844">
            <w:pPr>
              <w:jc w:val="center"/>
            </w:pPr>
            <w:r>
              <w:t>2) устное собеседование</w:t>
            </w:r>
          </w:p>
          <w:p w:rsidR="000A6C69" w:rsidRPr="00804E2F" w:rsidRDefault="000A6C69" w:rsidP="008A3844">
            <w:pPr>
              <w:jc w:val="center"/>
            </w:pPr>
            <w:r>
              <w:t>3) письменный тест для иностранных студентов на немецком языке</w:t>
            </w:r>
          </w:p>
        </w:tc>
        <w:tc>
          <w:tcPr>
            <w:tcW w:w="3697" w:type="dxa"/>
            <w:vAlign w:val="center"/>
          </w:tcPr>
          <w:p w:rsidR="000A6C69" w:rsidRDefault="000A6C69" w:rsidP="008A3844">
            <w:pPr>
              <w:jc w:val="center"/>
            </w:pPr>
            <w:r>
              <w:t>5 человек,</w:t>
            </w:r>
          </w:p>
          <w:p w:rsidR="000A6C69" w:rsidRPr="00804E2F" w:rsidRDefault="000A6C69" w:rsidP="008A3844">
            <w:pPr>
              <w:jc w:val="center"/>
            </w:pPr>
            <w:r>
              <w:t>Выпускники 11 классов</w:t>
            </w:r>
          </w:p>
        </w:tc>
        <w:tc>
          <w:tcPr>
            <w:tcW w:w="3697" w:type="dxa"/>
            <w:vAlign w:val="center"/>
          </w:tcPr>
          <w:p w:rsidR="000A6C69" w:rsidRPr="00804E2F" w:rsidRDefault="000A6C69" w:rsidP="008A3844">
            <w:pPr>
              <w:jc w:val="center"/>
            </w:pPr>
            <w:r>
              <w:t>3 стипендии</w:t>
            </w:r>
          </w:p>
        </w:tc>
      </w:tr>
      <w:tr w:rsidR="000A6C69" w:rsidTr="008A3844">
        <w:tc>
          <w:tcPr>
            <w:tcW w:w="3696" w:type="dxa"/>
            <w:vAlign w:val="center"/>
          </w:tcPr>
          <w:p w:rsidR="000A6C69" w:rsidRPr="00804E2F" w:rsidRDefault="000A6C69" w:rsidP="008A3844">
            <w:pPr>
              <w:jc w:val="center"/>
            </w:pPr>
            <w:r>
              <w:t>Стипендия на пробное обучение в университете «Виадрина» Франкфурт-на Одере</w:t>
            </w:r>
          </w:p>
        </w:tc>
        <w:tc>
          <w:tcPr>
            <w:tcW w:w="3696" w:type="dxa"/>
            <w:vAlign w:val="center"/>
          </w:tcPr>
          <w:p w:rsidR="000A6C69" w:rsidRPr="00804E2F" w:rsidRDefault="000A6C69" w:rsidP="008A3844">
            <w:pPr>
              <w:jc w:val="center"/>
            </w:pPr>
            <w:r>
              <w:t>Подача заявки,  отбор на основании мотивационного письма и личных достижений</w:t>
            </w:r>
          </w:p>
        </w:tc>
        <w:tc>
          <w:tcPr>
            <w:tcW w:w="3697" w:type="dxa"/>
            <w:vAlign w:val="center"/>
          </w:tcPr>
          <w:p w:rsidR="000A6C69" w:rsidRPr="00804E2F" w:rsidRDefault="000A6C69" w:rsidP="008A3844">
            <w:pPr>
              <w:jc w:val="center"/>
            </w:pPr>
            <w:r>
              <w:t>3 человека</w:t>
            </w:r>
          </w:p>
        </w:tc>
        <w:tc>
          <w:tcPr>
            <w:tcW w:w="3697" w:type="dxa"/>
            <w:vAlign w:val="center"/>
          </w:tcPr>
          <w:p w:rsidR="000A6C69" w:rsidRPr="00804E2F" w:rsidRDefault="000A6C69" w:rsidP="008A3844">
            <w:pPr>
              <w:jc w:val="center"/>
            </w:pPr>
            <w:r>
              <w:t>3 человека прошли пробное обучение в теч. 1 недели в университете «Виадрина</w:t>
            </w:r>
            <w:r w:rsidR="008A3844">
              <w:t>»</w:t>
            </w:r>
          </w:p>
        </w:tc>
      </w:tr>
      <w:tr w:rsidR="000A6C69" w:rsidTr="008A3844">
        <w:tc>
          <w:tcPr>
            <w:tcW w:w="3696" w:type="dxa"/>
            <w:vAlign w:val="center"/>
          </w:tcPr>
          <w:p w:rsidR="000A6C69" w:rsidRPr="00804E2F" w:rsidRDefault="000A6C69" w:rsidP="008A3844">
            <w:pPr>
              <w:jc w:val="center"/>
            </w:pPr>
            <w:r>
              <w:t>Проектная деятельность</w:t>
            </w:r>
          </w:p>
        </w:tc>
        <w:tc>
          <w:tcPr>
            <w:tcW w:w="3696" w:type="dxa"/>
            <w:vAlign w:val="center"/>
          </w:tcPr>
          <w:p w:rsidR="000A6C69" w:rsidRPr="00804E2F" w:rsidRDefault="000A6C69" w:rsidP="008A3844">
            <w:pPr>
              <w:jc w:val="center"/>
            </w:pPr>
            <w:r>
              <w:t>Совместный проект «Свободный дух и водное пространство городов-побратимов Гамбурга и Санкт-Петербурга»</w:t>
            </w:r>
          </w:p>
        </w:tc>
        <w:tc>
          <w:tcPr>
            <w:tcW w:w="3697" w:type="dxa"/>
            <w:vAlign w:val="center"/>
          </w:tcPr>
          <w:p w:rsidR="000A6C69" w:rsidRDefault="000A6C69" w:rsidP="008A3844">
            <w:pPr>
              <w:jc w:val="center"/>
            </w:pPr>
            <w:r>
              <w:t>32 чел. учащиеся ГБОУ № 605</w:t>
            </w:r>
          </w:p>
          <w:p w:rsidR="000A6C69" w:rsidRPr="00804E2F" w:rsidRDefault="000A6C69" w:rsidP="008A3844">
            <w:pPr>
              <w:jc w:val="center"/>
            </w:pPr>
            <w:r>
              <w:t>32 чел. учащиеся Вальдорфской школы г.Гамбурга</w:t>
            </w:r>
          </w:p>
        </w:tc>
        <w:tc>
          <w:tcPr>
            <w:tcW w:w="3697" w:type="dxa"/>
            <w:vAlign w:val="center"/>
          </w:tcPr>
          <w:p w:rsidR="000A6C69" w:rsidRDefault="000A6C69" w:rsidP="008A3844">
            <w:pPr>
              <w:jc w:val="center"/>
            </w:pPr>
            <w:r>
              <w:t>Успешная презентация результатов проекта</w:t>
            </w:r>
          </w:p>
          <w:p w:rsidR="000A6C69" w:rsidRPr="00804E2F" w:rsidRDefault="000A6C69" w:rsidP="008A3844">
            <w:pPr>
              <w:jc w:val="center"/>
            </w:pPr>
            <w:r>
              <w:t>В Санкт-Петербурге и Гамбурге</w:t>
            </w:r>
          </w:p>
        </w:tc>
      </w:tr>
      <w:tr w:rsidR="000A6C69" w:rsidTr="008A3844">
        <w:tc>
          <w:tcPr>
            <w:tcW w:w="3696" w:type="dxa"/>
            <w:vAlign w:val="center"/>
          </w:tcPr>
          <w:p w:rsidR="000A6C69" w:rsidRPr="00804E2F" w:rsidRDefault="000A6C69" w:rsidP="008A3844">
            <w:pPr>
              <w:jc w:val="center"/>
            </w:pPr>
            <w:r>
              <w:t>Международный школьный обмен</w:t>
            </w:r>
          </w:p>
        </w:tc>
        <w:tc>
          <w:tcPr>
            <w:tcW w:w="3696" w:type="dxa"/>
            <w:vAlign w:val="center"/>
          </w:tcPr>
          <w:p w:rsidR="000A6C69" w:rsidRPr="00804E2F" w:rsidRDefault="000A6C69" w:rsidP="008A3844">
            <w:pPr>
              <w:jc w:val="center"/>
            </w:pPr>
            <w:r>
              <w:t>Знакомство с немецкой и русс</w:t>
            </w:r>
            <w:r w:rsidR="008A3844">
              <w:t>кой системой образования, культурой и традициями России и Германии</w:t>
            </w:r>
          </w:p>
        </w:tc>
        <w:tc>
          <w:tcPr>
            <w:tcW w:w="3697" w:type="dxa"/>
            <w:vAlign w:val="center"/>
          </w:tcPr>
          <w:p w:rsidR="000A6C69" w:rsidRDefault="000A6C69" w:rsidP="008A3844">
            <w:pPr>
              <w:jc w:val="center"/>
            </w:pPr>
            <w:r>
              <w:t>1. Евангелический школьный цент г.Лейпцига</w:t>
            </w:r>
          </w:p>
          <w:p w:rsidR="000A6C69" w:rsidRDefault="000A6C69" w:rsidP="008A3844">
            <w:pPr>
              <w:jc w:val="center"/>
            </w:pPr>
            <w:r>
              <w:t>2. Штаркенбург-гимназия г.Хеппенхайм</w:t>
            </w:r>
          </w:p>
          <w:p w:rsidR="000A6C69" w:rsidRPr="00804E2F" w:rsidRDefault="000A6C69" w:rsidP="008A3844">
            <w:pPr>
              <w:jc w:val="center"/>
            </w:pPr>
            <w:r>
              <w:lastRenderedPageBreak/>
              <w:t>3.Европейская школа г.Керпен</w:t>
            </w:r>
          </w:p>
        </w:tc>
        <w:tc>
          <w:tcPr>
            <w:tcW w:w="3697" w:type="dxa"/>
            <w:vAlign w:val="center"/>
          </w:tcPr>
          <w:p w:rsidR="000A6C69" w:rsidRPr="00804E2F" w:rsidRDefault="000A6C69" w:rsidP="008A3844">
            <w:pPr>
              <w:jc w:val="center"/>
            </w:pPr>
          </w:p>
        </w:tc>
      </w:tr>
      <w:tr w:rsidR="000A6C69" w:rsidTr="008A3844">
        <w:tc>
          <w:tcPr>
            <w:tcW w:w="3696" w:type="dxa"/>
            <w:vAlign w:val="center"/>
          </w:tcPr>
          <w:p w:rsidR="000A6C69" w:rsidRPr="00804E2F" w:rsidRDefault="000A6C69" w:rsidP="008A3844">
            <w:pPr>
              <w:jc w:val="center"/>
            </w:pPr>
            <w:r>
              <w:lastRenderedPageBreak/>
              <w:t>Международные молодежные дебаты</w:t>
            </w:r>
          </w:p>
        </w:tc>
        <w:tc>
          <w:tcPr>
            <w:tcW w:w="3696" w:type="dxa"/>
            <w:vAlign w:val="center"/>
          </w:tcPr>
          <w:p w:rsidR="000A6C69" w:rsidRPr="00804E2F" w:rsidRDefault="000A6C69" w:rsidP="008A3844">
            <w:pPr>
              <w:jc w:val="center"/>
            </w:pPr>
            <w:r>
              <w:t>конкурс</w:t>
            </w:r>
          </w:p>
        </w:tc>
        <w:tc>
          <w:tcPr>
            <w:tcW w:w="3697" w:type="dxa"/>
            <w:vAlign w:val="center"/>
          </w:tcPr>
          <w:p w:rsidR="000A6C69" w:rsidRPr="00804E2F" w:rsidRDefault="000A6C69" w:rsidP="008A3844">
            <w:pPr>
              <w:jc w:val="center"/>
            </w:pPr>
            <w:r>
              <w:t>8 человек</w:t>
            </w:r>
          </w:p>
        </w:tc>
        <w:tc>
          <w:tcPr>
            <w:tcW w:w="3697" w:type="dxa"/>
            <w:vAlign w:val="center"/>
          </w:tcPr>
          <w:p w:rsidR="000A6C69" w:rsidRPr="00804E2F" w:rsidRDefault="000A6C69" w:rsidP="008A3844">
            <w:pPr>
              <w:jc w:val="center"/>
            </w:pPr>
            <w:r>
              <w:t>2 призера городского уровня</w:t>
            </w:r>
          </w:p>
        </w:tc>
      </w:tr>
    </w:tbl>
    <w:p w:rsidR="008E1861" w:rsidRPr="00E73E5B" w:rsidRDefault="008E1861" w:rsidP="000A6C69">
      <w:pPr>
        <w:widowControl w:val="0"/>
        <w:suppressAutoHyphens/>
        <w:spacing w:line="360" w:lineRule="auto"/>
        <w:jc w:val="both"/>
      </w:pPr>
    </w:p>
    <w:p w:rsidR="00B905A2" w:rsidRPr="00B26440" w:rsidRDefault="00B905A2" w:rsidP="00244BBF">
      <w:pPr>
        <w:spacing w:line="360" w:lineRule="auto"/>
        <w:ind w:firstLine="567"/>
        <w:jc w:val="both"/>
      </w:pPr>
      <w:r>
        <w:t xml:space="preserve">         </w:t>
      </w:r>
      <w:r w:rsidRPr="00B26440">
        <w:t>Одной из основных задач реализации предыдущей Программы развития школы являлось усовершенствование организационной структуры в соответстви</w:t>
      </w:r>
      <w:r>
        <w:t>и</w:t>
      </w:r>
      <w:r w:rsidRPr="00B26440">
        <w:t xml:space="preserve"> с основными принципами менеджмента качества. Согласовани</w:t>
      </w:r>
      <w:r>
        <w:t>е</w:t>
      </w:r>
      <w:r w:rsidRPr="00B26440">
        <w:t xml:space="preserve"> между образовательной моделью в школе и структурой ее управления - условие гармоничного развития всех процессов. В структурных связях принципиальным является единство управления - соуправление. В школе разработаны функциональные обязанности для управленцев каждого уровня</w:t>
      </w:r>
      <w:r>
        <w:t xml:space="preserve"> в соответствии с профессиональным стандартом</w:t>
      </w:r>
      <w:r w:rsidRPr="00B26440">
        <w:t xml:space="preserve">,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 Такая работа по организации грамотного управления направлена на повышение культуры управленческой деятельности. </w:t>
      </w:r>
      <w:r w:rsidR="005971ED">
        <w:t xml:space="preserve">Коллегиальными органами управления  </w:t>
      </w:r>
      <w:r w:rsidR="00244BBF">
        <w:t xml:space="preserve">в школе </w:t>
      </w:r>
      <w:r w:rsidR="005971ED">
        <w:t>являются: Общее собрание работников, Педагогический</w:t>
      </w:r>
      <w:r w:rsidR="00244BBF">
        <w:t xml:space="preserve"> Совет</w:t>
      </w:r>
      <w:r w:rsidR="005971ED">
        <w:t>.</w:t>
      </w:r>
      <w:r w:rsidR="005971ED" w:rsidRPr="005971ED">
        <w:t xml:space="preserve"> </w:t>
      </w:r>
      <w:r w:rsidR="005971ED">
        <w:t xml:space="preserve">В целях учета мнения обучающихся, родителей </w:t>
      </w:r>
      <w:r w:rsidR="005971ED" w:rsidRPr="00AD41DB">
        <w:t>(законных представителей)</w:t>
      </w:r>
      <w:r w:rsidR="005971ED">
        <w:t xml:space="preserve"> несовершеннолетних обучающихся и педагогических работников по вопросам управления </w:t>
      </w:r>
      <w:r w:rsidR="00244BBF">
        <w:t>в школе создан Совет обучающихся, С</w:t>
      </w:r>
      <w:r w:rsidR="005971ED">
        <w:t>овет родителей (законных представителей)</w:t>
      </w:r>
      <w:r w:rsidR="00244BBF">
        <w:t xml:space="preserve"> несовершеннолетних обучающихся.</w:t>
      </w:r>
    </w:p>
    <w:p w:rsidR="00B905A2" w:rsidRPr="00B26440" w:rsidRDefault="00B905A2" w:rsidP="00244BBF">
      <w:pPr>
        <w:spacing w:line="360" w:lineRule="auto"/>
        <w:ind w:firstLine="567"/>
        <w:jc w:val="both"/>
      </w:pPr>
      <w:r>
        <w:t xml:space="preserve">          </w:t>
      </w:r>
      <w:r w:rsidRPr="00B26440">
        <w:t xml:space="preserve">Повышение уровня </w:t>
      </w:r>
      <w:r>
        <w:t xml:space="preserve">квалификации административных работников путем прохождения курсов переподготовки в области «Менеджмент в образовании» </w:t>
      </w:r>
      <w:r w:rsidRPr="00B26440">
        <w:t xml:space="preserve"> повлияло на повышение эффективности работы управленческого звена. Информирование сотрудников, согласование, обмен документацией, делегирование полномочий  все больше переходит в область электронного документооборота, что значительно снижает временные затраты на решение тех или иных задач.  За последние три года  в школе разработаны и введены в действие стандартизованные формы документов для учителей-предметников, классных руководителей, воспитательной службы. </w:t>
      </w:r>
    </w:p>
    <w:p w:rsidR="00B905A2" w:rsidRPr="00B26440" w:rsidRDefault="00B905A2" w:rsidP="00244BBF">
      <w:pPr>
        <w:pStyle w:val="a4"/>
        <w:spacing w:before="0" w:beforeAutospacing="0" w:after="0" w:afterAutospacing="0" w:line="360" w:lineRule="auto"/>
        <w:jc w:val="both"/>
        <w:rPr>
          <w:color w:val="FF6600"/>
        </w:rPr>
      </w:pPr>
      <w:r w:rsidRPr="00B26440">
        <w:rPr>
          <w:rStyle w:val="a9"/>
          <w:b w:val="0"/>
        </w:rPr>
        <w:t>Формы координации деятельности аппарата управления</w:t>
      </w:r>
    </w:p>
    <w:p w:rsidR="00B905A2" w:rsidRPr="00B26440" w:rsidRDefault="00B905A2" w:rsidP="00244BBF">
      <w:pPr>
        <w:pStyle w:val="a4"/>
        <w:spacing w:before="0" w:beforeAutospacing="0" w:after="0" w:afterAutospacing="0" w:line="360" w:lineRule="auto"/>
        <w:jc w:val="both"/>
      </w:pPr>
      <w:r w:rsidRPr="00B26440">
        <w:rPr>
          <w:rStyle w:val="a9"/>
          <w:b w:val="0"/>
        </w:rPr>
        <w:t xml:space="preserve">- </w:t>
      </w:r>
      <w:r w:rsidRPr="00B26440">
        <w:t>заседания</w:t>
      </w:r>
      <w:r w:rsidR="00244BBF">
        <w:t xml:space="preserve"> Педагогического С</w:t>
      </w:r>
      <w:r w:rsidRPr="00B26440">
        <w:t xml:space="preserve">овета;          </w:t>
      </w:r>
    </w:p>
    <w:p w:rsidR="00B905A2" w:rsidRPr="00B26440" w:rsidRDefault="00B905A2" w:rsidP="00244BBF">
      <w:pPr>
        <w:pStyle w:val="a4"/>
        <w:spacing w:before="0" w:beforeAutospacing="0" w:after="0" w:afterAutospacing="0" w:line="360" w:lineRule="auto"/>
        <w:jc w:val="both"/>
      </w:pPr>
      <w:r w:rsidRPr="00B26440">
        <w:t xml:space="preserve">- заседания методических объединений учителей </w:t>
      </w:r>
      <w:r>
        <w:t xml:space="preserve">- </w:t>
      </w:r>
      <w:r w:rsidRPr="00B26440">
        <w:t>предметников, классных руководителей;</w:t>
      </w:r>
    </w:p>
    <w:p w:rsidR="00B905A2" w:rsidRPr="00B26440" w:rsidRDefault="00B905A2" w:rsidP="00244BBF">
      <w:pPr>
        <w:pStyle w:val="a4"/>
        <w:spacing w:before="0" w:beforeAutospacing="0" w:after="0" w:afterAutospacing="0" w:line="360" w:lineRule="auto"/>
        <w:jc w:val="both"/>
      </w:pPr>
      <w:r w:rsidRPr="00B26440">
        <w:t xml:space="preserve">- совещания при директоре; </w:t>
      </w:r>
    </w:p>
    <w:p w:rsidR="00B905A2" w:rsidRPr="00B26440" w:rsidRDefault="00B905A2" w:rsidP="00244BBF">
      <w:pPr>
        <w:pStyle w:val="a4"/>
        <w:spacing w:before="0" w:beforeAutospacing="0" w:after="0" w:afterAutospacing="0" w:line="360" w:lineRule="auto"/>
        <w:jc w:val="both"/>
      </w:pPr>
      <w:r w:rsidRPr="00B26440">
        <w:t xml:space="preserve">- планерки; </w:t>
      </w:r>
    </w:p>
    <w:p w:rsidR="00B905A2" w:rsidRPr="00B26440" w:rsidRDefault="00B905A2" w:rsidP="00244BBF">
      <w:pPr>
        <w:pStyle w:val="a4"/>
        <w:spacing w:before="0" w:beforeAutospacing="0" w:after="0" w:afterAutospacing="0" w:line="360" w:lineRule="auto"/>
        <w:jc w:val="both"/>
      </w:pPr>
      <w:r w:rsidRPr="00B26440">
        <w:lastRenderedPageBreak/>
        <w:t>- отчеты;</w:t>
      </w:r>
    </w:p>
    <w:p w:rsidR="00B905A2" w:rsidRPr="00B26440" w:rsidRDefault="00B905A2" w:rsidP="00244BBF">
      <w:pPr>
        <w:pStyle w:val="a4"/>
        <w:spacing w:before="0" w:beforeAutospacing="0" w:after="0" w:afterAutospacing="0" w:line="360" w:lineRule="auto"/>
        <w:jc w:val="both"/>
      </w:pPr>
      <w:r w:rsidRPr="00B26440">
        <w:t>- советы творческих дел;</w:t>
      </w:r>
    </w:p>
    <w:p w:rsidR="00B905A2" w:rsidRDefault="00B905A2" w:rsidP="00244BBF">
      <w:pPr>
        <w:pStyle w:val="a4"/>
        <w:spacing w:before="0" w:beforeAutospacing="0" w:after="0" w:afterAutospacing="0" w:line="360" w:lineRule="auto"/>
        <w:jc w:val="both"/>
      </w:pPr>
      <w:r w:rsidRPr="00B26440">
        <w:t>- собрания родительской общественности;</w:t>
      </w:r>
    </w:p>
    <w:p w:rsidR="00254534" w:rsidRDefault="00254534" w:rsidP="00244BBF">
      <w:pPr>
        <w:pStyle w:val="a4"/>
        <w:spacing w:before="0" w:beforeAutospacing="0" w:after="0" w:afterAutospacing="0" w:line="360" w:lineRule="auto"/>
        <w:jc w:val="both"/>
      </w:pPr>
      <w:r>
        <w:t>- Совет родителей;</w:t>
      </w:r>
    </w:p>
    <w:p w:rsidR="00244BBF" w:rsidRPr="00B26440" w:rsidRDefault="00244BBF" w:rsidP="00244BBF">
      <w:pPr>
        <w:pStyle w:val="a4"/>
        <w:spacing w:before="0" w:beforeAutospacing="0" w:after="0" w:afterAutospacing="0" w:line="360" w:lineRule="auto"/>
        <w:jc w:val="both"/>
      </w:pPr>
      <w:r>
        <w:t>- совет обучающихся;</w:t>
      </w:r>
    </w:p>
    <w:p w:rsidR="00B905A2" w:rsidRPr="00DC0060" w:rsidRDefault="00B905A2" w:rsidP="00244BBF">
      <w:pPr>
        <w:pStyle w:val="a4"/>
        <w:spacing w:before="0" w:beforeAutospacing="0" w:after="0" w:afterAutospacing="0" w:line="360" w:lineRule="auto"/>
        <w:jc w:val="both"/>
      </w:pPr>
      <w:r w:rsidRPr="00B26440">
        <w:t>- единые информационные дни.</w:t>
      </w:r>
    </w:p>
    <w:p w:rsidR="00406C87" w:rsidRPr="00B26440" w:rsidRDefault="00406C87" w:rsidP="00244BBF">
      <w:pPr>
        <w:spacing w:line="360" w:lineRule="auto"/>
        <w:jc w:val="both"/>
      </w:pPr>
      <w:r>
        <w:t xml:space="preserve">           </w:t>
      </w:r>
      <w:r w:rsidRPr="00B26440">
        <w:t xml:space="preserve">Родителям </w:t>
      </w:r>
      <w:r>
        <w:t>об</w:t>
      </w:r>
      <w:r w:rsidRPr="00B26440">
        <w:t xml:space="preserve">учащихся предоставлена возможность выбирать различные формы освоения образовательных программ. За последние три года такой возможностью </w:t>
      </w:r>
      <w:r w:rsidRPr="006670C9">
        <w:t>воспользовались 15 учеников,</w:t>
      </w:r>
      <w:r w:rsidRPr="00B26440">
        <w:t xml:space="preserve"> которым было рекоменд</w:t>
      </w:r>
      <w:r>
        <w:t>овано по медицинским показаниям</w:t>
      </w:r>
      <w:r w:rsidRPr="00B26440">
        <w:t xml:space="preserve"> обучение на дому. Для них были разработаны индивидуальные образовательные маршруты.</w:t>
      </w:r>
    </w:p>
    <w:p w:rsidR="00406C87" w:rsidRPr="00B26440" w:rsidRDefault="00406C87" w:rsidP="00244BBF">
      <w:pPr>
        <w:spacing w:line="360" w:lineRule="auto"/>
        <w:ind w:firstLine="708"/>
        <w:jc w:val="both"/>
      </w:pPr>
      <w:r w:rsidRPr="00B26440">
        <w:t xml:space="preserve">В настоящее время </w:t>
      </w:r>
      <w:r w:rsidRPr="002F7E7E">
        <w:rPr>
          <w:shd w:val="clear" w:color="auto" w:fill="FFFFFF"/>
        </w:rPr>
        <w:t xml:space="preserve">в школе обучается </w:t>
      </w:r>
      <w:r w:rsidR="006670C9">
        <w:rPr>
          <w:shd w:val="clear" w:color="auto" w:fill="FFFFFF"/>
        </w:rPr>
        <w:t>5</w:t>
      </w:r>
      <w:r w:rsidRPr="002F7E7E">
        <w:rPr>
          <w:shd w:val="clear" w:color="auto" w:fill="FFFFFF"/>
        </w:rPr>
        <w:t xml:space="preserve"> </w:t>
      </w:r>
      <w:r w:rsidR="006670C9">
        <w:rPr>
          <w:shd w:val="clear" w:color="auto" w:fill="FFFFFF"/>
        </w:rPr>
        <w:t>детей-инвалидов</w:t>
      </w:r>
      <w:r w:rsidRPr="002F7E7E">
        <w:rPr>
          <w:shd w:val="clear" w:color="auto" w:fill="FFFFFF"/>
        </w:rPr>
        <w:t>, не нуждающихся</w:t>
      </w:r>
      <w:r w:rsidRPr="00B26440">
        <w:t xml:space="preserve"> в организации особых условий.</w:t>
      </w:r>
    </w:p>
    <w:p w:rsidR="00E32CAE" w:rsidRDefault="00E32CAE" w:rsidP="00244BBF">
      <w:pPr>
        <w:spacing w:line="360" w:lineRule="auto"/>
        <w:ind w:firstLine="708"/>
        <w:jc w:val="both"/>
      </w:pPr>
    </w:p>
    <w:p w:rsidR="00CA5B27" w:rsidRPr="00B26440" w:rsidRDefault="00CA5B27" w:rsidP="00244BBF">
      <w:pPr>
        <w:spacing w:line="360" w:lineRule="auto"/>
        <w:ind w:firstLine="708"/>
        <w:jc w:val="both"/>
        <w:rPr>
          <w:bCs/>
        </w:rPr>
      </w:pPr>
      <w:r w:rsidRPr="00B26440">
        <w:rPr>
          <w:bCs/>
        </w:rPr>
        <w:t xml:space="preserve">Ежегодная оценка уровня удовлетворенности родителей качеством образовательной деятельности школы проводится в форме анкетирования. </w:t>
      </w:r>
    </w:p>
    <w:p w:rsidR="00CA5B27" w:rsidRPr="00B26440" w:rsidRDefault="00244BBF" w:rsidP="00244BBF">
      <w:pPr>
        <w:spacing w:line="360" w:lineRule="auto"/>
        <w:jc w:val="both"/>
        <w:rPr>
          <w:bCs/>
        </w:rPr>
      </w:pPr>
      <w:r>
        <w:rPr>
          <w:bCs/>
        </w:rPr>
        <w:t xml:space="preserve">           </w:t>
      </w:r>
      <w:r w:rsidR="00CA5B27" w:rsidRPr="00B26440">
        <w:rPr>
          <w:bCs/>
        </w:rPr>
        <w:t xml:space="preserve">При обработке анкетных данных можно сделать вывод в том, что большинство родительской общественности </w:t>
      </w:r>
      <w:r w:rsidR="00CA5B27">
        <w:rPr>
          <w:bCs/>
        </w:rPr>
        <w:t xml:space="preserve">(92%) </w:t>
      </w:r>
      <w:r w:rsidR="00CA5B27" w:rsidRPr="00B26440">
        <w:rPr>
          <w:bCs/>
        </w:rPr>
        <w:t xml:space="preserve">довольны уровнем  образования. </w:t>
      </w:r>
    </w:p>
    <w:p w:rsidR="00CA5B27" w:rsidRPr="00B26440" w:rsidRDefault="00CA5B27" w:rsidP="00244BBF">
      <w:pPr>
        <w:spacing w:line="360" w:lineRule="auto"/>
        <w:jc w:val="both"/>
        <w:rPr>
          <w:color w:val="000000"/>
          <w:shd w:val="clear" w:color="auto" w:fill="FFFFFF"/>
        </w:rPr>
      </w:pPr>
      <w:r>
        <w:rPr>
          <w:bCs/>
        </w:rPr>
        <w:t xml:space="preserve">          </w:t>
      </w:r>
      <w:r w:rsidRPr="00B26440">
        <w:rPr>
          <w:bCs/>
        </w:rPr>
        <w:t xml:space="preserve">Администрация и педагогический коллектив школы придает большое значение </w:t>
      </w:r>
      <w:r w:rsidRPr="00B26440">
        <w:rPr>
          <w:color w:val="000000"/>
          <w:shd w:val="clear" w:color="auto" w:fill="FFFFFF"/>
        </w:rPr>
        <w:t>регулярному знакомству родителей с изменениями, происходящими в правовой базе системы образования, изучению образовательно-воспитательного запроса родителей, формированию мотивации участия родительской общественности в деятельности Общешкольного сообщества.</w:t>
      </w:r>
    </w:p>
    <w:p w:rsidR="00CA5B27" w:rsidRPr="005D1767" w:rsidRDefault="00CA5B27" w:rsidP="00244BBF">
      <w:pPr>
        <w:spacing w:line="360" w:lineRule="auto"/>
        <w:ind w:firstLine="360"/>
        <w:jc w:val="both"/>
        <w:rPr>
          <w:color w:val="000000"/>
          <w:shd w:val="clear" w:color="auto" w:fill="FFFFFF"/>
        </w:rPr>
      </w:pPr>
      <w:r>
        <w:rPr>
          <w:color w:val="000000"/>
          <w:shd w:val="clear" w:color="auto" w:fill="FFFFFF"/>
        </w:rPr>
        <w:t xml:space="preserve">   </w:t>
      </w:r>
      <w:r w:rsidRPr="00B26440">
        <w:rPr>
          <w:color w:val="000000"/>
          <w:shd w:val="clear" w:color="auto" w:fill="FFFFFF"/>
        </w:rPr>
        <w:t xml:space="preserve">Образовательные запросы родителей в основном сводятся к следующим: наличие высококвалифицированных специалистов, качественная организация образовательного процесса, профильное обучение по </w:t>
      </w:r>
      <w:r>
        <w:rPr>
          <w:color w:val="000000"/>
          <w:shd w:val="clear" w:color="auto" w:fill="FFFFFF"/>
        </w:rPr>
        <w:t>немецкому языку</w:t>
      </w:r>
      <w:r w:rsidRPr="00B26440">
        <w:rPr>
          <w:color w:val="000000"/>
          <w:shd w:val="clear" w:color="auto" w:fill="FFFFFF"/>
        </w:rPr>
        <w:t xml:space="preserve">,  разнообразие дополнительных общеобразовательных программ. </w:t>
      </w:r>
    </w:p>
    <w:p w:rsidR="00CA5B27" w:rsidRPr="00660A36" w:rsidRDefault="00CA5B27" w:rsidP="00244BBF">
      <w:pPr>
        <w:pStyle w:val="a4"/>
        <w:shd w:val="clear" w:color="auto" w:fill="FFFFFF"/>
        <w:spacing w:before="0" w:beforeAutospacing="0" w:after="0" w:afterAutospacing="0" w:line="360" w:lineRule="auto"/>
        <w:ind w:firstLine="288"/>
        <w:jc w:val="both"/>
      </w:pPr>
      <w:r>
        <w:rPr>
          <w:color w:val="000000"/>
          <w:shd w:val="clear" w:color="auto" w:fill="FFFFFF"/>
        </w:rPr>
        <w:t xml:space="preserve">    </w:t>
      </w:r>
      <w:r w:rsidRPr="00660A36">
        <w:rPr>
          <w:color w:val="000000"/>
          <w:shd w:val="clear" w:color="auto" w:fill="FFFFFF"/>
        </w:rPr>
        <w:t>Главным объектом потребностей родителей выступает</w:t>
      </w:r>
      <w:r w:rsidRPr="00743868">
        <w:rPr>
          <w:color w:val="000000"/>
          <w:shd w:val="clear" w:color="auto" w:fill="FFFFFF"/>
        </w:rPr>
        <w:t xml:space="preserve"> </w:t>
      </w:r>
      <w:r>
        <w:rPr>
          <w:color w:val="000000"/>
          <w:shd w:val="clear" w:color="auto" w:fill="FFFFFF"/>
        </w:rPr>
        <w:t>и</w:t>
      </w:r>
      <w:r w:rsidRPr="00660A36">
        <w:rPr>
          <w:color w:val="000000"/>
          <w:shd w:val="clear" w:color="auto" w:fill="FFFFFF"/>
        </w:rPr>
        <w:t xml:space="preserve"> образовательная программа школы, обеспечивающая конкурентоспособность будущего абитуриента в вузе. Для достижения высоких результатов в обучении в качестве нео</w:t>
      </w:r>
      <w:r>
        <w:rPr>
          <w:color w:val="000000"/>
          <w:shd w:val="clear" w:color="auto" w:fill="FFFFFF"/>
        </w:rPr>
        <w:t xml:space="preserve">бходимых условий родители указывают </w:t>
      </w:r>
      <w:r w:rsidRPr="00660A36">
        <w:rPr>
          <w:color w:val="000000"/>
          <w:shd w:val="clear" w:color="auto" w:fill="FFFFFF"/>
        </w:rPr>
        <w:lastRenderedPageBreak/>
        <w:t>дисциплину, профиль и поддержку со стороны семьи. Воспитательная работа школы уступает в потребностях родителей место качественному обучению, подготовке к продолжению профессионального образования и углубленному изучению предметов. Таким образом, образовательная деятельность школы строится в соответствии с потребностями родителей.</w:t>
      </w:r>
    </w:p>
    <w:p w:rsidR="00CA5B27" w:rsidRPr="00660A36" w:rsidRDefault="00CA5B27" w:rsidP="00244BBF">
      <w:pPr>
        <w:pStyle w:val="a4"/>
        <w:shd w:val="clear" w:color="auto" w:fill="FFFFFF"/>
        <w:spacing w:before="0" w:beforeAutospacing="0" w:after="0" w:afterAutospacing="0" w:line="360" w:lineRule="auto"/>
        <w:ind w:firstLine="288"/>
        <w:jc w:val="both"/>
        <w:rPr>
          <w:color w:val="000000"/>
        </w:rPr>
      </w:pPr>
      <w:r>
        <w:rPr>
          <w:color w:val="000000"/>
        </w:rPr>
        <w:t xml:space="preserve">    </w:t>
      </w:r>
      <w:r w:rsidRPr="00660A36">
        <w:rPr>
          <w:color w:val="000000"/>
        </w:rPr>
        <w:t>По результатам проведенного исследования в форме анкетирования родителей обучающихся, можно утверждать, что:</w:t>
      </w:r>
    </w:p>
    <w:p w:rsidR="00CA5B27" w:rsidRPr="00660A36" w:rsidRDefault="00CA5B27" w:rsidP="00140039">
      <w:pPr>
        <w:pStyle w:val="a4"/>
        <w:numPr>
          <w:ilvl w:val="0"/>
          <w:numId w:val="13"/>
        </w:numPr>
        <w:shd w:val="clear" w:color="auto" w:fill="FFFFFF"/>
        <w:spacing w:before="0" w:beforeAutospacing="0" w:after="0" w:afterAutospacing="0" w:line="360" w:lineRule="auto"/>
        <w:jc w:val="both"/>
        <w:rPr>
          <w:color w:val="000000"/>
        </w:rPr>
      </w:pPr>
      <w:r w:rsidRPr="00660A36">
        <w:rPr>
          <w:color w:val="000000"/>
        </w:rPr>
        <w:t>Родительская общественность удовлетворена деятельностью педагогического коллектива ОУ по оказанию общедоступного обра</w:t>
      </w:r>
      <w:r>
        <w:rPr>
          <w:color w:val="000000"/>
        </w:rPr>
        <w:t xml:space="preserve">зования </w:t>
      </w:r>
      <w:r w:rsidRPr="00660A36">
        <w:rPr>
          <w:color w:val="000000"/>
        </w:rPr>
        <w:t>.</w:t>
      </w:r>
    </w:p>
    <w:p w:rsidR="00CA5B27" w:rsidRPr="00660A36" w:rsidRDefault="00CA5B27" w:rsidP="00140039">
      <w:pPr>
        <w:pStyle w:val="a4"/>
        <w:numPr>
          <w:ilvl w:val="0"/>
          <w:numId w:val="13"/>
        </w:numPr>
        <w:shd w:val="clear" w:color="auto" w:fill="FFFFFF"/>
        <w:spacing w:before="0" w:beforeAutospacing="0" w:after="0" w:afterAutospacing="0" w:line="360" w:lineRule="auto"/>
        <w:jc w:val="both"/>
        <w:rPr>
          <w:color w:val="000000"/>
        </w:rPr>
      </w:pPr>
      <w:r w:rsidRPr="00660A36">
        <w:rPr>
          <w:color w:val="000000"/>
        </w:rPr>
        <w:t>Обозначена потребность родителей в целенаправленной подготовке учащихся для поступления в ВУЗ, успешной сдаче государственной итоговой аттест</w:t>
      </w:r>
      <w:r>
        <w:rPr>
          <w:color w:val="000000"/>
        </w:rPr>
        <w:t>ации, экзамена в формате ЕГЭ</w:t>
      </w:r>
      <w:r w:rsidRPr="00660A36">
        <w:rPr>
          <w:color w:val="000000"/>
        </w:rPr>
        <w:t>.</w:t>
      </w:r>
    </w:p>
    <w:p w:rsidR="00B905A2" w:rsidRDefault="00CA5B27" w:rsidP="00140039">
      <w:pPr>
        <w:pStyle w:val="a4"/>
        <w:numPr>
          <w:ilvl w:val="0"/>
          <w:numId w:val="13"/>
        </w:numPr>
        <w:shd w:val="clear" w:color="auto" w:fill="FFFFFF"/>
        <w:spacing w:before="0" w:beforeAutospacing="0" w:after="0" w:afterAutospacing="0" w:line="360" w:lineRule="auto"/>
        <w:jc w:val="both"/>
        <w:rPr>
          <w:color w:val="000000"/>
        </w:rPr>
      </w:pPr>
      <w:r w:rsidRPr="00660A36">
        <w:rPr>
          <w:color w:val="000000"/>
        </w:rPr>
        <w:t>Родителей в школе привлекает уровень дисциплины и безопасность у</w:t>
      </w:r>
      <w:r>
        <w:rPr>
          <w:color w:val="000000"/>
        </w:rPr>
        <w:t>словий пребывания в школе,</w:t>
      </w:r>
      <w:r w:rsidRPr="00660A36">
        <w:rPr>
          <w:color w:val="000000"/>
        </w:rPr>
        <w:t xml:space="preserve"> условия для дополнитель</w:t>
      </w:r>
      <w:r>
        <w:rPr>
          <w:color w:val="000000"/>
        </w:rPr>
        <w:t>ного образования</w:t>
      </w:r>
      <w:r w:rsidRPr="00660A36">
        <w:rPr>
          <w:color w:val="000000"/>
        </w:rPr>
        <w:t>, орга</w:t>
      </w:r>
      <w:r>
        <w:rPr>
          <w:color w:val="000000"/>
        </w:rPr>
        <w:t xml:space="preserve">низация и качество питания </w:t>
      </w:r>
      <w:r w:rsidRPr="00660A36">
        <w:rPr>
          <w:color w:val="000000"/>
        </w:rPr>
        <w:t>.</w:t>
      </w:r>
    </w:p>
    <w:p w:rsidR="00C43CF2" w:rsidRPr="00BF2991" w:rsidRDefault="006B05B0" w:rsidP="00335E7D">
      <w:pPr>
        <w:autoSpaceDE w:val="0"/>
        <w:autoSpaceDN w:val="0"/>
        <w:adjustRightInd w:val="0"/>
        <w:spacing w:line="360" w:lineRule="auto"/>
        <w:jc w:val="both"/>
      </w:pPr>
      <w:r>
        <w:rPr>
          <w:color w:val="000000"/>
        </w:rPr>
        <w:t xml:space="preserve">         </w:t>
      </w:r>
      <w:r w:rsidR="00C43CF2">
        <w:rPr>
          <w:color w:val="000000"/>
        </w:rPr>
        <w:t>В</w:t>
      </w:r>
      <w:r w:rsidR="00C43CF2" w:rsidRPr="00BF2991">
        <w:rPr>
          <w:color w:val="000000"/>
        </w:rPr>
        <w:t xml:space="preserve"> школе всего 49 учебных кабинетов, 10 административных помещений. </w:t>
      </w:r>
    </w:p>
    <w:p w:rsidR="00C43CF2" w:rsidRPr="00BF2991" w:rsidRDefault="00C43CF2" w:rsidP="00335E7D">
      <w:pPr>
        <w:autoSpaceDE w:val="0"/>
        <w:autoSpaceDN w:val="0"/>
        <w:adjustRightInd w:val="0"/>
        <w:spacing w:line="360" w:lineRule="auto"/>
        <w:jc w:val="both"/>
      </w:pPr>
      <w:r w:rsidRPr="00BF2991">
        <w:t>В школе имеется всего 117 компьютеров по кабинетам учителей + 21 компьютер в составе цифровой лаборатории Архимед и нанотехнологического комплекса ( расположены в кабинете физики). Всего по школе 138 компьютеров. Из них 21 ноутбук, 7 интерактивных досок, 11 видеопроекторов, 67 печа</w:t>
      </w:r>
      <w:r>
        <w:t xml:space="preserve">тающих устройств, 3 лаборатории. </w:t>
      </w:r>
      <w:r w:rsidRPr="00BF2991">
        <w:t>Подключены к Интернет и к общешкольной компьютерной сети  все учебные и административные кабинеты.</w:t>
      </w:r>
      <w:r>
        <w:t xml:space="preserve"> Все административные и педагогические работники </w:t>
      </w:r>
      <w:r w:rsidRPr="00BF2991">
        <w:t xml:space="preserve"> школы имеют доступ к Интернету и к Электронному дневнику (электронный классный журнал) со своего рабочего места.</w:t>
      </w:r>
      <w:r>
        <w:t xml:space="preserve"> </w:t>
      </w:r>
      <w:r w:rsidRPr="00BF2991">
        <w:t>Кроме того, имеются места общего доступа.</w:t>
      </w:r>
    </w:p>
    <w:p w:rsidR="00C43CF2" w:rsidRPr="001A4420" w:rsidRDefault="00C43CF2" w:rsidP="00335E7D">
      <w:pPr>
        <w:autoSpaceDE w:val="0"/>
        <w:autoSpaceDN w:val="0"/>
        <w:adjustRightInd w:val="0"/>
        <w:spacing w:line="360" w:lineRule="auto"/>
        <w:jc w:val="both"/>
        <w:rPr>
          <w:bCs/>
          <w:spacing w:val="60"/>
        </w:rPr>
      </w:pPr>
      <w:r w:rsidRPr="001A4420">
        <w:rPr>
          <w:bCs/>
          <w:spacing w:val="60"/>
        </w:rPr>
        <w:t>Количество специальных рабочих мест обще</w:t>
      </w:r>
      <w:r w:rsidR="001A4420">
        <w:rPr>
          <w:bCs/>
          <w:spacing w:val="60"/>
        </w:rPr>
        <w:t>го доступа с выходом в Интернет:</w:t>
      </w:r>
    </w:p>
    <w:p w:rsidR="00C43CF2" w:rsidRPr="00BF2991" w:rsidRDefault="00C43CF2" w:rsidP="00140039">
      <w:pPr>
        <w:pStyle w:val="af2"/>
        <w:numPr>
          <w:ilvl w:val="0"/>
          <w:numId w:val="19"/>
        </w:numPr>
        <w:autoSpaceDE w:val="0"/>
        <w:autoSpaceDN w:val="0"/>
        <w:adjustRightInd w:val="0"/>
        <w:spacing w:after="0" w:line="360" w:lineRule="auto"/>
        <w:jc w:val="both"/>
      </w:pPr>
      <w:r w:rsidRPr="00BF2991">
        <w:t>Библиотека - 3 ПК общего доступа.</w:t>
      </w:r>
    </w:p>
    <w:p w:rsidR="00C43CF2" w:rsidRPr="00BF2991" w:rsidRDefault="00C43CF2" w:rsidP="00140039">
      <w:pPr>
        <w:pStyle w:val="af2"/>
        <w:numPr>
          <w:ilvl w:val="0"/>
          <w:numId w:val="19"/>
        </w:numPr>
        <w:autoSpaceDE w:val="0"/>
        <w:autoSpaceDN w:val="0"/>
        <w:adjustRightInd w:val="0"/>
        <w:spacing w:after="0" w:line="360" w:lineRule="auto"/>
        <w:jc w:val="both"/>
      </w:pPr>
      <w:r w:rsidRPr="00BF2991">
        <w:t>Кабинет №250 – 12 ПК для общего доступа (компьютерный класс №1)</w:t>
      </w:r>
    </w:p>
    <w:p w:rsidR="00C43CF2" w:rsidRPr="00BF2991" w:rsidRDefault="00C43CF2" w:rsidP="00140039">
      <w:pPr>
        <w:pStyle w:val="af2"/>
        <w:numPr>
          <w:ilvl w:val="0"/>
          <w:numId w:val="19"/>
        </w:numPr>
        <w:autoSpaceDE w:val="0"/>
        <w:autoSpaceDN w:val="0"/>
        <w:adjustRightInd w:val="0"/>
        <w:spacing w:after="0" w:line="360" w:lineRule="auto"/>
        <w:jc w:val="both"/>
      </w:pPr>
      <w:r w:rsidRPr="00BF2991">
        <w:t>Кабинет № 213 – 12 ПК для общего доступа (компьютерный класс №2)</w:t>
      </w:r>
    </w:p>
    <w:p w:rsidR="00C43CF2" w:rsidRPr="00BF2991" w:rsidRDefault="00C43CF2" w:rsidP="00140039">
      <w:pPr>
        <w:pStyle w:val="af2"/>
        <w:numPr>
          <w:ilvl w:val="0"/>
          <w:numId w:val="19"/>
        </w:numPr>
        <w:autoSpaceDE w:val="0"/>
        <w:autoSpaceDN w:val="0"/>
        <w:adjustRightInd w:val="0"/>
        <w:spacing w:after="0" w:line="360" w:lineRule="auto"/>
        <w:jc w:val="both"/>
      </w:pPr>
      <w:r w:rsidRPr="00BF2991">
        <w:t>2 компьютера в учительской.</w:t>
      </w:r>
    </w:p>
    <w:p w:rsidR="00C43CF2" w:rsidRDefault="00C43CF2" w:rsidP="00335E7D">
      <w:pPr>
        <w:autoSpaceDE w:val="0"/>
        <w:autoSpaceDN w:val="0"/>
        <w:adjustRightInd w:val="0"/>
        <w:spacing w:line="360" w:lineRule="auto"/>
        <w:jc w:val="both"/>
      </w:pPr>
      <w:r w:rsidRPr="00BF2991">
        <w:t>Всего – 29 рабочих мест для общего доступа.</w:t>
      </w:r>
    </w:p>
    <w:p w:rsidR="00583F3D" w:rsidRDefault="00C43CF2" w:rsidP="00335E7D">
      <w:pPr>
        <w:autoSpaceDE w:val="0"/>
        <w:autoSpaceDN w:val="0"/>
        <w:adjustRightInd w:val="0"/>
        <w:spacing w:line="360" w:lineRule="auto"/>
        <w:jc w:val="both"/>
      </w:pPr>
      <w:r>
        <w:lastRenderedPageBreak/>
        <w:t>В 2019 году школой было закуплено еще 17 компьютеров. Из них 12 компьютеров были установлены в компьютерный класс (каб. 250). Давно требовалось обновление техники в этом классе. 5 компьютеров установлены на административные рабочие места взамен морально устаревших. 12 ПК (из кабинета 250) пошли на обновление рабочих мест учителей. Морально устаревшие компьютеры  списаны. Поэтому на сегодняшний день в школе имеется 117 + 17 компьютеров, то есть 134 компьютера. А с учетом комплексов и лабораторий 138+17=155 компьютеров.</w:t>
      </w:r>
    </w:p>
    <w:p w:rsidR="00583F3D" w:rsidRPr="006E05C7" w:rsidRDefault="00583F3D" w:rsidP="00583F3D">
      <w:pPr>
        <w:ind w:left="1080"/>
        <w:jc w:val="both"/>
        <w:rPr>
          <w:b/>
        </w:rPr>
      </w:pPr>
      <w:r w:rsidRPr="006E05C7">
        <w:rPr>
          <w:b/>
        </w:rPr>
        <w:t>Показатели</w:t>
      </w:r>
      <w:r>
        <w:rPr>
          <w:b/>
        </w:rPr>
        <w:t xml:space="preserve"> библиотечной статистики за 2018 – 2019 учебный год</w:t>
      </w:r>
    </w:p>
    <w:p w:rsidR="00583F3D" w:rsidRPr="006E05C7" w:rsidRDefault="00583F3D" w:rsidP="00583F3D">
      <w:pPr>
        <w:ind w:left="720"/>
        <w:jc w:val="both"/>
      </w:pPr>
    </w:p>
    <w:tbl>
      <w:tblPr>
        <w:tblW w:w="0" w:type="auto"/>
        <w:tblInd w:w="93" w:type="dxa"/>
        <w:tblLayout w:type="fixed"/>
        <w:tblLook w:val="04A0" w:firstRow="1" w:lastRow="0" w:firstColumn="1" w:lastColumn="0" w:noHBand="0" w:noVBand="1"/>
      </w:tblPr>
      <w:tblGrid>
        <w:gridCol w:w="2000"/>
        <w:gridCol w:w="1134"/>
        <w:gridCol w:w="709"/>
        <w:gridCol w:w="708"/>
        <w:gridCol w:w="709"/>
        <w:gridCol w:w="709"/>
        <w:gridCol w:w="709"/>
        <w:gridCol w:w="708"/>
        <w:gridCol w:w="709"/>
        <w:gridCol w:w="709"/>
        <w:gridCol w:w="674"/>
      </w:tblGrid>
      <w:tr w:rsidR="00583F3D" w:rsidRPr="008A1DDE" w:rsidTr="000C7284">
        <w:trPr>
          <w:trHeight w:val="465"/>
        </w:trPr>
        <w:tc>
          <w:tcPr>
            <w:tcW w:w="2000" w:type="dxa"/>
            <w:vMerge w:val="restart"/>
            <w:tcBorders>
              <w:top w:val="single" w:sz="8" w:space="0" w:color="auto"/>
              <w:left w:val="single" w:sz="4" w:space="0" w:color="auto"/>
              <w:bottom w:val="single" w:sz="8" w:space="0" w:color="000000"/>
              <w:right w:val="nil"/>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Наименование показателя</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Ед. изм.</w:t>
            </w:r>
          </w:p>
        </w:tc>
        <w:tc>
          <w:tcPr>
            <w:tcW w:w="6344" w:type="dxa"/>
            <w:gridSpan w:val="9"/>
            <w:tcBorders>
              <w:top w:val="single" w:sz="8" w:space="0" w:color="auto"/>
              <w:left w:val="nil"/>
              <w:bottom w:val="single" w:sz="4" w:space="0" w:color="auto"/>
              <w:right w:val="single" w:sz="8" w:space="0" w:color="000000"/>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Значение показателя</w:t>
            </w:r>
          </w:p>
        </w:tc>
      </w:tr>
      <w:tr w:rsidR="00583F3D" w:rsidRPr="008A1DDE" w:rsidTr="000C7284">
        <w:trPr>
          <w:trHeight w:val="465"/>
        </w:trPr>
        <w:tc>
          <w:tcPr>
            <w:tcW w:w="2000" w:type="dxa"/>
            <w:vMerge/>
            <w:tcBorders>
              <w:top w:val="single" w:sz="8" w:space="0" w:color="auto"/>
              <w:left w:val="single" w:sz="4" w:space="0" w:color="auto"/>
              <w:bottom w:val="single" w:sz="8" w:space="0" w:color="000000"/>
              <w:right w:val="nil"/>
            </w:tcBorders>
            <w:shd w:val="clear" w:color="auto" w:fill="auto"/>
            <w:vAlign w:val="center"/>
            <w:hideMark/>
          </w:tcPr>
          <w:p w:rsidR="00583F3D" w:rsidRPr="008A1DDE" w:rsidRDefault="00583F3D" w:rsidP="000C7284">
            <w:pPr>
              <w:rPr>
                <w:b/>
                <w:bCs/>
                <w:sz w:val="18"/>
                <w:szCs w:val="18"/>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83F3D" w:rsidRPr="008A1DDE" w:rsidRDefault="00583F3D" w:rsidP="000C7284">
            <w:pPr>
              <w:rPr>
                <w:b/>
                <w:bCs/>
                <w:sz w:val="18"/>
                <w:szCs w:val="18"/>
              </w:rPr>
            </w:pPr>
          </w:p>
        </w:tc>
        <w:tc>
          <w:tcPr>
            <w:tcW w:w="2126" w:type="dxa"/>
            <w:gridSpan w:val="3"/>
            <w:tcBorders>
              <w:top w:val="single" w:sz="4" w:space="0" w:color="auto"/>
              <w:left w:val="nil"/>
              <w:bottom w:val="single" w:sz="4"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Всего</w:t>
            </w:r>
          </w:p>
        </w:tc>
        <w:tc>
          <w:tcPr>
            <w:tcW w:w="2126"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Учебники</w:t>
            </w:r>
          </w:p>
        </w:tc>
        <w:tc>
          <w:tcPr>
            <w:tcW w:w="2092" w:type="dxa"/>
            <w:gridSpan w:val="3"/>
            <w:tcBorders>
              <w:top w:val="single" w:sz="4" w:space="0" w:color="auto"/>
              <w:left w:val="nil"/>
              <w:bottom w:val="single" w:sz="4" w:space="0" w:color="auto"/>
              <w:right w:val="single" w:sz="8" w:space="0" w:color="000000"/>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Книги</w:t>
            </w:r>
          </w:p>
        </w:tc>
      </w:tr>
      <w:tr w:rsidR="00583F3D" w:rsidRPr="008A1DDE" w:rsidTr="000C7284">
        <w:trPr>
          <w:trHeight w:val="630"/>
        </w:trPr>
        <w:tc>
          <w:tcPr>
            <w:tcW w:w="2000" w:type="dxa"/>
            <w:vMerge/>
            <w:tcBorders>
              <w:top w:val="single" w:sz="8" w:space="0" w:color="auto"/>
              <w:left w:val="single" w:sz="4" w:space="0" w:color="auto"/>
              <w:bottom w:val="single" w:sz="8" w:space="0" w:color="000000"/>
              <w:right w:val="nil"/>
            </w:tcBorders>
            <w:shd w:val="clear" w:color="auto" w:fill="auto"/>
            <w:vAlign w:val="center"/>
            <w:hideMark/>
          </w:tcPr>
          <w:p w:rsidR="00583F3D" w:rsidRPr="008A1DDE" w:rsidRDefault="00583F3D" w:rsidP="000C7284">
            <w:pPr>
              <w:rPr>
                <w:b/>
                <w:bCs/>
                <w:sz w:val="18"/>
                <w:szCs w:val="18"/>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583F3D" w:rsidRPr="008A1DDE" w:rsidRDefault="00583F3D" w:rsidP="000C7284">
            <w:pPr>
              <w:rPr>
                <w:b/>
                <w:bCs/>
                <w:sz w:val="18"/>
                <w:szCs w:val="18"/>
              </w:rPr>
            </w:pPr>
          </w:p>
        </w:tc>
        <w:tc>
          <w:tcPr>
            <w:tcW w:w="709"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2018/19</w:t>
            </w:r>
          </w:p>
        </w:tc>
        <w:tc>
          <w:tcPr>
            <w:tcW w:w="708"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2017/18</w:t>
            </w:r>
          </w:p>
        </w:tc>
        <w:tc>
          <w:tcPr>
            <w:tcW w:w="709" w:type="dxa"/>
            <w:tcBorders>
              <w:top w:val="nil"/>
              <w:left w:val="nil"/>
              <w:bottom w:val="single" w:sz="8" w:space="0" w:color="auto"/>
              <w:right w:val="nil"/>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w:t>
            </w:r>
          </w:p>
        </w:tc>
        <w:tc>
          <w:tcPr>
            <w:tcW w:w="709" w:type="dxa"/>
            <w:tcBorders>
              <w:top w:val="nil"/>
              <w:left w:val="single" w:sz="8" w:space="0" w:color="auto"/>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2018/19</w:t>
            </w:r>
          </w:p>
        </w:tc>
        <w:tc>
          <w:tcPr>
            <w:tcW w:w="709"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2017/18</w:t>
            </w:r>
          </w:p>
        </w:tc>
        <w:tc>
          <w:tcPr>
            <w:tcW w:w="708" w:type="dxa"/>
            <w:tcBorders>
              <w:top w:val="nil"/>
              <w:left w:val="nil"/>
              <w:bottom w:val="single" w:sz="8" w:space="0" w:color="auto"/>
              <w:right w:val="single" w:sz="8"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w:t>
            </w:r>
          </w:p>
        </w:tc>
        <w:tc>
          <w:tcPr>
            <w:tcW w:w="709"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2018/19</w:t>
            </w:r>
          </w:p>
        </w:tc>
        <w:tc>
          <w:tcPr>
            <w:tcW w:w="709" w:type="dxa"/>
            <w:tcBorders>
              <w:top w:val="nil"/>
              <w:left w:val="nil"/>
              <w:bottom w:val="single" w:sz="8"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2017/18</w:t>
            </w:r>
          </w:p>
        </w:tc>
        <w:tc>
          <w:tcPr>
            <w:tcW w:w="674" w:type="dxa"/>
            <w:tcBorders>
              <w:top w:val="nil"/>
              <w:left w:val="nil"/>
              <w:bottom w:val="single" w:sz="8" w:space="0" w:color="auto"/>
              <w:right w:val="single" w:sz="8"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w:t>
            </w:r>
          </w:p>
        </w:tc>
      </w:tr>
      <w:tr w:rsidR="00583F3D" w:rsidRPr="008A1DDE" w:rsidTr="000C7284">
        <w:trPr>
          <w:trHeight w:val="63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Количество читателей на 01.09</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чел.</w:t>
            </w:r>
          </w:p>
        </w:tc>
        <w:tc>
          <w:tcPr>
            <w:tcW w:w="709" w:type="dxa"/>
            <w:tcBorders>
              <w:top w:val="nil"/>
              <w:left w:val="single" w:sz="4" w:space="0" w:color="auto"/>
              <w:bottom w:val="single" w:sz="4" w:space="0" w:color="auto"/>
              <w:right w:val="nil"/>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1046</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1024</w:t>
            </w:r>
          </w:p>
        </w:tc>
        <w:tc>
          <w:tcPr>
            <w:tcW w:w="709" w:type="dxa"/>
            <w:tcBorders>
              <w:top w:val="single" w:sz="4" w:space="0" w:color="auto"/>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102,1</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1046</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1024</w:t>
            </w:r>
          </w:p>
        </w:tc>
        <w:tc>
          <w:tcPr>
            <w:tcW w:w="708" w:type="dxa"/>
            <w:tcBorders>
              <w:top w:val="single" w:sz="4" w:space="0" w:color="auto"/>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102,1</w:t>
            </w:r>
          </w:p>
        </w:tc>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1046</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1024</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102,1</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Библиотечный фонд на 01.09</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 xml:space="preserve">экз. </w:t>
            </w:r>
          </w:p>
        </w:tc>
        <w:tc>
          <w:tcPr>
            <w:tcW w:w="709" w:type="dxa"/>
            <w:tcBorders>
              <w:top w:val="nil"/>
              <w:left w:val="single" w:sz="4" w:space="0" w:color="auto"/>
              <w:bottom w:val="single" w:sz="4" w:space="0" w:color="auto"/>
              <w:right w:val="nil"/>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30436</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29768</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102,2</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21493</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20668</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104,0</w:t>
            </w:r>
          </w:p>
        </w:tc>
        <w:tc>
          <w:tcPr>
            <w:tcW w:w="709" w:type="dxa"/>
            <w:tcBorders>
              <w:top w:val="nil"/>
              <w:left w:val="single" w:sz="8" w:space="0" w:color="auto"/>
              <w:bottom w:val="single" w:sz="4" w:space="0" w:color="auto"/>
              <w:right w:val="single" w:sz="4" w:space="0" w:color="auto"/>
            </w:tcBorders>
            <w:shd w:val="clear" w:color="auto" w:fill="auto"/>
            <w:noWrap/>
            <w:vAlign w:val="center"/>
            <w:hideMark/>
          </w:tcPr>
          <w:p w:rsidR="00583F3D" w:rsidRPr="008A1DDE" w:rsidRDefault="00583F3D" w:rsidP="000C7284">
            <w:pPr>
              <w:jc w:val="center"/>
              <w:rPr>
                <w:b/>
                <w:bCs/>
                <w:sz w:val="18"/>
                <w:szCs w:val="18"/>
              </w:rPr>
            </w:pPr>
            <w:r w:rsidRPr="008A1DDE">
              <w:rPr>
                <w:b/>
                <w:bCs/>
                <w:sz w:val="18"/>
                <w:szCs w:val="18"/>
              </w:rPr>
              <w:t>8943</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9100</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98,3</w:t>
            </w:r>
          </w:p>
        </w:tc>
      </w:tr>
      <w:tr w:rsidR="00583F3D" w:rsidRPr="008A1DDE" w:rsidTr="000C7284">
        <w:trPr>
          <w:trHeight w:val="82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Книговыдача</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экз.</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22103</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24152</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91,5</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18093</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20139</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89,8</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4008</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3951</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101,4</w:t>
            </w:r>
          </w:p>
        </w:tc>
      </w:tr>
      <w:tr w:rsidR="00583F3D" w:rsidRPr="008A1DDE" w:rsidTr="000C7284">
        <w:trPr>
          <w:trHeight w:val="48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Читаемость</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экз./ 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 </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 </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 </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3,9</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3,9</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100,0</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Посещаемость</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посещ./чел.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8,8</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8,1</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108,6</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3,1</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4,1</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75,6</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8,1</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202,5</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в т. ч. по начальной школе (1 – 4 кл.)</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посещ./чел.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12,4</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10,5</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118,1</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4,3</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4,6</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93,5</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8,1</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5,9</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137,3</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 основной школе                     (5 – 9 кл.)</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посещ./чел.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5,1</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6,1</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83,6</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2,2</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4,1</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53,7</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2,9</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145,0</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 средней школе        (10 – 11 кл.)</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посещ./чел.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9,1</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6,6</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137,9</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2,7</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2,8</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96,4</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6,4</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3,8</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168,4</w:t>
            </w:r>
          </w:p>
        </w:tc>
      </w:tr>
      <w:tr w:rsidR="00583F3D" w:rsidRPr="008A1DDE" w:rsidTr="000C7284">
        <w:trPr>
          <w:trHeight w:val="61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lastRenderedPageBreak/>
              <w:t>учителей</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посещ./чел.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3,7</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3,7</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100,0</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1,8</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3,9</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46,2</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1,9</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0,6</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316,7</w:t>
            </w:r>
          </w:p>
        </w:tc>
      </w:tr>
      <w:tr w:rsidR="00583F3D" w:rsidRPr="008A1DDE" w:rsidTr="000C7284">
        <w:trPr>
          <w:trHeight w:val="48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Обращаемость (использование) фонда</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0,7</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0,8</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87,5</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0,8</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w:t>
            </w:r>
          </w:p>
        </w:tc>
        <w:tc>
          <w:tcPr>
            <w:tcW w:w="708"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80,0</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0,4</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0,4</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100,0</w:t>
            </w:r>
          </w:p>
        </w:tc>
      </w:tr>
      <w:tr w:rsidR="00583F3D" w:rsidRPr="008A1DDE" w:rsidTr="000C7284">
        <w:trPr>
          <w:trHeight w:val="585"/>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Книгообеспеченность</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экз./ чел.</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29,1</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28,9</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100,7</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20,5</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20,2</w:t>
            </w:r>
          </w:p>
        </w:tc>
        <w:tc>
          <w:tcPr>
            <w:tcW w:w="708"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101,5</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8,5</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8,7</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97,7</w:t>
            </w:r>
          </w:p>
        </w:tc>
      </w:tr>
      <w:tr w:rsidR="00583F3D" w:rsidRPr="008A1DDE" w:rsidTr="000C7284">
        <w:trPr>
          <w:trHeight w:val="480"/>
        </w:trPr>
        <w:tc>
          <w:tcPr>
            <w:tcW w:w="2000" w:type="dxa"/>
            <w:tcBorders>
              <w:top w:val="nil"/>
              <w:left w:val="single" w:sz="8" w:space="0" w:color="auto"/>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Обновляемость фонда</w:t>
            </w:r>
          </w:p>
        </w:tc>
        <w:tc>
          <w:tcPr>
            <w:tcW w:w="1134" w:type="dxa"/>
            <w:tcBorders>
              <w:top w:val="nil"/>
              <w:left w:val="nil"/>
              <w:bottom w:val="single" w:sz="8" w:space="0" w:color="auto"/>
              <w:right w:val="single" w:sz="8" w:space="0" w:color="auto"/>
            </w:tcBorders>
            <w:shd w:val="clear" w:color="auto" w:fill="auto"/>
            <w:vAlign w:val="center"/>
            <w:hideMark/>
          </w:tcPr>
          <w:p w:rsidR="00583F3D" w:rsidRPr="008A1DDE" w:rsidRDefault="00583F3D" w:rsidP="000C7284">
            <w:pPr>
              <w:rPr>
                <w:b/>
                <w:bCs/>
                <w:sz w:val="18"/>
                <w:szCs w:val="18"/>
              </w:rPr>
            </w:pPr>
            <w:r w:rsidRPr="008A1DDE">
              <w:rPr>
                <w:b/>
                <w:bCs/>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0,1</w:t>
            </w:r>
          </w:p>
        </w:tc>
        <w:tc>
          <w:tcPr>
            <w:tcW w:w="708"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0,1</w:t>
            </w:r>
          </w:p>
        </w:tc>
        <w:tc>
          <w:tcPr>
            <w:tcW w:w="709"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100,0</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0,1</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0,2</w:t>
            </w:r>
          </w:p>
        </w:tc>
        <w:tc>
          <w:tcPr>
            <w:tcW w:w="708" w:type="dxa"/>
            <w:tcBorders>
              <w:top w:val="nil"/>
              <w:left w:val="nil"/>
              <w:bottom w:val="single" w:sz="4" w:space="0" w:color="auto"/>
              <w:right w:val="nil"/>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50,0</w:t>
            </w:r>
          </w:p>
        </w:tc>
        <w:tc>
          <w:tcPr>
            <w:tcW w:w="709" w:type="dxa"/>
            <w:tcBorders>
              <w:top w:val="nil"/>
              <w:left w:val="single" w:sz="8" w:space="0" w:color="auto"/>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0,0</w:t>
            </w:r>
          </w:p>
        </w:tc>
        <w:tc>
          <w:tcPr>
            <w:tcW w:w="709" w:type="dxa"/>
            <w:tcBorders>
              <w:top w:val="nil"/>
              <w:left w:val="nil"/>
              <w:bottom w:val="single" w:sz="4" w:space="0" w:color="auto"/>
              <w:right w:val="single" w:sz="4"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w:t>
            </w:r>
          </w:p>
        </w:tc>
        <w:tc>
          <w:tcPr>
            <w:tcW w:w="674" w:type="dxa"/>
            <w:tcBorders>
              <w:top w:val="nil"/>
              <w:left w:val="nil"/>
              <w:bottom w:val="single" w:sz="4" w:space="0" w:color="auto"/>
              <w:right w:val="single" w:sz="8" w:space="0" w:color="auto"/>
            </w:tcBorders>
            <w:shd w:val="clear" w:color="auto" w:fill="auto"/>
            <w:vAlign w:val="center"/>
            <w:hideMark/>
          </w:tcPr>
          <w:p w:rsidR="00583F3D" w:rsidRPr="008A1DDE" w:rsidRDefault="00583F3D" w:rsidP="000C7284">
            <w:pPr>
              <w:jc w:val="center"/>
              <w:rPr>
                <w:b/>
                <w:bCs/>
                <w:sz w:val="18"/>
                <w:szCs w:val="18"/>
              </w:rPr>
            </w:pPr>
            <w:r w:rsidRPr="008A1DDE">
              <w:rPr>
                <w:b/>
                <w:bCs/>
                <w:sz w:val="18"/>
                <w:szCs w:val="18"/>
              </w:rPr>
              <w:t>0</w:t>
            </w:r>
          </w:p>
        </w:tc>
      </w:tr>
    </w:tbl>
    <w:p w:rsidR="00583F3D" w:rsidRDefault="00583F3D" w:rsidP="00C43CF2">
      <w:pPr>
        <w:autoSpaceDE w:val="0"/>
        <w:autoSpaceDN w:val="0"/>
        <w:adjustRightInd w:val="0"/>
        <w:jc w:val="both"/>
      </w:pPr>
    </w:p>
    <w:p w:rsidR="002F76F6" w:rsidRPr="00E73972" w:rsidRDefault="002F76F6" w:rsidP="00335E7D">
      <w:pPr>
        <w:spacing w:line="360" w:lineRule="auto"/>
        <w:jc w:val="both"/>
        <w:rPr>
          <w:color w:val="FF0000"/>
        </w:rPr>
      </w:pPr>
      <w:r w:rsidRPr="00B26440">
        <w:rPr>
          <w:color w:val="000000"/>
        </w:rPr>
        <w:t>В целях улучшения качества условий организации образо</w:t>
      </w:r>
      <w:r>
        <w:rPr>
          <w:color w:val="000000"/>
        </w:rPr>
        <w:t>вательного процесса в ГБОУ школа № 605 Выборг</w:t>
      </w:r>
      <w:r w:rsidRPr="00B26440">
        <w:rPr>
          <w:color w:val="000000"/>
        </w:rPr>
        <w:t>ского района Санкт-Петербурга:</w:t>
      </w:r>
    </w:p>
    <w:p w:rsidR="006B05B0" w:rsidRPr="00485EA6" w:rsidRDefault="006B05B0" w:rsidP="00335E7D">
      <w:pPr>
        <w:shd w:val="clear" w:color="auto" w:fill="FFFFFF"/>
        <w:spacing w:line="360" w:lineRule="auto"/>
        <w:jc w:val="both"/>
        <w:rPr>
          <w:b/>
        </w:rPr>
      </w:pPr>
      <w:r w:rsidRPr="00485EA6">
        <w:rPr>
          <w:b/>
        </w:rPr>
        <w:t>В 2017 году</w:t>
      </w:r>
    </w:p>
    <w:p w:rsidR="006B05B0" w:rsidRDefault="006B05B0" w:rsidP="00335E7D">
      <w:pPr>
        <w:shd w:val="clear" w:color="auto" w:fill="FFFFFF"/>
        <w:spacing w:line="360" w:lineRule="auto"/>
        <w:jc w:val="both"/>
      </w:pPr>
      <w:r>
        <w:t>- по КОСГУ 225 на ремонт спортивного зала, туалетов мальчиков на 2-м и 3-м этажах было потрачено 1 970 000,00  рублей</w:t>
      </w:r>
    </w:p>
    <w:p w:rsidR="006B05B0" w:rsidRDefault="006B05B0" w:rsidP="00335E7D">
      <w:pPr>
        <w:shd w:val="clear" w:color="auto" w:fill="FFFFFF"/>
        <w:spacing w:line="360" w:lineRule="auto"/>
        <w:jc w:val="both"/>
      </w:pPr>
      <w:r>
        <w:t>- по КОСГУ 226</w:t>
      </w:r>
      <w:r w:rsidRPr="00156C54">
        <w:t xml:space="preserve"> </w:t>
      </w:r>
      <w:r>
        <w:t>в сумме на  договора было потрачено 330 000,00 рублей</w:t>
      </w:r>
    </w:p>
    <w:p w:rsidR="006B05B0" w:rsidRDefault="006B05B0" w:rsidP="00140039">
      <w:pPr>
        <w:numPr>
          <w:ilvl w:val="0"/>
          <w:numId w:val="17"/>
        </w:numPr>
        <w:spacing w:line="360" w:lineRule="auto"/>
        <w:jc w:val="both"/>
      </w:pPr>
      <w:r>
        <w:t>Закупка аттестатов</w:t>
      </w:r>
    </w:p>
    <w:p w:rsidR="006B05B0" w:rsidRDefault="006B05B0" w:rsidP="00140039">
      <w:pPr>
        <w:numPr>
          <w:ilvl w:val="0"/>
          <w:numId w:val="17"/>
        </w:numPr>
        <w:spacing w:line="360" w:lineRule="auto"/>
        <w:jc w:val="both"/>
      </w:pPr>
      <w:r>
        <w:t>Монтаж системы видеонаблюдения</w:t>
      </w:r>
    </w:p>
    <w:p w:rsidR="006B05B0" w:rsidRDefault="006B05B0" w:rsidP="00AF6321">
      <w:pPr>
        <w:spacing w:line="360" w:lineRule="auto"/>
        <w:jc w:val="both"/>
      </w:pPr>
      <w:r>
        <w:t>- по КОСГУ 226 на организацию питания в городском лагере было потрачено 791 016,00 рублей</w:t>
      </w:r>
    </w:p>
    <w:p w:rsidR="006B05B0" w:rsidRDefault="006B05B0" w:rsidP="00335E7D">
      <w:pPr>
        <w:spacing w:line="360" w:lineRule="auto"/>
        <w:jc w:val="both"/>
      </w:pPr>
      <w:r>
        <w:t>- по КОСГУ 290</w:t>
      </w:r>
      <w:r w:rsidRPr="00156C54">
        <w:t xml:space="preserve"> </w:t>
      </w:r>
      <w:r>
        <w:t>в сумме на  договора было потрачено 4 810,00 рубля на закупку грамот и похвальных листов</w:t>
      </w:r>
    </w:p>
    <w:p w:rsidR="006B05B0" w:rsidRDefault="006B05B0" w:rsidP="00335E7D">
      <w:pPr>
        <w:shd w:val="clear" w:color="auto" w:fill="FFFFFF"/>
        <w:spacing w:line="360" w:lineRule="auto"/>
        <w:jc w:val="both"/>
      </w:pPr>
      <w:r>
        <w:t>- по КОСГУ 310 было потрачено 1 249 446,00 рублей</w:t>
      </w:r>
    </w:p>
    <w:p w:rsidR="006B05B0" w:rsidRDefault="006B05B0" w:rsidP="00140039">
      <w:pPr>
        <w:numPr>
          <w:ilvl w:val="0"/>
          <w:numId w:val="18"/>
        </w:numPr>
        <w:shd w:val="clear" w:color="auto" w:fill="FFFFFF"/>
        <w:spacing w:line="360" w:lineRule="auto"/>
        <w:jc w:val="both"/>
      </w:pPr>
      <w:r>
        <w:t>Поставка учебной литературы</w:t>
      </w:r>
    </w:p>
    <w:p w:rsidR="006B05B0" w:rsidRDefault="006B05B0" w:rsidP="00140039">
      <w:pPr>
        <w:numPr>
          <w:ilvl w:val="0"/>
          <w:numId w:val="18"/>
        </w:numPr>
        <w:shd w:val="clear" w:color="auto" w:fill="FFFFFF"/>
        <w:spacing w:line="360" w:lineRule="auto"/>
        <w:jc w:val="both"/>
      </w:pPr>
      <w:r>
        <w:t>Поставка мебели для медицинского кабинета</w:t>
      </w:r>
    </w:p>
    <w:p w:rsidR="006B05B0" w:rsidRDefault="006B05B0" w:rsidP="00335E7D">
      <w:pPr>
        <w:shd w:val="clear" w:color="auto" w:fill="FFFFFF"/>
        <w:spacing w:line="360" w:lineRule="auto"/>
        <w:jc w:val="both"/>
      </w:pPr>
      <w:r>
        <w:t>- по КОСГУ 310 было потрачено 96 590,00 рублей на закупку спортивного инвентаря для нужд городского лагеря</w:t>
      </w:r>
    </w:p>
    <w:p w:rsidR="006B05B0" w:rsidRDefault="006B05B0" w:rsidP="00335E7D">
      <w:pPr>
        <w:shd w:val="clear" w:color="auto" w:fill="FFFFFF"/>
        <w:spacing w:line="360" w:lineRule="auto"/>
        <w:jc w:val="both"/>
      </w:pPr>
      <w:r>
        <w:t>- по КОСГУ 340 было потрачено 178 542,00 рублей</w:t>
      </w:r>
    </w:p>
    <w:p w:rsidR="006B05B0" w:rsidRDefault="006B05B0" w:rsidP="00140039">
      <w:pPr>
        <w:numPr>
          <w:ilvl w:val="0"/>
          <w:numId w:val="18"/>
        </w:numPr>
        <w:shd w:val="clear" w:color="auto" w:fill="FFFFFF"/>
        <w:spacing w:line="360" w:lineRule="auto"/>
        <w:jc w:val="both"/>
      </w:pPr>
      <w:r>
        <w:t>Поставка СИЗ</w:t>
      </w:r>
    </w:p>
    <w:p w:rsidR="006B05B0" w:rsidRDefault="006B05B0" w:rsidP="00140039">
      <w:pPr>
        <w:numPr>
          <w:ilvl w:val="0"/>
          <w:numId w:val="18"/>
        </w:numPr>
        <w:shd w:val="clear" w:color="auto" w:fill="FFFFFF"/>
        <w:spacing w:line="360" w:lineRule="auto"/>
        <w:jc w:val="both"/>
      </w:pPr>
      <w:r>
        <w:t>Поставка классных журналов</w:t>
      </w:r>
    </w:p>
    <w:p w:rsidR="006B05B0" w:rsidRDefault="006B05B0" w:rsidP="00335E7D">
      <w:pPr>
        <w:shd w:val="clear" w:color="auto" w:fill="FFFFFF"/>
        <w:spacing w:line="360" w:lineRule="auto"/>
        <w:jc w:val="both"/>
      </w:pPr>
      <w:r>
        <w:lastRenderedPageBreak/>
        <w:t>- по КОСГУ 340 было потрачено 273 610,00 рублей на закупку воды, хозяйственных, канцелярских товаров, лекарственных препаратов для нужд городского лагеря</w:t>
      </w:r>
    </w:p>
    <w:p w:rsidR="006B05B0" w:rsidRPr="00485EA6" w:rsidRDefault="006B05B0" w:rsidP="00335E7D">
      <w:pPr>
        <w:shd w:val="clear" w:color="auto" w:fill="FFFFFF"/>
        <w:spacing w:line="360" w:lineRule="auto"/>
        <w:jc w:val="both"/>
        <w:rPr>
          <w:b/>
        </w:rPr>
      </w:pPr>
      <w:r w:rsidRPr="00485EA6">
        <w:rPr>
          <w:b/>
        </w:rPr>
        <w:t>В 2018 году</w:t>
      </w:r>
    </w:p>
    <w:p w:rsidR="00423A80" w:rsidRPr="00AE7D15" w:rsidRDefault="00423A80" w:rsidP="00335E7D">
      <w:pPr>
        <w:spacing w:line="360" w:lineRule="auto"/>
        <w:jc w:val="both"/>
      </w:pPr>
      <w:r>
        <w:t>- по КОСГУ 225  было потрачено 1 931 685,40 рублей в</w:t>
      </w:r>
      <w:r w:rsidRPr="00C144E1">
        <w:t>ыполнение работ по ремонту помещений в здании</w:t>
      </w:r>
    </w:p>
    <w:p w:rsidR="00423A80" w:rsidRPr="00AE7D15" w:rsidRDefault="00423A80" w:rsidP="00335E7D">
      <w:pPr>
        <w:shd w:val="clear" w:color="auto" w:fill="FFFFFF"/>
        <w:spacing w:line="360" w:lineRule="auto"/>
        <w:jc w:val="both"/>
      </w:pPr>
      <w:r>
        <w:t>- по КОСГУ 226  было потрачено 2 259 102,44 рубля, из них:</w:t>
      </w:r>
    </w:p>
    <w:p w:rsidR="00423A80" w:rsidRPr="00AE7D15" w:rsidRDefault="00423A80" w:rsidP="00140039">
      <w:pPr>
        <w:numPr>
          <w:ilvl w:val="0"/>
          <w:numId w:val="17"/>
        </w:numPr>
        <w:spacing w:line="360" w:lineRule="auto"/>
        <w:jc w:val="both"/>
      </w:pPr>
      <w:r w:rsidRPr="00AE7D15">
        <w:t>Закупка аттестатов</w:t>
      </w:r>
      <w:r>
        <w:t xml:space="preserve"> -19 727,00 рублей</w:t>
      </w:r>
    </w:p>
    <w:p w:rsidR="00423A80" w:rsidRDefault="00423A80" w:rsidP="00140039">
      <w:pPr>
        <w:numPr>
          <w:ilvl w:val="0"/>
          <w:numId w:val="17"/>
        </w:numPr>
        <w:spacing w:line="360" w:lineRule="auto"/>
        <w:jc w:val="both"/>
      </w:pPr>
      <w:r w:rsidRPr="00AE7D15">
        <w:t>Оформление и сопровождение сайта</w:t>
      </w:r>
      <w:r>
        <w:t xml:space="preserve"> -65 000,00 рублей</w:t>
      </w:r>
    </w:p>
    <w:p w:rsidR="00423A80" w:rsidRDefault="00423A80" w:rsidP="00140039">
      <w:pPr>
        <w:numPr>
          <w:ilvl w:val="0"/>
          <w:numId w:val="17"/>
        </w:numPr>
        <w:spacing w:line="360" w:lineRule="auto"/>
        <w:jc w:val="both"/>
      </w:pPr>
      <w:r>
        <w:t>Передача</w:t>
      </w:r>
      <w:r w:rsidRPr="00650898">
        <w:t xml:space="preserve"> неисключительных прав на использование лицензионного общесистемного программного обеспечения</w:t>
      </w:r>
      <w:r>
        <w:t xml:space="preserve"> – 100 386,72 рублей</w:t>
      </w:r>
    </w:p>
    <w:p w:rsidR="00423A80" w:rsidRDefault="00423A80" w:rsidP="00140039">
      <w:pPr>
        <w:numPr>
          <w:ilvl w:val="0"/>
          <w:numId w:val="17"/>
        </w:numPr>
        <w:spacing w:line="360" w:lineRule="auto"/>
        <w:jc w:val="both"/>
      </w:pPr>
      <w:r>
        <w:t>Валка деревьев-угроз -82 631,77 рублей</w:t>
      </w:r>
    </w:p>
    <w:p w:rsidR="00423A80" w:rsidRDefault="00423A80" w:rsidP="00140039">
      <w:pPr>
        <w:numPr>
          <w:ilvl w:val="0"/>
          <w:numId w:val="17"/>
        </w:numPr>
        <w:spacing w:line="360" w:lineRule="auto"/>
        <w:jc w:val="both"/>
      </w:pPr>
      <w:r>
        <w:t>Физическая охрана здания -398 520, 00 рублей</w:t>
      </w:r>
    </w:p>
    <w:p w:rsidR="00423A80" w:rsidRPr="00AE7D15" w:rsidRDefault="00423A80" w:rsidP="00140039">
      <w:pPr>
        <w:numPr>
          <w:ilvl w:val="0"/>
          <w:numId w:val="17"/>
        </w:numPr>
        <w:spacing w:line="360" w:lineRule="auto"/>
        <w:jc w:val="both"/>
      </w:pPr>
      <w:r>
        <w:t>Организация питания в школе -1 592 836,95 рублей</w:t>
      </w:r>
    </w:p>
    <w:p w:rsidR="00423A80" w:rsidRPr="00AE7D15" w:rsidRDefault="00423A80" w:rsidP="00335E7D">
      <w:pPr>
        <w:spacing w:line="360" w:lineRule="auto"/>
        <w:jc w:val="both"/>
      </w:pPr>
      <w:r>
        <w:t>- по КОСГУ 296 было потрачено 8 800</w:t>
      </w:r>
      <w:r w:rsidRPr="00AE7D15">
        <w:t>,00 рубля на закупку грамот и похвальных листов</w:t>
      </w:r>
    </w:p>
    <w:p w:rsidR="00423A80" w:rsidRPr="00AE7D15" w:rsidRDefault="00423A80" w:rsidP="00335E7D">
      <w:pPr>
        <w:shd w:val="clear" w:color="auto" w:fill="FFFFFF"/>
        <w:spacing w:line="360" w:lineRule="auto"/>
        <w:jc w:val="both"/>
      </w:pPr>
      <w:r w:rsidRPr="00AE7D15">
        <w:t>- по КО</w:t>
      </w:r>
      <w:r>
        <w:t>СГУ 310 было потрачено 1 427 200</w:t>
      </w:r>
      <w:r w:rsidRPr="00AE7D15">
        <w:t>,00 рублей</w:t>
      </w:r>
      <w:r>
        <w:t>, из них:</w:t>
      </w:r>
    </w:p>
    <w:p w:rsidR="00423A80" w:rsidRPr="004A7075" w:rsidRDefault="00423A80" w:rsidP="00140039">
      <w:pPr>
        <w:numPr>
          <w:ilvl w:val="0"/>
          <w:numId w:val="18"/>
        </w:numPr>
        <w:shd w:val="clear" w:color="auto" w:fill="FFFFFF"/>
        <w:spacing w:line="360" w:lineRule="auto"/>
        <w:jc w:val="both"/>
      </w:pPr>
      <w:r w:rsidRPr="00AE7D15">
        <w:t>Поставка учебной литературы</w:t>
      </w:r>
      <w:r>
        <w:t xml:space="preserve"> - 1 177 200,00 рублей</w:t>
      </w:r>
    </w:p>
    <w:p w:rsidR="00423A80" w:rsidRDefault="00423A80" w:rsidP="00140039">
      <w:pPr>
        <w:numPr>
          <w:ilvl w:val="0"/>
          <w:numId w:val="18"/>
        </w:numPr>
        <w:shd w:val="clear" w:color="auto" w:fill="FFFFFF"/>
        <w:spacing w:line="360" w:lineRule="auto"/>
        <w:jc w:val="both"/>
      </w:pPr>
      <w:r>
        <w:t>Поставка холодильного оборудования для пищеблока – 222 530,00 рублей</w:t>
      </w:r>
    </w:p>
    <w:p w:rsidR="00423A80" w:rsidRPr="002C2A88" w:rsidRDefault="00423A80" w:rsidP="00140039">
      <w:pPr>
        <w:numPr>
          <w:ilvl w:val="0"/>
          <w:numId w:val="18"/>
        </w:numPr>
        <w:shd w:val="clear" w:color="auto" w:fill="FFFFFF"/>
        <w:spacing w:line="360" w:lineRule="auto"/>
        <w:jc w:val="both"/>
      </w:pPr>
      <w:r>
        <w:t>Поставка мебели – 27470,00 рублей</w:t>
      </w:r>
    </w:p>
    <w:p w:rsidR="00423A80" w:rsidRPr="00AE7D15" w:rsidRDefault="00423A80" w:rsidP="00335E7D">
      <w:pPr>
        <w:shd w:val="clear" w:color="auto" w:fill="FFFFFF"/>
        <w:spacing w:line="360" w:lineRule="auto"/>
        <w:jc w:val="both"/>
      </w:pPr>
      <w:r w:rsidRPr="00AE7D15">
        <w:t>- по КОС</w:t>
      </w:r>
      <w:r>
        <w:t>ГУ 340 было потрачено 400 461,75</w:t>
      </w:r>
      <w:r w:rsidRPr="00AE7D15">
        <w:t xml:space="preserve"> рублей</w:t>
      </w:r>
      <w:r>
        <w:t>, из них:</w:t>
      </w:r>
    </w:p>
    <w:p w:rsidR="00423A80" w:rsidRPr="00AE7D15" w:rsidRDefault="00423A80" w:rsidP="00140039">
      <w:pPr>
        <w:numPr>
          <w:ilvl w:val="0"/>
          <w:numId w:val="18"/>
        </w:numPr>
        <w:shd w:val="clear" w:color="auto" w:fill="FFFFFF"/>
        <w:spacing w:line="360" w:lineRule="auto"/>
        <w:jc w:val="both"/>
      </w:pPr>
      <w:r w:rsidRPr="00AE7D15">
        <w:t xml:space="preserve">Поставка </w:t>
      </w:r>
      <w:r>
        <w:t>рабочих тетрадей – 170 000,00 рублей</w:t>
      </w:r>
    </w:p>
    <w:p w:rsidR="00423A80" w:rsidRDefault="00423A80" w:rsidP="00140039">
      <w:pPr>
        <w:numPr>
          <w:ilvl w:val="0"/>
          <w:numId w:val="18"/>
        </w:numPr>
        <w:shd w:val="clear" w:color="auto" w:fill="FFFFFF"/>
        <w:spacing w:line="360" w:lineRule="auto"/>
        <w:jc w:val="both"/>
      </w:pPr>
      <w:r w:rsidRPr="00AE7D15">
        <w:t>Поставка классных журналов</w:t>
      </w:r>
      <w:r>
        <w:t xml:space="preserve"> -12 943,36 рублей</w:t>
      </w:r>
    </w:p>
    <w:p w:rsidR="00423A80" w:rsidRPr="0081636A" w:rsidRDefault="00423A80" w:rsidP="00140039">
      <w:pPr>
        <w:numPr>
          <w:ilvl w:val="0"/>
          <w:numId w:val="18"/>
        </w:numPr>
        <w:shd w:val="clear" w:color="auto" w:fill="FFFFFF"/>
        <w:spacing w:line="360" w:lineRule="auto"/>
        <w:jc w:val="both"/>
      </w:pPr>
      <w:r>
        <w:t>Поставка хозяйственных и канцелярских товаров (в том числе бумаги для оргтехники)  - 217 518,39 рублей</w:t>
      </w:r>
    </w:p>
    <w:p w:rsidR="00AF6321" w:rsidRDefault="00AF6321" w:rsidP="00335E7D">
      <w:pPr>
        <w:spacing w:line="360" w:lineRule="auto"/>
        <w:jc w:val="both"/>
        <w:rPr>
          <w:b/>
        </w:rPr>
      </w:pPr>
    </w:p>
    <w:p w:rsidR="00AE2E77" w:rsidRDefault="00423A80" w:rsidP="00335E7D">
      <w:pPr>
        <w:spacing w:line="360" w:lineRule="auto"/>
        <w:jc w:val="both"/>
        <w:rPr>
          <w:b/>
        </w:rPr>
      </w:pPr>
      <w:r w:rsidRPr="00485EA6">
        <w:rPr>
          <w:b/>
        </w:rPr>
        <w:t xml:space="preserve"> В 201</w:t>
      </w:r>
      <w:r w:rsidR="00485EA6" w:rsidRPr="00485EA6">
        <w:rPr>
          <w:b/>
        </w:rPr>
        <w:t>9 году</w:t>
      </w:r>
    </w:p>
    <w:p w:rsidR="00AE2E77" w:rsidRPr="00B41235" w:rsidRDefault="00AE2E77" w:rsidP="00335E7D">
      <w:pPr>
        <w:spacing w:line="360" w:lineRule="auto"/>
        <w:jc w:val="both"/>
        <w:rPr>
          <w:b/>
          <w:highlight w:val="yellow"/>
        </w:rPr>
      </w:pPr>
      <w:r w:rsidRPr="00EB284F">
        <w:lastRenderedPageBreak/>
        <w:t xml:space="preserve">- по КОСГУ 225  было потрачено </w:t>
      </w:r>
      <w:r>
        <w:t>2 947 513,45</w:t>
      </w:r>
      <w:r w:rsidRPr="00EB284F">
        <w:t xml:space="preserve"> рублей выполнение работ по ремонту помещений в здании</w:t>
      </w:r>
    </w:p>
    <w:p w:rsidR="00AE2E77" w:rsidRDefault="00AE2E77" w:rsidP="00335E7D">
      <w:pPr>
        <w:shd w:val="clear" w:color="auto" w:fill="FFFFFF"/>
        <w:spacing w:line="360" w:lineRule="auto"/>
        <w:jc w:val="both"/>
      </w:pPr>
      <w:r w:rsidRPr="00EB284F">
        <w:t xml:space="preserve">- по КОСГУ 226  было потрачено </w:t>
      </w:r>
      <w:r>
        <w:t>2 106 845,00 рублей</w:t>
      </w:r>
      <w:r w:rsidRPr="00EB284F">
        <w:t>, из них:</w:t>
      </w:r>
    </w:p>
    <w:p w:rsidR="00AE2E77" w:rsidRDefault="00AE2E77" w:rsidP="00140039">
      <w:pPr>
        <w:numPr>
          <w:ilvl w:val="0"/>
          <w:numId w:val="17"/>
        </w:numPr>
        <w:spacing w:line="360" w:lineRule="auto"/>
        <w:jc w:val="both"/>
      </w:pPr>
      <w:r>
        <w:t>Э</w:t>
      </w:r>
      <w:r w:rsidRPr="002776EB">
        <w:t>кспертиза технического состояния и утилизации принадлежащего Заказчику и утратившего потребительские свойства оборудования, компьютерной техники и иного имущества</w:t>
      </w:r>
      <w:r>
        <w:t xml:space="preserve"> – 80 000,00 рублей.</w:t>
      </w:r>
    </w:p>
    <w:p w:rsidR="00AE2E77" w:rsidRPr="00EB284F" w:rsidRDefault="00AE2E77" w:rsidP="00140039">
      <w:pPr>
        <w:numPr>
          <w:ilvl w:val="0"/>
          <w:numId w:val="17"/>
        </w:numPr>
        <w:spacing w:line="360" w:lineRule="auto"/>
        <w:jc w:val="both"/>
      </w:pPr>
      <w:r>
        <w:t>Утилизация ртутных ламп -14 525,00 рублей.</w:t>
      </w:r>
    </w:p>
    <w:p w:rsidR="00AE2E77" w:rsidRPr="00EB284F" w:rsidRDefault="00AE2E77" w:rsidP="00140039">
      <w:pPr>
        <w:numPr>
          <w:ilvl w:val="0"/>
          <w:numId w:val="17"/>
        </w:numPr>
        <w:spacing w:line="360" w:lineRule="auto"/>
        <w:jc w:val="both"/>
      </w:pPr>
      <w:r>
        <w:t>П</w:t>
      </w:r>
      <w:r w:rsidRPr="002776EB">
        <w:t>роведению специальной оценки условий труда</w:t>
      </w:r>
      <w:r>
        <w:t xml:space="preserve"> -81 000, 00 рублей.</w:t>
      </w:r>
    </w:p>
    <w:p w:rsidR="00AE2E77" w:rsidRPr="00EB284F" w:rsidRDefault="00AE2E77" w:rsidP="00140039">
      <w:pPr>
        <w:numPr>
          <w:ilvl w:val="0"/>
          <w:numId w:val="17"/>
        </w:numPr>
        <w:spacing w:line="360" w:lineRule="auto"/>
        <w:jc w:val="both"/>
      </w:pPr>
      <w:r>
        <w:t>Услуги по поддержки</w:t>
      </w:r>
      <w:r w:rsidRPr="00EB284F">
        <w:t xml:space="preserve"> сайта -</w:t>
      </w:r>
      <w:r>
        <w:t>70 000,00</w:t>
      </w:r>
      <w:r w:rsidRPr="00EB284F">
        <w:t xml:space="preserve"> рублей</w:t>
      </w:r>
      <w:r>
        <w:t>.</w:t>
      </w:r>
    </w:p>
    <w:p w:rsidR="00AE2E77" w:rsidRDefault="00AE2E77" w:rsidP="00140039">
      <w:pPr>
        <w:numPr>
          <w:ilvl w:val="0"/>
          <w:numId w:val="17"/>
        </w:numPr>
        <w:spacing w:line="360" w:lineRule="auto"/>
        <w:jc w:val="both"/>
      </w:pPr>
      <w:r w:rsidRPr="00EB284F">
        <w:t>Физическая охрана здания -</w:t>
      </w:r>
      <w:r>
        <w:t>1 795 800,00</w:t>
      </w:r>
      <w:r w:rsidRPr="00EB284F">
        <w:t xml:space="preserve"> рублей</w:t>
      </w:r>
      <w:r>
        <w:t>.</w:t>
      </w:r>
    </w:p>
    <w:p w:rsidR="00AE2E77" w:rsidRPr="00EB284F" w:rsidRDefault="00AE2E77" w:rsidP="00140039">
      <w:pPr>
        <w:numPr>
          <w:ilvl w:val="0"/>
          <w:numId w:val="17"/>
        </w:numPr>
        <w:spacing w:line="360" w:lineRule="auto"/>
        <w:jc w:val="both"/>
      </w:pPr>
      <w:r w:rsidRPr="00CA2354">
        <w:t>Передача неисключительных прав на использование лицензионного общесистемного программного обеспечения – 65520,00 рублей.</w:t>
      </w:r>
    </w:p>
    <w:p w:rsidR="00AE2E77" w:rsidRDefault="00AE2E77" w:rsidP="00335E7D">
      <w:pPr>
        <w:spacing w:line="360" w:lineRule="auto"/>
        <w:jc w:val="both"/>
      </w:pPr>
      <w:r>
        <w:t>- по КОСГУ 226 на организацию</w:t>
      </w:r>
      <w:r w:rsidRPr="00EB284F">
        <w:t xml:space="preserve"> питания в школе </w:t>
      </w:r>
      <w:r>
        <w:t xml:space="preserve">было потрачено </w:t>
      </w:r>
      <w:r w:rsidRPr="00EB284F">
        <w:t>-</w:t>
      </w:r>
      <w:r>
        <w:t>4 097 875,69</w:t>
      </w:r>
      <w:r w:rsidRPr="00EB284F">
        <w:t xml:space="preserve"> рублей</w:t>
      </w:r>
      <w:r>
        <w:t>.</w:t>
      </w:r>
    </w:p>
    <w:p w:rsidR="00AE2E77" w:rsidRPr="00EB284F" w:rsidRDefault="00AE2E77" w:rsidP="00335E7D">
      <w:pPr>
        <w:shd w:val="clear" w:color="auto" w:fill="FFFFFF"/>
        <w:spacing w:line="360" w:lineRule="auto"/>
        <w:jc w:val="both"/>
      </w:pPr>
      <w:r w:rsidRPr="00EB284F">
        <w:t xml:space="preserve">- по КОСГУ 310 было потрачено </w:t>
      </w:r>
      <w:r>
        <w:t>2 560 700,00</w:t>
      </w:r>
      <w:r w:rsidRPr="00EB284F">
        <w:t xml:space="preserve"> рублей, из них:</w:t>
      </w:r>
    </w:p>
    <w:p w:rsidR="00AE2E77" w:rsidRPr="00EB284F" w:rsidRDefault="00AE2E77" w:rsidP="00140039">
      <w:pPr>
        <w:numPr>
          <w:ilvl w:val="0"/>
          <w:numId w:val="18"/>
        </w:numPr>
        <w:shd w:val="clear" w:color="auto" w:fill="FFFFFF"/>
        <w:spacing w:line="360" w:lineRule="auto"/>
        <w:jc w:val="both"/>
      </w:pPr>
      <w:r w:rsidRPr="00EB284F">
        <w:t>Поставка учебной литературы - 1</w:t>
      </w:r>
      <w:r>
        <w:t> 460 700,00</w:t>
      </w:r>
      <w:r w:rsidRPr="00EB284F">
        <w:t xml:space="preserve"> рублей</w:t>
      </w:r>
    </w:p>
    <w:p w:rsidR="00AE2E77" w:rsidRDefault="00AE2E77" w:rsidP="00140039">
      <w:pPr>
        <w:numPr>
          <w:ilvl w:val="0"/>
          <w:numId w:val="18"/>
        </w:numPr>
        <w:shd w:val="clear" w:color="auto" w:fill="FFFFFF"/>
        <w:spacing w:line="360" w:lineRule="auto"/>
        <w:jc w:val="both"/>
      </w:pPr>
      <w:r w:rsidRPr="00EB284F">
        <w:t xml:space="preserve">Поставка мебели – </w:t>
      </w:r>
      <w:r>
        <w:t>268 379,56</w:t>
      </w:r>
      <w:r w:rsidRPr="00EB284F">
        <w:t xml:space="preserve"> рублей</w:t>
      </w:r>
    </w:p>
    <w:p w:rsidR="00AE2E77" w:rsidRDefault="00AE2E77" w:rsidP="00140039">
      <w:pPr>
        <w:numPr>
          <w:ilvl w:val="0"/>
          <w:numId w:val="18"/>
        </w:numPr>
        <w:shd w:val="clear" w:color="auto" w:fill="FFFFFF"/>
        <w:spacing w:line="360" w:lineRule="auto"/>
        <w:jc w:val="both"/>
      </w:pPr>
      <w:r>
        <w:t>Поставка интерактивного оборудования -395 500,00 рублей.</w:t>
      </w:r>
    </w:p>
    <w:p w:rsidR="00AE2E77" w:rsidRPr="00EB284F" w:rsidRDefault="00AE2E77" w:rsidP="00140039">
      <w:pPr>
        <w:numPr>
          <w:ilvl w:val="0"/>
          <w:numId w:val="18"/>
        </w:numPr>
        <w:shd w:val="clear" w:color="auto" w:fill="FFFFFF"/>
        <w:spacing w:line="360" w:lineRule="auto"/>
        <w:jc w:val="both"/>
      </w:pPr>
      <w:r>
        <w:t>Поставка компьютерного оборудования -436 120,44 рублей.</w:t>
      </w:r>
    </w:p>
    <w:p w:rsidR="00AE2E77" w:rsidRDefault="00AE2E77" w:rsidP="00335E7D">
      <w:pPr>
        <w:shd w:val="clear" w:color="auto" w:fill="FFFFFF"/>
        <w:spacing w:line="360" w:lineRule="auto"/>
        <w:ind w:left="720" w:hanging="720"/>
        <w:jc w:val="both"/>
      </w:pPr>
      <w:r>
        <w:t>- по КОСГУ 345</w:t>
      </w:r>
      <w:r w:rsidRPr="00236B62">
        <w:t xml:space="preserve"> было потрачено </w:t>
      </w:r>
      <w:r>
        <w:t>6000,00</w:t>
      </w:r>
      <w:r w:rsidRPr="00236B62">
        <w:t xml:space="preserve"> рублей, из них:</w:t>
      </w:r>
    </w:p>
    <w:p w:rsidR="00AE2E77" w:rsidRPr="00EB284F" w:rsidRDefault="00AE2E77" w:rsidP="00335E7D">
      <w:pPr>
        <w:shd w:val="clear" w:color="auto" w:fill="FFFFFF"/>
        <w:spacing w:line="360" w:lineRule="auto"/>
        <w:ind w:left="720" w:hanging="294"/>
        <w:jc w:val="both"/>
      </w:pPr>
      <w:r w:rsidRPr="00236B62">
        <w:t>•</w:t>
      </w:r>
      <w:r w:rsidRPr="00236B62">
        <w:tab/>
        <w:t xml:space="preserve">Поставка </w:t>
      </w:r>
      <w:r>
        <w:t>респираторов</w:t>
      </w:r>
      <w:r w:rsidRPr="00236B62">
        <w:t xml:space="preserve"> – </w:t>
      </w:r>
      <w:r>
        <w:t>6 000,00</w:t>
      </w:r>
      <w:r w:rsidRPr="00236B62">
        <w:t xml:space="preserve"> рублей</w:t>
      </w:r>
    </w:p>
    <w:p w:rsidR="00AE2E77" w:rsidRPr="00EB284F" w:rsidRDefault="00AE2E77" w:rsidP="00335E7D">
      <w:pPr>
        <w:shd w:val="clear" w:color="auto" w:fill="FFFFFF"/>
        <w:spacing w:line="360" w:lineRule="auto"/>
        <w:jc w:val="both"/>
      </w:pPr>
      <w:r>
        <w:t>- по КОСГУ 346</w:t>
      </w:r>
      <w:r w:rsidRPr="00EB284F">
        <w:t xml:space="preserve"> было потрачено </w:t>
      </w:r>
      <w:r>
        <w:t>2 521 063,75</w:t>
      </w:r>
      <w:r w:rsidRPr="00EB284F">
        <w:t>рублей, из них:</w:t>
      </w:r>
    </w:p>
    <w:p w:rsidR="00AE2E77" w:rsidRPr="00EB284F" w:rsidRDefault="00AE2E77" w:rsidP="00140039">
      <w:pPr>
        <w:numPr>
          <w:ilvl w:val="0"/>
          <w:numId w:val="18"/>
        </w:numPr>
        <w:shd w:val="clear" w:color="auto" w:fill="FFFFFF"/>
        <w:spacing w:line="360" w:lineRule="auto"/>
        <w:jc w:val="both"/>
      </w:pPr>
      <w:r w:rsidRPr="00EB284F">
        <w:t xml:space="preserve">Поставка рабочих тетрадей – </w:t>
      </w:r>
      <w:r>
        <w:t>1 606 636,20</w:t>
      </w:r>
      <w:r w:rsidRPr="00EB284F">
        <w:t xml:space="preserve"> рублей</w:t>
      </w:r>
      <w:r>
        <w:t>.</w:t>
      </w:r>
    </w:p>
    <w:p w:rsidR="00AE2E77" w:rsidRDefault="00AE2E77" w:rsidP="00140039">
      <w:pPr>
        <w:numPr>
          <w:ilvl w:val="0"/>
          <w:numId w:val="18"/>
        </w:numPr>
        <w:shd w:val="clear" w:color="auto" w:fill="FFFFFF"/>
        <w:spacing w:line="360" w:lineRule="auto"/>
        <w:jc w:val="both"/>
      </w:pPr>
      <w:r w:rsidRPr="00EB284F">
        <w:t>Поставка хозяйственных и канцелярских товаров (в том числе бумаги для оргтехники</w:t>
      </w:r>
      <w:r>
        <w:t xml:space="preserve"> и туалетной бумаги</w:t>
      </w:r>
      <w:r w:rsidRPr="00EB284F">
        <w:t>)  -</w:t>
      </w:r>
      <w:r>
        <w:t>620 463,32</w:t>
      </w:r>
      <w:r w:rsidRPr="00EB284F">
        <w:t xml:space="preserve"> рублей</w:t>
      </w:r>
    </w:p>
    <w:p w:rsidR="00AE2E77" w:rsidRDefault="00AE2E77" w:rsidP="00140039">
      <w:pPr>
        <w:numPr>
          <w:ilvl w:val="0"/>
          <w:numId w:val="18"/>
        </w:numPr>
        <w:shd w:val="clear" w:color="auto" w:fill="FFFFFF"/>
        <w:spacing w:line="360" w:lineRule="auto"/>
        <w:jc w:val="both"/>
      </w:pPr>
      <w:r>
        <w:t>Поставка запасных частей для оргтехники – 55 745,00 рублей.</w:t>
      </w:r>
    </w:p>
    <w:p w:rsidR="00AE2E77" w:rsidRDefault="00AE2E77" w:rsidP="00140039">
      <w:pPr>
        <w:numPr>
          <w:ilvl w:val="0"/>
          <w:numId w:val="18"/>
        </w:numPr>
        <w:shd w:val="clear" w:color="auto" w:fill="FFFFFF"/>
        <w:spacing w:line="360" w:lineRule="auto"/>
        <w:jc w:val="both"/>
      </w:pPr>
      <w:r>
        <w:t xml:space="preserve">Поставка картриджей- 56 575,00 рублей. </w:t>
      </w:r>
    </w:p>
    <w:p w:rsidR="00AE2E77" w:rsidRDefault="00AE2E77" w:rsidP="00140039">
      <w:pPr>
        <w:numPr>
          <w:ilvl w:val="0"/>
          <w:numId w:val="18"/>
        </w:numPr>
        <w:shd w:val="clear" w:color="auto" w:fill="FFFFFF"/>
        <w:spacing w:line="360" w:lineRule="auto"/>
        <w:jc w:val="both"/>
      </w:pPr>
      <w:r>
        <w:lastRenderedPageBreak/>
        <w:t>Поставка ламп светодиодных – 175 644,23 рублей.</w:t>
      </w:r>
    </w:p>
    <w:p w:rsidR="00AE2E77" w:rsidRPr="00EB284F" w:rsidRDefault="00AE2E77" w:rsidP="00140039">
      <w:pPr>
        <w:numPr>
          <w:ilvl w:val="0"/>
          <w:numId w:val="18"/>
        </w:numPr>
        <w:shd w:val="clear" w:color="auto" w:fill="FFFFFF"/>
        <w:spacing w:line="360" w:lineRule="auto"/>
        <w:jc w:val="both"/>
      </w:pPr>
      <w:r>
        <w:t>Преобразователь давления- 6 000,00 рублей.</w:t>
      </w:r>
    </w:p>
    <w:p w:rsidR="00AE2E77" w:rsidRDefault="00AE2E77" w:rsidP="00335E7D">
      <w:pPr>
        <w:shd w:val="clear" w:color="auto" w:fill="FFFFFF"/>
        <w:spacing w:line="360" w:lineRule="auto"/>
        <w:jc w:val="both"/>
      </w:pPr>
      <w:r>
        <w:t>- по КОСГУ 349</w:t>
      </w:r>
      <w:r w:rsidRPr="00855568">
        <w:t xml:space="preserve"> было </w:t>
      </w:r>
      <w:r>
        <w:t>31 260,00</w:t>
      </w:r>
      <w:r w:rsidRPr="00855568">
        <w:t xml:space="preserve"> рублей, из них:</w:t>
      </w:r>
    </w:p>
    <w:p w:rsidR="00AE2E77" w:rsidRPr="00965CA6" w:rsidRDefault="00AE2E77" w:rsidP="00335E7D">
      <w:pPr>
        <w:shd w:val="clear" w:color="auto" w:fill="FFFFFF"/>
        <w:spacing w:line="360" w:lineRule="auto"/>
        <w:jc w:val="both"/>
      </w:pPr>
      <w:r w:rsidRPr="00855568">
        <w:t>•</w:t>
      </w:r>
      <w:r w:rsidRPr="00855568">
        <w:tab/>
        <w:t>Закупка аттестатов -31 260, 00 рублей.</w:t>
      </w:r>
    </w:p>
    <w:p w:rsidR="00AE2E77" w:rsidRPr="00965CA6" w:rsidRDefault="00AE2E77" w:rsidP="00335E7D">
      <w:pPr>
        <w:shd w:val="clear" w:color="auto" w:fill="FFFFFF"/>
        <w:spacing w:line="360" w:lineRule="auto"/>
        <w:jc w:val="both"/>
      </w:pPr>
      <w:r w:rsidRPr="00965CA6">
        <w:t>По собственным доходам было потрачено:</w:t>
      </w:r>
    </w:p>
    <w:p w:rsidR="00AE2E77" w:rsidRDefault="00AE2E77" w:rsidP="00335E7D">
      <w:pPr>
        <w:shd w:val="clear" w:color="auto" w:fill="FFFFFF"/>
        <w:spacing w:line="360" w:lineRule="auto"/>
        <w:jc w:val="both"/>
      </w:pPr>
      <w:r w:rsidRPr="00965CA6">
        <w:t>- по КОСГУ 225 было потрачено 48 000,00 рублей на обслуживание</w:t>
      </w:r>
      <w:r>
        <w:t xml:space="preserve"> аквариума.</w:t>
      </w:r>
    </w:p>
    <w:p w:rsidR="00AE2E77" w:rsidRDefault="00AE2E77" w:rsidP="00335E7D">
      <w:pPr>
        <w:shd w:val="clear" w:color="auto" w:fill="FFFFFF"/>
        <w:spacing w:line="360" w:lineRule="auto"/>
        <w:jc w:val="both"/>
      </w:pPr>
      <w:r>
        <w:t>- по КОСГУ 226 было потрачено 1 250 739,47 рублей на организацию питания в школе.</w:t>
      </w:r>
    </w:p>
    <w:p w:rsidR="00AE2E77" w:rsidRDefault="00AE2E77" w:rsidP="00335E7D">
      <w:pPr>
        <w:shd w:val="clear" w:color="auto" w:fill="FFFFFF"/>
        <w:spacing w:line="360" w:lineRule="auto"/>
        <w:jc w:val="both"/>
      </w:pPr>
      <w:r>
        <w:t xml:space="preserve">- по КОСГУ 310 было потрачено: </w:t>
      </w:r>
    </w:p>
    <w:p w:rsidR="00AE2E77" w:rsidRDefault="00AE2E77" w:rsidP="00335E7D">
      <w:pPr>
        <w:shd w:val="clear" w:color="auto" w:fill="FFFFFF"/>
        <w:spacing w:line="360" w:lineRule="auto"/>
        <w:jc w:val="both"/>
      </w:pPr>
      <w:r w:rsidRPr="00F45B96">
        <w:t>•</w:t>
      </w:r>
      <w:r>
        <w:t xml:space="preserve"> на учебники -16 762,00 рублей.</w:t>
      </w:r>
    </w:p>
    <w:p w:rsidR="00AE2E77" w:rsidRDefault="00AE2E77" w:rsidP="00335E7D">
      <w:pPr>
        <w:shd w:val="clear" w:color="auto" w:fill="FFFFFF"/>
        <w:spacing w:line="360" w:lineRule="auto"/>
        <w:jc w:val="both"/>
      </w:pPr>
      <w:r w:rsidRPr="00F45B96">
        <w:t>•</w:t>
      </w:r>
      <w:r>
        <w:t xml:space="preserve"> на мебель – 22 794,80 рублей.</w:t>
      </w:r>
    </w:p>
    <w:p w:rsidR="00993F11" w:rsidRPr="00E32CAE" w:rsidRDefault="00AE2E77" w:rsidP="00E32CAE">
      <w:pPr>
        <w:shd w:val="clear" w:color="auto" w:fill="FFFFFF"/>
        <w:spacing w:line="360" w:lineRule="auto"/>
        <w:jc w:val="both"/>
      </w:pPr>
      <w:r w:rsidRPr="00F45B96">
        <w:t>•</w:t>
      </w:r>
      <w:r>
        <w:t xml:space="preserve"> на канцтовары -1 833,30 рублей.</w:t>
      </w:r>
    </w:p>
    <w:p w:rsidR="00597434" w:rsidRPr="00597434" w:rsidRDefault="00597434" w:rsidP="00335E7D">
      <w:pPr>
        <w:spacing w:line="360" w:lineRule="auto"/>
        <w:jc w:val="both"/>
        <w:rPr>
          <w:color w:val="000000"/>
          <w:shd w:val="clear" w:color="auto" w:fill="FFFFFF"/>
        </w:rPr>
      </w:pPr>
      <w:r>
        <w:t xml:space="preserve">         </w:t>
      </w:r>
      <w:r w:rsidRPr="00597434">
        <w:t>Настоящие показатели соответствуют поставл</w:t>
      </w:r>
      <w:r w:rsidR="00335E7D">
        <w:t>енным в  Программе развития 2019</w:t>
      </w:r>
      <w:r w:rsidRPr="00597434">
        <w:t>-202</w:t>
      </w:r>
      <w:r w:rsidR="00335E7D">
        <w:t>4</w:t>
      </w:r>
      <w:r w:rsidRPr="00597434">
        <w:t xml:space="preserve"> гг. цели - создание условий для </w:t>
      </w:r>
      <w:r w:rsidRPr="00597434">
        <w:rPr>
          <w:color w:val="000000"/>
          <w:shd w:val="clear" w:color="auto" w:fill="FFFFFF"/>
        </w:rPr>
        <w:t>обеспечения доступного и качественного образования в соответствии с требованиями инновационного развития социально-экономической сферы Российской Федерации, а также следующими задачам:</w:t>
      </w:r>
    </w:p>
    <w:p w:rsidR="00597434" w:rsidRPr="00597434" w:rsidRDefault="00597434" w:rsidP="00335E7D">
      <w:pPr>
        <w:spacing w:line="360" w:lineRule="auto"/>
        <w:jc w:val="both"/>
        <w:rPr>
          <w:iCs/>
        </w:rPr>
      </w:pPr>
      <w:r w:rsidRPr="00597434">
        <w:rPr>
          <w:iCs/>
        </w:rPr>
        <w:t xml:space="preserve">- Повышение эффективности деятельности в управлении образовательной организацией.  </w:t>
      </w:r>
    </w:p>
    <w:p w:rsidR="00597434" w:rsidRPr="00597434" w:rsidRDefault="00597434" w:rsidP="00335E7D">
      <w:pPr>
        <w:spacing w:line="360" w:lineRule="auto"/>
        <w:jc w:val="both"/>
        <w:rPr>
          <w:iCs/>
        </w:rPr>
      </w:pPr>
      <w:r w:rsidRPr="00597434">
        <w:rPr>
          <w:iCs/>
        </w:rPr>
        <w:t>- Повышение уровня квалификации педагогических работников. 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597434" w:rsidRPr="00597434" w:rsidRDefault="00597434" w:rsidP="00335E7D">
      <w:pPr>
        <w:spacing w:line="360" w:lineRule="auto"/>
        <w:jc w:val="both"/>
        <w:rPr>
          <w:iCs/>
        </w:rPr>
      </w:pPr>
      <w:r w:rsidRPr="00597434">
        <w:rPr>
          <w:iCs/>
        </w:rPr>
        <w:t>-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p w:rsidR="00597434" w:rsidRDefault="00597434" w:rsidP="00335E7D">
      <w:pPr>
        <w:pStyle w:val="Default"/>
        <w:spacing w:line="360" w:lineRule="auto"/>
        <w:jc w:val="both"/>
        <w:rPr>
          <w:rFonts w:ascii="Times New Roman" w:hAnsi="Times New Roman" w:cs="Times New Roman"/>
          <w:iCs/>
        </w:rPr>
      </w:pPr>
      <w:r w:rsidRPr="00597434">
        <w:rPr>
          <w:rFonts w:ascii="Times New Roman" w:hAnsi="Times New Roman" w:cs="Times New Roman"/>
          <w:iCs/>
        </w:rPr>
        <w:t xml:space="preserve">- Обеспечение информационной открытости образовательного пространства школы. </w:t>
      </w:r>
    </w:p>
    <w:p w:rsidR="00305277" w:rsidRDefault="002042D8" w:rsidP="00335E7D">
      <w:pPr>
        <w:pStyle w:val="Default"/>
        <w:spacing w:line="360" w:lineRule="auto"/>
        <w:jc w:val="both"/>
        <w:rPr>
          <w:rFonts w:ascii="Times New Roman" w:hAnsi="Times New Roman" w:cs="Times New Roman"/>
          <w:iCs/>
        </w:rPr>
      </w:pPr>
      <w:r>
        <w:rPr>
          <w:rFonts w:ascii="Times New Roman" w:hAnsi="Times New Roman" w:cs="Times New Roman"/>
          <w:iCs/>
        </w:rPr>
        <w:t xml:space="preserve">       </w:t>
      </w:r>
      <w:r w:rsidR="00305277">
        <w:rPr>
          <w:rFonts w:ascii="Times New Roman" w:hAnsi="Times New Roman" w:cs="Times New Roman"/>
          <w:iCs/>
        </w:rPr>
        <w:t xml:space="preserve">    </w:t>
      </w:r>
      <w:r>
        <w:rPr>
          <w:rFonts w:ascii="Times New Roman" w:hAnsi="Times New Roman" w:cs="Times New Roman"/>
          <w:iCs/>
        </w:rPr>
        <w:t xml:space="preserve">В тоже время направления работы, предложенные в национальном проекте «Образование», </w:t>
      </w:r>
      <w:r w:rsidR="00305277">
        <w:rPr>
          <w:rFonts w:ascii="Times New Roman" w:hAnsi="Times New Roman" w:cs="Times New Roman"/>
          <w:iCs/>
        </w:rPr>
        <w:t xml:space="preserve">такие </w:t>
      </w:r>
      <w:r>
        <w:rPr>
          <w:rFonts w:ascii="Times New Roman" w:hAnsi="Times New Roman" w:cs="Times New Roman"/>
          <w:iCs/>
        </w:rPr>
        <w:t xml:space="preserve">как </w:t>
      </w:r>
    </w:p>
    <w:p w:rsidR="00305277" w:rsidRDefault="00305277" w:rsidP="00335E7D">
      <w:pPr>
        <w:pStyle w:val="Default"/>
        <w:spacing w:line="360" w:lineRule="auto"/>
        <w:jc w:val="both"/>
        <w:rPr>
          <w:rFonts w:ascii="Roboto Condensed" w:hAnsi="Roboto Condensed" w:cs="Segoe UI"/>
          <w:color w:val="212529"/>
        </w:rPr>
      </w:pPr>
      <w:r>
        <w:rPr>
          <w:rFonts w:ascii="Times New Roman" w:hAnsi="Times New Roman" w:cs="Times New Roman"/>
          <w:iCs/>
        </w:rPr>
        <w:t>-</w:t>
      </w:r>
      <w:r w:rsidR="002042D8">
        <w:rPr>
          <w:rFonts w:ascii="Roboto Condensed" w:hAnsi="Roboto Condensed" w:cs="Segoe UI"/>
          <w:color w:val="212529"/>
        </w:rPr>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w:t>
      </w:r>
      <w:r>
        <w:rPr>
          <w:rFonts w:ascii="Roboto Condensed" w:hAnsi="Roboto Condensed" w:cs="Segoe UI"/>
          <w:color w:val="212529"/>
        </w:rPr>
        <w:t>;</w:t>
      </w:r>
      <w:r w:rsidR="002042D8">
        <w:rPr>
          <w:rFonts w:ascii="Roboto Condensed" w:hAnsi="Roboto Condensed" w:cs="Segoe UI"/>
          <w:color w:val="212529"/>
        </w:rPr>
        <w:t xml:space="preserve"> </w:t>
      </w:r>
    </w:p>
    <w:p w:rsidR="00305277" w:rsidRDefault="00305277" w:rsidP="00335E7D">
      <w:pPr>
        <w:pStyle w:val="Default"/>
        <w:spacing w:line="360" w:lineRule="auto"/>
        <w:jc w:val="both"/>
        <w:rPr>
          <w:rFonts w:ascii="Roboto Condensed" w:hAnsi="Roboto Condensed" w:cs="Segoe UI"/>
          <w:color w:val="212529"/>
        </w:rPr>
      </w:pPr>
      <w:r>
        <w:rPr>
          <w:rFonts w:ascii="Roboto Condensed" w:hAnsi="Roboto Condensed" w:cs="Segoe UI"/>
          <w:color w:val="212529"/>
        </w:rPr>
        <w:lastRenderedPageBreak/>
        <w:t>-</w:t>
      </w:r>
      <w:r w:rsidR="002042D8">
        <w:rPr>
          <w:rFonts w:ascii="Roboto Condensed" w:hAnsi="Roboto Condensed" w:cs="Segoe UI"/>
          <w:color w:val="212529"/>
        </w:rPr>
        <w:t>вовлеченность работников школы</w:t>
      </w:r>
      <w:r>
        <w:rPr>
          <w:rFonts w:ascii="Roboto Condensed" w:hAnsi="Roboto Condensed" w:cs="Segoe UI"/>
          <w:color w:val="212529"/>
        </w:rPr>
        <w:t xml:space="preserve"> в участие в профессиональных конкурсах;</w:t>
      </w:r>
    </w:p>
    <w:p w:rsidR="00305277" w:rsidRPr="00AF6321" w:rsidRDefault="00305277" w:rsidP="00AF6321">
      <w:pPr>
        <w:pStyle w:val="Default"/>
        <w:spacing w:line="360" w:lineRule="auto"/>
        <w:jc w:val="both"/>
        <w:rPr>
          <w:rFonts w:asciiTheme="minorHAnsi" w:hAnsiTheme="minorHAnsi" w:cs="Times New Roman"/>
        </w:rPr>
      </w:pPr>
      <w:r>
        <w:rPr>
          <w:rFonts w:ascii="Roboto Condensed" w:hAnsi="Roboto Condensed" w:cs="Segoe UI"/>
          <w:color w:val="212529"/>
        </w:rPr>
        <w:t>- повышение  мотивации к обучению у обучающихся требуют доработки.</w:t>
      </w:r>
    </w:p>
    <w:p w:rsidR="00305277" w:rsidRDefault="004B4EB6" w:rsidP="00305277">
      <w:pPr>
        <w:spacing w:line="360" w:lineRule="auto"/>
        <w:ind w:left="360"/>
        <w:rPr>
          <w:b/>
        </w:rPr>
      </w:pPr>
      <w:r>
        <w:rPr>
          <w:b/>
        </w:rPr>
        <w:t>3.Результаты маркетингового</w:t>
      </w:r>
      <w:r w:rsidR="00D9429B" w:rsidRPr="00B26440">
        <w:rPr>
          <w:b/>
        </w:rPr>
        <w:t xml:space="preserve"> анализ</w:t>
      </w:r>
      <w:r>
        <w:rPr>
          <w:b/>
        </w:rPr>
        <w:t>а</w:t>
      </w:r>
      <w:r w:rsidR="00D9429B" w:rsidRPr="00B26440">
        <w:rPr>
          <w:b/>
        </w:rPr>
        <w:t xml:space="preserve"> внешней среды</w:t>
      </w:r>
      <w:r w:rsidR="00305277">
        <w:rPr>
          <w:b/>
        </w:rPr>
        <w:t>.</w:t>
      </w:r>
    </w:p>
    <w:p w:rsidR="0034124B" w:rsidRPr="00335E7D" w:rsidRDefault="00494164" w:rsidP="00305277">
      <w:pPr>
        <w:spacing w:line="360" w:lineRule="auto"/>
        <w:rPr>
          <w:b/>
        </w:rPr>
      </w:pPr>
      <w:r w:rsidRPr="00335E7D">
        <w:rPr>
          <w:b/>
        </w:rPr>
        <w:t>Потенциальные образовательные потребности субъектов внешнего окружения</w:t>
      </w:r>
    </w:p>
    <w:p w:rsidR="00743868" w:rsidRPr="00335E7D" w:rsidRDefault="00743868" w:rsidP="00743868">
      <w:pPr>
        <w:pStyle w:val="a4"/>
        <w:shd w:val="clear" w:color="auto" w:fill="FFFFFF"/>
        <w:spacing w:before="0" w:beforeAutospacing="0" w:after="0" w:afterAutospacing="0" w:line="360" w:lineRule="auto"/>
        <w:jc w:val="both"/>
        <w:rPr>
          <w:color w:val="000000"/>
        </w:rPr>
      </w:pPr>
      <w:r w:rsidRPr="00335E7D">
        <w:rPr>
          <w:b/>
          <w:bCs/>
          <w:color w:val="000000"/>
        </w:rPr>
        <w:t>Положительными критериями оценки школы оказались следующие</w:t>
      </w:r>
      <w:r w:rsidRPr="00335E7D">
        <w:rPr>
          <w:color w:val="000000"/>
        </w:rPr>
        <w:t>:</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подготовленность учеников школы к поступлению в престижные ВУЗы;</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отношение к ребенку со стороны учителей и одноклассников, комфортность психологического климата в школе;</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дисциплина и безопасность условий пребывания в школе для жизни и здоровья ребенка;</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общая культура и компетентность педагогических кадров;</w:t>
      </w:r>
    </w:p>
    <w:p w:rsidR="00743868" w:rsidRPr="00335E7D" w:rsidRDefault="00743868" w:rsidP="00140039">
      <w:pPr>
        <w:pStyle w:val="a4"/>
        <w:numPr>
          <w:ilvl w:val="1"/>
          <w:numId w:val="14"/>
        </w:numPr>
        <w:shd w:val="clear" w:color="auto" w:fill="FFFFFF"/>
        <w:spacing w:before="0" w:beforeAutospacing="0" w:after="0" w:afterAutospacing="0" w:line="360" w:lineRule="auto"/>
        <w:jc w:val="both"/>
        <w:rPr>
          <w:color w:val="000000"/>
        </w:rPr>
      </w:pPr>
      <w:r w:rsidRPr="00335E7D">
        <w:rPr>
          <w:color w:val="000000"/>
        </w:rPr>
        <w:t>организация питания.</w:t>
      </w:r>
    </w:p>
    <w:p w:rsidR="00743868" w:rsidRDefault="00743868" w:rsidP="00743868">
      <w:pPr>
        <w:pStyle w:val="af2"/>
        <w:spacing w:after="0" w:line="360" w:lineRule="auto"/>
        <w:ind w:left="0" w:firstLine="708"/>
        <w:rPr>
          <w:rFonts w:eastAsia="Times New Roman"/>
          <w:color w:val="000000"/>
          <w:shd w:val="clear" w:color="auto" w:fill="FFFFFF"/>
          <w:lang w:eastAsia="ru-RU"/>
        </w:rPr>
      </w:pPr>
      <w:r w:rsidRPr="00335E7D">
        <w:rPr>
          <w:rFonts w:eastAsia="Times New Roman"/>
          <w:color w:val="000000"/>
          <w:shd w:val="clear" w:color="auto" w:fill="FFFFFF"/>
          <w:lang w:eastAsia="ru-RU"/>
        </w:rPr>
        <w:t>Проведенное маркетинговое исследование позволяет сделать следующий вывод: в настоящее время в среде родителей учащихся школы формируется социальный заказ, а точнее спрос (заказ обеспечивается ресурсной поддержкой) к образовательной деятельности школы как образовательного учреждения повышенного уровня с приоритетом многопрофильной составляющей процесса обучения и воспитания, использование здоровьесберегающих технологий и связь с семьей. Такую форму образовательной деятельности они рассматривают как образовательную услугу</w:t>
      </w:r>
      <w:r w:rsidRPr="00335E7D">
        <w:rPr>
          <w:rFonts w:eastAsia="Times New Roman"/>
          <w:color w:val="000000"/>
          <w:lang w:eastAsia="ru-RU"/>
        </w:rPr>
        <w:br/>
      </w:r>
      <w:r w:rsidRPr="00335E7D">
        <w:rPr>
          <w:rFonts w:eastAsia="Times New Roman"/>
          <w:b/>
          <w:bCs/>
          <w:color w:val="000000"/>
          <w:shd w:val="clear" w:color="auto" w:fill="FFFFFF"/>
          <w:lang w:eastAsia="ru-RU"/>
        </w:rPr>
        <w:t> Приоритеты качества образования со стороны реальных и потенциальных заказчиков</w:t>
      </w:r>
      <w:r w:rsidRPr="00335E7D">
        <w:rPr>
          <w:rFonts w:eastAsia="Times New Roman"/>
          <w:color w:val="000000"/>
          <w:lang w:eastAsia="ru-RU"/>
        </w:rPr>
        <w:br/>
      </w:r>
      <w:r w:rsidRPr="00335E7D">
        <w:rPr>
          <w:rFonts w:eastAsia="Times New Roman"/>
          <w:color w:val="000000"/>
          <w:shd w:val="clear" w:color="auto" w:fill="FFFFFF"/>
          <w:lang w:eastAsia="ru-RU"/>
        </w:rPr>
        <w:t xml:space="preserve">    Результаты проведенного маркетингового анализа можно представить в форме таблицы образовательных запросов основных клиентских групп к деятельности школы.</w:t>
      </w:r>
    </w:p>
    <w:p w:rsidR="00AF6321" w:rsidRDefault="00AF6321" w:rsidP="00743868">
      <w:pPr>
        <w:pStyle w:val="af2"/>
        <w:spacing w:after="0" w:line="360" w:lineRule="auto"/>
        <w:ind w:left="0" w:firstLine="708"/>
        <w:rPr>
          <w:rFonts w:eastAsia="Times New Roman"/>
          <w:color w:val="000000"/>
          <w:shd w:val="clear" w:color="auto" w:fill="FFFFFF"/>
          <w:lang w:eastAsia="ru-RU"/>
        </w:rPr>
      </w:pPr>
    </w:p>
    <w:p w:rsidR="00AF6321" w:rsidRPr="00335E7D" w:rsidRDefault="00AF6321" w:rsidP="00743868">
      <w:pPr>
        <w:pStyle w:val="af2"/>
        <w:spacing w:after="0" w:line="360" w:lineRule="auto"/>
        <w:ind w:left="0" w:firstLine="708"/>
        <w:rPr>
          <w:rFonts w:eastAsia="Times New Roman"/>
          <w:color w:val="000000"/>
          <w:shd w:val="clear" w:color="auto" w:fill="FFFFFF"/>
          <w:lang w:eastAsia="ru-RU"/>
        </w:rPr>
      </w:pPr>
    </w:p>
    <w:p w:rsidR="00743868" w:rsidRPr="00335E7D" w:rsidRDefault="00743868" w:rsidP="00743868">
      <w:pPr>
        <w:pStyle w:val="af2"/>
        <w:spacing w:after="0" w:line="240" w:lineRule="auto"/>
        <w:ind w:left="0" w:firstLine="708"/>
        <w:jc w:val="both"/>
        <w:rPr>
          <w:rFonts w:eastAsia="Times New Roman"/>
          <w:lang w:eastAsia="ru-RU"/>
        </w:rPr>
      </w:pPr>
    </w:p>
    <w:tbl>
      <w:tblPr>
        <w:tblW w:w="14600" w:type="dxa"/>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2552"/>
        <w:gridCol w:w="5386"/>
        <w:gridCol w:w="6662"/>
      </w:tblGrid>
      <w:tr w:rsidR="00743868" w:rsidRPr="00335E7D">
        <w:tc>
          <w:tcPr>
            <w:tcW w:w="2552" w:type="dxa"/>
            <w:tcBorders>
              <w:bottom w:val="single" w:sz="6" w:space="0" w:color="808080"/>
            </w:tcBorders>
            <w:shd w:val="clear" w:color="auto" w:fill="auto"/>
            <w:vAlign w:val="center"/>
          </w:tcPr>
          <w:p w:rsidR="00743868" w:rsidRPr="00335E7D" w:rsidRDefault="00743868" w:rsidP="00F2286E">
            <w:pPr>
              <w:jc w:val="center"/>
              <w:rPr>
                <w:b/>
                <w:bCs/>
                <w:i/>
                <w:iCs/>
              </w:rPr>
            </w:pPr>
            <w:r w:rsidRPr="00335E7D">
              <w:rPr>
                <w:b/>
                <w:bCs/>
                <w:i/>
                <w:iCs/>
              </w:rPr>
              <w:t>Клиентские группы</w:t>
            </w:r>
          </w:p>
        </w:tc>
        <w:tc>
          <w:tcPr>
            <w:tcW w:w="5386" w:type="dxa"/>
            <w:tcBorders>
              <w:bottom w:val="single" w:sz="6" w:space="0" w:color="808080"/>
            </w:tcBorders>
            <w:shd w:val="clear" w:color="auto" w:fill="auto"/>
            <w:vAlign w:val="center"/>
          </w:tcPr>
          <w:p w:rsidR="00743868" w:rsidRPr="00335E7D" w:rsidRDefault="00743868" w:rsidP="00F2286E">
            <w:pPr>
              <w:jc w:val="center"/>
              <w:rPr>
                <w:b/>
                <w:bCs/>
                <w:i/>
                <w:iCs/>
              </w:rPr>
            </w:pPr>
            <w:r w:rsidRPr="00335E7D">
              <w:rPr>
                <w:b/>
                <w:bCs/>
                <w:i/>
                <w:iCs/>
              </w:rPr>
              <w:t xml:space="preserve">Полезный эффект деятельности школы </w:t>
            </w:r>
          </w:p>
          <w:p w:rsidR="00743868" w:rsidRPr="00335E7D" w:rsidRDefault="00743868" w:rsidP="00F2286E">
            <w:pPr>
              <w:jc w:val="center"/>
              <w:rPr>
                <w:b/>
                <w:bCs/>
                <w:i/>
                <w:iCs/>
              </w:rPr>
            </w:pPr>
            <w:r w:rsidRPr="00335E7D">
              <w:rPr>
                <w:b/>
                <w:bCs/>
                <w:i/>
                <w:iCs/>
              </w:rPr>
              <w:t>для клиентской группы</w:t>
            </w:r>
          </w:p>
        </w:tc>
        <w:tc>
          <w:tcPr>
            <w:tcW w:w="6662" w:type="dxa"/>
            <w:tcBorders>
              <w:bottom w:val="single" w:sz="6" w:space="0" w:color="808080"/>
            </w:tcBorders>
            <w:shd w:val="clear" w:color="auto" w:fill="auto"/>
            <w:vAlign w:val="center"/>
          </w:tcPr>
          <w:p w:rsidR="00743868" w:rsidRPr="00335E7D" w:rsidRDefault="00743868" w:rsidP="00F2286E">
            <w:pPr>
              <w:jc w:val="center"/>
              <w:rPr>
                <w:b/>
                <w:bCs/>
                <w:i/>
                <w:iCs/>
              </w:rPr>
            </w:pPr>
            <w:r w:rsidRPr="00335E7D">
              <w:rPr>
                <w:b/>
                <w:bCs/>
                <w:i/>
                <w:iCs/>
              </w:rPr>
              <w:t>Отдача со стороны клиентской группы для школы</w:t>
            </w:r>
          </w:p>
        </w:tc>
      </w:tr>
      <w:tr w:rsidR="00743868" w:rsidRPr="00335E7D">
        <w:tc>
          <w:tcPr>
            <w:tcW w:w="2552" w:type="dxa"/>
            <w:shd w:val="clear" w:color="auto" w:fill="auto"/>
          </w:tcPr>
          <w:p w:rsidR="00743868" w:rsidRPr="00335E7D" w:rsidRDefault="00743868" w:rsidP="00F2286E">
            <w:pPr>
              <w:rPr>
                <w:b/>
                <w:bCs/>
              </w:rPr>
            </w:pPr>
            <w:r w:rsidRPr="00335E7D">
              <w:rPr>
                <w:b/>
                <w:bCs/>
              </w:rPr>
              <w:lastRenderedPageBreak/>
              <w:br/>
              <w:t>1. Учащийся</w:t>
            </w:r>
          </w:p>
        </w:tc>
        <w:tc>
          <w:tcPr>
            <w:tcW w:w="5386" w:type="dxa"/>
            <w:shd w:val="clear" w:color="auto" w:fill="auto"/>
          </w:tcPr>
          <w:p w:rsidR="00743868" w:rsidRPr="00335E7D" w:rsidRDefault="00743868" w:rsidP="00F2286E">
            <w:r w:rsidRPr="00335E7D">
              <w:t>Реализация права на получение качественного образования повышенного уровня в комфортных условиях школы.</w:t>
            </w:r>
          </w:p>
        </w:tc>
        <w:tc>
          <w:tcPr>
            <w:tcW w:w="6662" w:type="dxa"/>
            <w:shd w:val="clear" w:color="auto" w:fill="auto"/>
          </w:tcPr>
          <w:p w:rsidR="00743868" w:rsidRPr="00335E7D" w:rsidRDefault="00743868" w:rsidP="00F2286E">
            <w:r w:rsidRPr="00335E7D">
              <w:t>Сохранение контингента учащихся, повышение мотивации и стремление к самообучению, саморегуляции, самовыражению со стороны учащихся.</w:t>
            </w:r>
          </w:p>
        </w:tc>
      </w:tr>
      <w:tr w:rsidR="00743868" w:rsidRPr="00335E7D">
        <w:tc>
          <w:tcPr>
            <w:tcW w:w="2552" w:type="dxa"/>
            <w:shd w:val="clear" w:color="auto" w:fill="auto"/>
          </w:tcPr>
          <w:p w:rsidR="00743868" w:rsidRPr="00335E7D" w:rsidRDefault="00743868" w:rsidP="00F2286E">
            <w:pPr>
              <w:spacing w:after="240"/>
              <w:rPr>
                <w:b/>
                <w:bCs/>
              </w:rPr>
            </w:pPr>
            <w:r w:rsidRPr="00335E7D">
              <w:rPr>
                <w:b/>
                <w:bCs/>
              </w:rPr>
              <w:br/>
              <w:t>2.Родители</w:t>
            </w:r>
          </w:p>
        </w:tc>
        <w:tc>
          <w:tcPr>
            <w:tcW w:w="5386" w:type="dxa"/>
            <w:shd w:val="clear" w:color="auto" w:fill="auto"/>
          </w:tcPr>
          <w:p w:rsidR="00743868" w:rsidRPr="00335E7D" w:rsidRDefault="00743868" w:rsidP="00F2286E"/>
          <w:p w:rsidR="00743868" w:rsidRPr="00335E7D" w:rsidRDefault="00743868" w:rsidP="00F2286E">
            <w:r w:rsidRPr="00335E7D">
              <w:t>Качественная подготовка детей к продолжению профессионального образования (в вузах)</w:t>
            </w:r>
            <w:r w:rsidRPr="00335E7D">
              <w:br/>
            </w:r>
            <w:r w:rsidRPr="00335E7D">
              <w:br/>
              <w:t>Интеллектуальное воспитание, социально-культурное воспитание, здоровьесберегающие условия обучения, индивидуальная работа с ребенком.</w:t>
            </w:r>
          </w:p>
        </w:tc>
        <w:tc>
          <w:tcPr>
            <w:tcW w:w="6662" w:type="dxa"/>
            <w:shd w:val="clear" w:color="auto" w:fill="auto"/>
          </w:tcPr>
          <w:p w:rsidR="00743868" w:rsidRPr="00335E7D" w:rsidRDefault="00743868" w:rsidP="00F2286E"/>
          <w:p w:rsidR="00743868" w:rsidRPr="00335E7D" w:rsidRDefault="00743868" w:rsidP="00F2286E">
            <w:r w:rsidRPr="00335E7D">
              <w:t>Моральная и финансовая поддержка образовательной деятельности школы, направленная на индивидуализацию и дифференциацию повышенного уровня образования для каждого учащегося.</w:t>
            </w:r>
            <w:r w:rsidRPr="00335E7D">
              <w:br/>
              <w:t>Участие в Управляющем совете школы, обеспечивающем ресурсную поддержку качественных образовательных услуг школы.</w:t>
            </w:r>
          </w:p>
        </w:tc>
      </w:tr>
      <w:tr w:rsidR="00743868" w:rsidRPr="00335E7D">
        <w:tc>
          <w:tcPr>
            <w:tcW w:w="2552" w:type="dxa"/>
            <w:shd w:val="clear" w:color="auto" w:fill="auto"/>
          </w:tcPr>
          <w:p w:rsidR="00743868" w:rsidRPr="00335E7D" w:rsidRDefault="00743868" w:rsidP="00F2286E">
            <w:pPr>
              <w:rPr>
                <w:b/>
                <w:bCs/>
              </w:rPr>
            </w:pPr>
            <w:r w:rsidRPr="00335E7D">
              <w:rPr>
                <w:b/>
                <w:bCs/>
              </w:rPr>
              <w:br/>
              <w:t>3. Администрация</w:t>
            </w:r>
            <w:r w:rsidRPr="00335E7D">
              <w:rPr>
                <w:b/>
                <w:bCs/>
              </w:rPr>
              <w:br/>
            </w:r>
            <w:r w:rsidRPr="00335E7D">
              <w:rPr>
                <w:b/>
                <w:bCs/>
              </w:rPr>
              <w:br/>
            </w:r>
          </w:p>
        </w:tc>
        <w:tc>
          <w:tcPr>
            <w:tcW w:w="5386" w:type="dxa"/>
            <w:shd w:val="clear" w:color="auto" w:fill="auto"/>
          </w:tcPr>
          <w:p w:rsidR="00743868" w:rsidRPr="00335E7D" w:rsidRDefault="00743868" w:rsidP="00F2286E"/>
          <w:p w:rsidR="00743868" w:rsidRPr="00335E7D" w:rsidRDefault="00743868" w:rsidP="00F2286E">
            <w:r w:rsidRPr="00335E7D">
              <w:t>Подготовка гражданина, законопослушание, всеобуч.</w:t>
            </w:r>
          </w:p>
        </w:tc>
        <w:tc>
          <w:tcPr>
            <w:tcW w:w="6662" w:type="dxa"/>
            <w:shd w:val="clear" w:color="auto" w:fill="auto"/>
          </w:tcPr>
          <w:p w:rsidR="00743868" w:rsidRPr="00335E7D" w:rsidRDefault="00743868" w:rsidP="00F2286E"/>
          <w:p w:rsidR="00743868" w:rsidRPr="00335E7D" w:rsidRDefault="00743868" w:rsidP="00F2286E">
            <w:r w:rsidRPr="00335E7D">
              <w:t>Целевое финансирование воспитательных программ школы по подготовке гражданина: патриотическое воспитание, воспитание здорового образа жизни, социальное проектирование, правовое воспитание.</w:t>
            </w:r>
            <w:r w:rsidRPr="00335E7D">
              <w:br/>
              <w:t>Обеспечение здоровьесберегающих условий для обучения учащихся школы, развитие материально-технической базы.</w:t>
            </w:r>
          </w:p>
        </w:tc>
      </w:tr>
      <w:tr w:rsidR="00743868" w:rsidRPr="00335E7D">
        <w:tc>
          <w:tcPr>
            <w:tcW w:w="2552" w:type="dxa"/>
            <w:shd w:val="clear" w:color="auto" w:fill="auto"/>
          </w:tcPr>
          <w:p w:rsidR="00743868" w:rsidRPr="00335E7D" w:rsidRDefault="00743868" w:rsidP="00F2286E">
            <w:pPr>
              <w:rPr>
                <w:b/>
                <w:bCs/>
              </w:rPr>
            </w:pPr>
            <w:r w:rsidRPr="00335E7D">
              <w:rPr>
                <w:b/>
                <w:bCs/>
              </w:rPr>
              <w:br/>
              <w:t>4. Руководители предприятий и фирм</w:t>
            </w:r>
          </w:p>
        </w:tc>
        <w:tc>
          <w:tcPr>
            <w:tcW w:w="5386" w:type="dxa"/>
            <w:shd w:val="clear" w:color="auto" w:fill="auto"/>
          </w:tcPr>
          <w:p w:rsidR="00743868" w:rsidRPr="00335E7D" w:rsidRDefault="00743868" w:rsidP="00F2286E"/>
          <w:p w:rsidR="00743868" w:rsidRPr="00335E7D" w:rsidRDefault="00743868" w:rsidP="00F2286E">
            <w:r w:rsidRPr="00335E7D">
              <w:t>Профессиональная работа школы по подготовке будущих высококвалифицированных специалистов: формирование профессионально значимых компетенций учащихся, воспитание качеств конкурентоспособной личности. </w:t>
            </w:r>
          </w:p>
        </w:tc>
        <w:tc>
          <w:tcPr>
            <w:tcW w:w="6662" w:type="dxa"/>
            <w:shd w:val="clear" w:color="auto" w:fill="auto"/>
          </w:tcPr>
          <w:p w:rsidR="00743868" w:rsidRPr="00335E7D" w:rsidRDefault="00743868" w:rsidP="00F2286E"/>
          <w:p w:rsidR="00743868" w:rsidRPr="00335E7D" w:rsidRDefault="00743868" w:rsidP="00F2286E">
            <w:r w:rsidRPr="00335E7D">
              <w:t>Целевая финансовая поддержка программ дополнительного образования учащихся, конкурсных программ для учащихся, программ допрофессиональной подготовки</w:t>
            </w:r>
          </w:p>
        </w:tc>
      </w:tr>
      <w:tr w:rsidR="00743868" w:rsidRPr="00335E7D">
        <w:tc>
          <w:tcPr>
            <w:tcW w:w="2552" w:type="dxa"/>
            <w:shd w:val="clear" w:color="auto" w:fill="auto"/>
          </w:tcPr>
          <w:p w:rsidR="00743868" w:rsidRPr="00335E7D" w:rsidRDefault="00743868" w:rsidP="00F2286E">
            <w:pPr>
              <w:rPr>
                <w:b/>
                <w:bCs/>
              </w:rPr>
            </w:pPr>
            <w:r w:rsidRPr="00335E7D">
              <w:rPr>
                <w:b/>
                <w:bCs/>
              </w:rPr>
              <w:br/>
              <w:t>5. Общественность</w:t>
            </w:r>
            <w:r w:rsidRPr="00335E7D">
              <w:rPr>
                <w:b/>
                <w:bCs/>
              </w:rPr>
              <w:br/>
            </w:r>
            <w:r w:rsidRPr="00335E7D">
              <w:rPr>
                <w:b/>
                <w:bCs/>
              </w:rPr>
              <w:br/>
            </w:r>
          </w:p>
        </w:tc>
        <w:tc>
          <w:tcPr>
            <w:tcW w:w="5386" w:type="dxa"/>
            <w:shd w:val="clear" w:color="auto" w:fill="auto"/>
          </w:tcPr>
          <w:p w:rsidR="00743868" w:rsidRPr="00335E7D" w:rsidRDefault="00743868" w:rsidP="00F2286E"/>
          <w:p w:rsidR="00743868" w:rsidRPr="00335E7D" w:rsidRDefault="00743868" w:rsidP="00F2286E">
            <w:r w:rsidRPr="00335E7D">
              <w:t>Социальная активность школы и ее учащихся по отношению к территории (экология, история, культура) и его жителям (пенсионерам, ветеранам и др.) в форме детско-молодежного движения.</w:t>
            </w:r>
          </w:p>
        </w:tc>
        <w:tc>
          <w:tcPr>
            <w:tcW w:w="6662" w:type="dxa"/>
            <w:shd w:val="clear" w:color="auto" w:fill="auto"/>
          </w:tcPr>
          <w:p w:rsidR="00743868" w:rsidRPr="00335E7D" w:rsidRDefault="00743868" w:rsidP="00F2286E"/>
          <w:p w:rsidR="00743868" w:rsidRPr="00335E7D" w:rsidRDefault="00743868" w:rsidP="00F2286E">
            <w:r w:rsidRPr="00335E7D">
              <w:t>Законодательная и финансовая поддержка проведения социальных акций учащимися школы (музей, субботники и т.д.), сотрудничество в деятельности образовательного учреждения.</w:t>
            </w:r>
          </w:p>
        </w:tc>
      </w:tr>
      <w:tr w:rsidR="00743868" w:rsidRPr="004B4EB6">
        <w:tc>
          <w:tcPr>
            <w:tcW w:w="2552" w:type="dxa"/>
            <w:shd w:val="clear" w:color="auto" w:fill="auto"/>
          </w:tcPr>
          <w:p w:rsidR="00743868" w:rsidRPr="00335E7D" w:rsidRDefault="00743868" w:rsidP="00F2286E">
            <w:pPr>
              <w:rPr>
                <w:b/>
                <w:bCs/>
              </w:rPr>
            </w:pPr>
            <w:r w:rsidRPr="00335E7D">
              <w:rPr>
                <w:b/>
                <w:bCs/>
              </w:rPr>
              <w:br/>
              <w:t>6. Органы управления образованием</w:t>
            </w:r>
          </w:p>
        </w:tc>
        <w:tc>
          <w:tcPr>
            <w:tcW w:w="5386" w:type="dxa"/>
            <w:shd w:val="clear" w:color="auto" w:fill="auto"/>
          </w:tcPr>
          <w:p w:rsidR="00743868" w:rsidRPr="00335E7D" w:rsidRDefault="00743868" w:rsidP="00F2286E"/>
          <w:p w:rsidR="00743868" w:rsidRPr="00335E7D" w:rsidRDefault="00743868" w:rsidP="00F2286E">
            <w:r w:rsidRPr="00335E7D">
              <w:t>Строгое выполнение закона об обеспечении доступности качественного образования базового уровня для учащихся.</w:t>
            </w:r>
            <w:r w:rsidRPr="00335E7D">
              <w:br/>
            </w:r>
            <w:r w:rsidRPr="00335E7D">
              <w:br/>
            </w:r>
            <w:r w:rsidRPr="00335E7D">
              <w:lastRenderedPageBreak/>
              <w:t>Работа школы как объекта профильной сети школы, в рамках образовательной сети района.</w:t>
            </w:r>
          </w:p>
        </w:tc>
        <w:tc>
          <w:tcPr>
            <w:tcW w:w="6662" w:type="dxa"/>
            <w:shd w:val="clear" w:color="auto" w:fill="auto"/>
          </w:tcPr>
          <w:p w:rsidR="00743868" w:rsidRPr="00335E7D" w:rsidRDefault="00743868" w:rsidP="00F2286E"/>
          <w:p w:rsidR="00743868" w:rsidRPr="00335E7D" w:rsidRDefault="00743868" w:rsidP="00F2286E">
            <w:r w:rsidRPr="00335E7D">
              <w:t>Целевая финансовая поддержка деятельности школы по повышению качества образования (информатизация образования, повышение квалификации педагогов). </w:t>
            </w:r>
            <w:r w:rsidRPr="00335E7D">
              <w:br/>
            </w:r>
            <w:r w:rsidRPr="00335E7D">
              <w:lastRenderedPageBreak/>
              <w:t>Поддержка инновационной деятельности школы, предшкольного обучения и передачи позитивного опыта другим школам.</w:t>
            </w:r>
          </w:p>
        </w:tc>
      </w:tr>
    </w:tbl>
    <w:p w:rsidR="00743868" w:rsidRPr="004B4EB6" w:rsidRDefault="00743868" w:rsidP="00743868">
      <w:pPr>
        <w:spacing w:line="360" w:lineRule="auto"/>
        <w:rPr>
          <w:highlight w:val="yellow"/>
        </w:rPr>
      </w:pPr>
    </w:p>
    <w:p w:rsidR="007B7A96" w:rsidRPr="00335E7D" w:rsidRDefault="00494164" w:rsidP="00A94A02">
      <w:pPr>
        <w:spacing w:line="360" w:lineRule="auto"/>
        <w:rPr>
          <w:b/>
        </w:rPr>
      </w:pPr>
      <w:r w:rsidRPr="00335E7D">
        <w:rPr>
          <w:b/>
        </w:rPr>
        <w:t>Анализ образовательной деятельности партнеров</w:t>
      </w:r>
    </w:p>
    <w:p w:rsidR="00494164" w:rsidRPr="00335E7D" w:rsidRDefault="00D0799D" w:rsidP="00A94A02">
      <w:pPr>
        <w:spacing w:line="360" w:lineRule="auto"/>
      </w:pPr>
      <w:r w:rsidRPr="00335E7D">
        <w:t xml:space="preserve">         </w:t>
      </w:r>
      <w:r w:rsidR="005D72AB" w:rsidRPr="00335E7D">
        <w:t>ГБОУ школа № 605</w:t>
      </w:r>
      <w:r w:rsidR="00494164" w:rsidRPr="00335E7D">
        <w:t xml:space="preserve"> находится в</w:t>
      </w:r>
      <w:r w:rsidR="005D72AB" w:rsidRPr="00335E7D">
        <w:t xml:space="preserve"> ограниченном  микрорайоне </w:t>
      </w:r>
      <w:r w:rsidR="00494164" w:rsidRPr="00335E7D">
        <w:t xml:space="preserve">. В основном застройка района представляет собой </w:t>
      </w:r>
      <w:r w:rsidR="005D72AB" w:rsidRPr="00335E7D">
        <w:t>старые</w:t>
      </w:r>
      <w:r w:rsidR="00494164" w:rsidRPr="00335E7D">
        <w:t xml:space="preserve"> многоэтаж</w:t>
      </w:r>
      <w:r w:rsidR="005D72AB" w:rsidRPr="00335E7D">
        <w:t>ные</w:t>
      </w:r>
      <w:r w:rsidR="00494164" w:rsidRPr="00335E7D">
        <w:t xml:space="preserve"> до</w:t>
      </w:r>
      <w:r w:rsidR="005D72AB" w:rsidRPr="00335E7D">
        <w:t>ма</w:t>
      </w:r>
      <w:r w:rsidR="00494164" w:rsidRPr="00335E7D">
        <w:t>.</w:t>
      </w:r>
    </w:p>
    <w:p w:rsidR="00494164" w:rsidRPr="00335E7D" w:rsidRDefault="00D0799D" w:rsidP="00A94A02">
      <w:pPr>
        <w:spacing w:line="360" w:lineRule="auto"/>
      </w:pPr>
      <w:r w:rsidRPr="00335E7D">
        <w:t xml:space="preserve">         </w:t>
      </w:r>
      <w:r w:rsidR="00494164" w:rsidRPr="00335E7D">
        <w:t>Школа находится в окружении следующих учебны</w:t>
      </w:r>
      <w:r w:rsidR="005D72AB" w:rsidRPr="00335E7D">
        <w:t xml:space="preserve">х заведений: ГБОУ гимназии № 61 с углубленным изучением </w:t>
      </w:r>
      <w:r w:rsidR="00477349" w:rsidRPr="00335E7D">
        <w:t xml:space="preserve">английского </w:t>
      </w:r>
      <w:r w:rsidR="005D72AB" w:rsidRPr="00335E7D">
        <w:t>языка</w:t>
      </w:r>
      <w:r w:rsidR="00494164" w:rsidRPr="00335E7D">
        <w:t xml:space="preserve">, </w:t>
      </w:r>
      <w:r w:rsidR="005D72AB" w:rsidRPr="00335E7D">
        <w:t>лицея 101, гимназии № 73</w:t>
      </w:r>
      <w:r w:rsidR="00494164" w:rsidRPr="00335E7D">
        <w:t>, школы с углубленным изучени</w:t>
      </w:r>
      <w:r w:rsidR="005D72AB" w:rsidRPr="00335E7D">
        <w:t xml:space="preserve">ем английского языка № 622, </w:t>
      </w:r>
      <w:r w:rsidR="00B63DFE" w:rsidRPr="00335E7D">
        <w:t xml:space="preserve">с углубленным изучением </w:t>
      </w:r>
      <w:r w:rsidR="005D72AB" w:rsidRPr="00335E7D">
        <w:t>японского языка № 83</w:t>
      </w:r>
      <w:r w:rsidR="00494164" w:rsidRPr="00335E7D">
        <w:t>. Данные учебные заведения пользуются спросом у жителей района, реализуя углубленные программы как гуманитарного</w:t>
      </w:r>
      <w:r w:rsidR="007B7A96" w:rsidRPr="00335E7D">
        <w:t>,</w:t>
      </w:r>
      <w:r w:rsidR="00494164" w:rsidRPr="00335E7D">
        <w:t xml:space="preserve"> так и технического циклов.  </w:t>
      </w:r>
    </w:p>
    <w:p w:rsidR="00494164" w:rsidRPr="00335E7D" w:rsidRDefault="00D0799D" w:rsidP="00A94A02">
      <w:pPr>
        <w:spacing w:line="360" w:lineRule="auto"/>
      </w:pPr>
      <w:r w:rsidRPr="00335E7D">
        <w:t xml:space="preserve">         </w:t>
      </w:r>
      <w:r w:rsidR="005D72AB" w:rsidRPr="00335E7D">
        <w:t>ГБОУ школа № 605</w:t>
      </w:r>
      <w:r w:rsidR="00494164" w:rsidRPr="00335E7D">
        <w:t xml:space="preserve"> активно сотрудничает с образовательными учреж</w:t>
      </w:r>
      <w:r w:rsidR="005D72AB" w:rsidRPr="00335E7D">
        <w:t>дениями Выборгского района</w:t>
      </w:r>
      <w:r w:rsidR="00494164" w:rsidRPr="00335E7D">
        <w:t>. На базе школы проводятся районные семина</w:t>
      </w:r>
      <w:r w:rsidR="005D72AB" w:rsidRPr="00335E7D">
        <w:t xml:space="preserve">ры, </w:t>
      </w:r>
      <w:r w:rsidR="00494164" w:rsidRPr="00335E7D">
        <w:t>круглые столы районного методического объединения учите</w:t>
      </w:r>
      <w:r w:rsidR="005D72AB" w:rsidRPr="00335E7D">
        <w:t>лей иностранного</w:t>
      </w:r>
      <w:r w:rsidR="00494164" w:rsidRPr="00335E7D">
        <w:t xml:space="preserve"> языка</w:t>
      </w:r>
      <w:r w:rsidR="005D72AB" w:rsidRPr="00335E7D">
        <w:t>, муниципальные туры олимпиад, внешние мониторинги</w:t>
      </w:r>
      <w:r w:rsidR="00494164" w:rsidRPr="00335E7D">
        <w:t xml:space="preserve"> и т.д.</w:t>
      </w:r>
    </w:p>
    <w:p w:rsidR="00494164" w:rsidRPr="00335E7D" w:rsidRDefault="00D0799D" w:rsidP="00A94A02">
      <w:pPr>
        <w:spacing w:line="360" w:lineRule="auto"/>
      </w:pPr>
      <w:r w:rsidRPr="00335E7D">
        <w:t xml:space="preserve">        </w:t>
      </w:r>
      <w:r w:rsidR="00494164" w:rsidRPr="00335E7D">
        <w:t xml:space="preserve">ГБОУ </w:t>
      </w:r>
      <w:r w:rsidR="005D72AB" w:rsidRPr="00335E7D">
        <w:t>ДДЮТ «Олимп», ГБОУ ДДЮТ Выборгского района</w:t>
      </w:r>
      <w:r w:rsidR="00494164" w:rsidRPr="00335E7D">
        <w:t xml:space="preserve"> являются давними партнерами школы. </w:t>
      </w:r>
    </w:p>
    <w:p w:rsidR="00494164" w:rsidRDefault="00D0799D" w:rsidP="00A94A02">
      <w:pPr>
        <w:spacing w:line="360" w:lineRule="auto"/>
      </w:pPr>
      <w:r w:rsidRPr="00335E7D">
        <w:t xml:space="preserve">        </w:t>
      </w:r>
      <w:r w:rsidR="00494164" w:rsidRPr="00335E7D">
        <w:t>Благодаря партн</w:t>
      </w:r>
      <w:r w:rsidR="005D72AB" w:rsidRPr="00335E7D">
        <w:t xml:space="preserve">ерству со школой искусств им. Г.В.Свиридова </w:t>
      </w:r>
      <w:r w:rsidR="00494164" w:rsidRPr="00335E7D">
        <w:t>учащиеся школы имеют возможность получ</w:t>
      </w:r>
      <w:r w:rsidR="005D72AB" w:rsidRPr="00335E7D">
        <w:t>ать музыкальное образование</w:t>
      </w:r>
      <w:r w:rsidR="00494164" w:rsidRPr="00335E7D">
        <w:t>. Спортивные сек</w:t>
      </w:r>
      <w:r w:rsidR="005D72AB" w:rsidRPr="00335E7D">
        <w:t xml:space="preserve">ции, </w:t>
      </w:r>
      <w:r w:rsidR="00494164" w:rsidRPr="00335E7D">
        <w:t xml:space="preserve"> кружки для учащихся различного возраста</w:t>
      </w:r>
      <w:r w:rsidR="005D72AB" w:rsidRPr="00335E7D">
        <w:t xml:space="preserve"> проводят педагоги ГБОУ ДДТ «Олимп» и «Современник»</w:t>
      </w:r>
      <w:r w:rsidR="00494164" w:rsidRPr="00335E7D">
        <w:t>. На базе школы работает педагог-п</w:t>
      </w:r>
      <w:r w:rsidR="005D72AB" w:rsidRPr="00335E7D">
        <w:t xml:space="preserve">сихолог. Социальный </w:t>
      </w:r>
      <w:r w:rsidR="00494164" w:rsidRPr="00335E7D">
        <w:t>педа</w:t>
      </w:r>
      <w:r w:rsidR="005D72AB" w:rsidRPr="00335E7D">
        <w:t>гог</w:t>
      </w:r>
      <w:r w:rsidR="00494164" w:rsidRPr="00335E7D">
        <w:t xml:space="preserve"> школы совместно с педагога</w:t>
      </w:r>
      <w:r w:rsidR="005D72AB" w:rsidRPr="00335E7D">
        <w:t>ми ЦПМСС Выборгского района</w:t>
      </w:r>
      <w:r w:rsidR="00494164" w:rsidRPr="00335E7D">
        <w:t xml:space="preserve"> </w:t>
      </w:r>
      <w:r w:rsidR="005D72AB" w:rsidRPr="00335E7D">
        <w:t xml:space="preserve"> реализует разнообразные</w:t>
      </w:r>
      <w:r w:rsidR="00494164" w:rsidRPr="00335E7D">
        <w:t xml:space="preserve"> програм</w:t>
      </w:r>
      <w:r w:rsidR="005D72AB" w:rsidRPr="00335E7D">
        <w:t>мы</w:t>
      </w:r>
      <w:r w:rsidR="00494164" w:rsidRPr="00335E7D">
        <w:t>.</w:t>
      </w:r>
    </w:p>
    <w:p w:rsidR="00570BA4" w:rsidRDefault="00570BA4" w:rsidP="00A94A02">
      <w:pPr>
        <w:spacing w:line="360" w:lineRule="auto"/>
      </w:pPr>
      <w:r>
        <w:t xml:space="preserve">        </w:t>
      </w:r>
      <w:r w:rsidRPr="00335E7D">
        <w:t xml:space="preserve">ГБОУ школа № 605 </w:t>
      </w:r>
      <w:r>
        <w:t xml:space="preserve">в рамках международного обмена также </w:t>
      </w:r>
      <w:r w:rsidRPr="00335E7D">
        <w:t>активно сотрудничает с образовательными учреждениями</w:t>
      </w:r>
      <w:r w:rsidR="008E1861">
        <w:t xml:space="preserve"> ФРГ:</w:t>
      </w:r>
    </w:p>
    <w:p w:rsidR="008E1861" w:rsidRPr="000A6C69" w:rsidRDefault="008E1861" w:rsidP="00140039">
      <w:pPr>
        <w:pStyle w:val="af2"/>
        <w:widowControl w:val="0"/>
        <w:numPr>
          <w:ilvl w:val="0"/>
          <w:numId w:val="12"/>
        </w:numPr>
        <w:suppressAutoHyphens/>
        <w:spacing w:after="0" w:line="360" w:lineRule="auto"/>
        <w:jc w:val="both"/>
      </w:pPr>
      <w:r w:rsidRPr="000A6C69">
        <w:t>Лейпциг – Школьный евангелический центр</w:t>
      </w:r>
    </w:p>
    <w:p w:rsidR="008E1861" w:rsidRPr="000A6C69" w:rsidRDefault="008E1861" w:rsidP="00140039">
      <w:pPr>
        <w:pStyle w:val="af2"/>
        <w:widowControl w:val="0"/>
        <w:numPr>
          <w:ilvl w:val="0"/>
          <w:numId w:val="12"/>
        </w:numPr>
        <w:suppressAutoHyphens/>
        <w:spacing w:after="0" w:line="360" w:lineRule="auto"/>
        <w:jc w:val="both"/>
      </w:pPr>
      <w:r w:rsidRPr="000A6C69">
        <w:t>Хеппенхайм – Штаркенбург-гимназия</w:t>
      </w:r>
    </w:p>
    <w:p w:rsidR="008E1861" w:rsidRPr="000A6C69" w:rsidRDefault="008E1861" w:rsidP="00140039">
      <w:pPr>
        <w:pStyle w:val="af2"/>
        <w:widowControl w:val="0"/>
        <w:numPr>
          <w:ilvl w:val="0"/>
          <w:numId w:val="12"/>
        </w:numPr>
        <w:suppressAutoHyphens/>
        <w:spacing w:after="0" w:line="360" w:lineRule="auto"/>
        <w:jc w:val="both"/>
      </w:pPr>
      <w:r w:rsidRPr="000A6C69">
        <w:t>Гамбург – Вальдорфская школа</w:t>
      </w:r>
    </w:p>
    <w:p w:rsidR="008E1861" w:rsidRPr="000A6C69" w:rsidRDefault="008E1861" w:rsidP="00140039">
      <w:pPr>
        <w:pStyle w:val="af2"/>
        <w:widowControl w:val="0"/>
        <w:numPr>
          <w:ilvl w:val="0"/>
          <w:numId w:val="12"/>
        </w:numPr>
        <w:suppressAutoHyphens/>
        <w:spacing w:after="0" w:line="360" w:lineRule="auto"/>
        <w:jc w:val="both"/>
      </w:pPr>
      <w:r w:rsidRPr="000A6C69">
        <w:t>Керпен – Европейская гимназия</w:t>
      </w:r>
    </w:p>
    <w:p w:rsidR="008E1861" w:rsidRPr="00335E7D" w:rsidRDefault="008E1861" w:rsidP="00A94A02">
      <w:pPr>
        <w:spacing w:line="360" w:lineRule="auto"/>
      </w:pPr>
    </w:p>
    <w:p w:rsidR="00717B17" w:rsidRPr="00B41235" w:rsidRDefault="004B4EB6" w:rsidP="00A94A02">
      <w:pPr>
        <w:spacing w:line="360" w:lineRule="auto"/>
        <w:rPr>
          <w:b/>
        </w:rPr>
      </w:pPr>
      <w:r w:rsidRPr="00B41235">
        <w:rPr>
          <w:b/>
        </w:rPr>
        <w:t xml:space="preserve">4. </w:t>
      </w:r>
      <w:r w:rsidR="00717B17" w:rsidRPr="00B41235">
        <w:rPr>
          <w:b/>
        </w:rPr>
        <w:t>S</w:t>
      </w:r>
      <w:r w:rsidR="00717B17" w:rsidRPr="00B41235">
        <w:rPr>
          <w:b/>
          <w:lang w:val="en-US"/>
        </w:rPr>
        <w:t>WOT</w:t>
      </w:r>
      <w:r w:rsidR="00717B17" w:rsidRPr="00B41235">
        <w:rPr>
          <w:b/>
        </w:rPr>
        <w:t xml:space="preserve"> -  анализ потенциала развития</w:t>
      </w:r>
      <w:r w:rsidR="00D9429B" w:rsidRPr="00B41235">
        <w:rPr>
          <w:b/>
        </w:rPr>
        <w:t xml:space="preserve"> школы</w:t>
      </w:r>
    </w:p>
    <w:p w:rsidR="00B039B1" w:rsidRPr="00034909" w:rsidRDefault="00B039B1" w:rsidP="00A94A02">
      <w:pPr>
        <w:spacing w:line="360" w:lineRule="auto"/>
        <w:ind w:firstLine="709"/>
        <w:jc w:val="center"/>
        <w:rPr>
          <w:b/>
        </w:rPr>
      </w:pPr>
      <w:r w:rsidRPr="00034909">
        <w:rPr>
          <w:b/>
        </w:rPr>
        <w:t>Анализ внутренних факторов развития школ</w:t>
      </w:r>
    </w:p>
    <w:p w:rsidR="00B039B1" w:rsidRPr="00034909" w:rsidRDefault="00B039B1" w:rsidP="00A94A02">
      <w:pPr>
        <w:spacing w:line="360" w:lineRule="auto"/>
        <w:ind w:firstLine="709"/>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0"/>
        <w:gridCol w:w="5125"/>
        <w:gridCol w:w="5342"/>
      </w:tblGrid>
      <w:tr w:rsidR="00B039B1" w:rsidRPr="00034909">
        <w:trPr>
          <w:trHeight w:val="540"/>
        </w:trPr>
        <w:tc>
          <w:tcPr>
            <w:tcW w:w="1334" w:type="pct"/>
          </w:tcPr>
          <w:p w:rsidR="00B039B1" w:rsidRPr="00034909" w:rsidRDefault="00B039B1" w:rsidP="00A94A02">
            <w:pPr>
              <w:spacing w:line="360" w:lineRule="auto"/>
              <w:ind w:firstLine="709"/>
              <w:rPr>
                <w:bCs/>
              </w:rPr>
            </w:pPr>
            <w:r w:rsidRPr="00034909">
              <w:rPr>
                <w:bCs/>
              </w:rPr>
              <w:t>Факторы развития образовательного пространства школы</w:t>
            </w:r>
          </w:p>
        </w:tc>
        <w:tc>
          <w:tcPr>
            <w:tcW w:w="1795" w:type="pct"/>
          </w:tcPr>
          <w:p w:rsidR="00B039B1" w:rsidRPr="00034909" w:rsidRDefault="00B039B1" w:rsidP="00A94A02">
            <w:pPr>
              <w:spacing w:line="360" w:lineRule="auto"/>
              <w:jc w:val="center"/>
              <w:rPr>
                <w:bCs/>
              </w:rPr>
            </w:pPr>
            <w:r w:rsidRPr="00034909">
              <w:rPr>
                <w:bCs/>
              </w:rPr>
              <w:t>Сильная сторона фактора</w:t>
            </w:r>
          </w:p>
        </w:tc>
        <w:tc>
          <w:tcPr>
            <w:tcW w:w="1871" w:type="pct"/>
          </w:tcPr>
          <w:p w:rsidR="00B039B1" w:rsidRPr="00034909" w:rsidRDefault="00B039B1" w:rsidP="00A94A02">
            <w:pPr>
              <w:spacing w:line="360" w:lineRule="auto"/>
              <w:jc w:val="center"/>
              <w:rPr>
                <w:bCs/>
              </w:rPr>
            </w:pPr>
            <w:r w:rsidRPr="00034909">
              <w:rPr>
                <w:bCs/>
              </w:rPr>
              <w:t>Слабая сторона фактора</w:t>
            </w:r>
          </w:p>
        </w:tc>
      </w:tr>
      <w:tr w:rsidR="00B039B1" w:rsidRPr="00034909">
        <w:trPr>
          <w:trHeight w:val="315"/>
        </w:trPr>
        <w:tc>
          <w:tcPr>
            <w:tcW w:w="1334" w:type="pct"/>
          </w:tcPr>
          <w:p w:rsidR="00B039B1" w:rsidRPr="00034909" w:rsidRDefault="00B039B1" w:rsidP="00A94A02">
            <w:pPr>
              <w:spacing w:line="360" w:lineRule="auto"/>
              <w:ind w:firstLine="709"/>
              <w:rPr>
                <w:bCs/>
              </w:rPr>
            </w:pPr>
            <w:r w:rsidRPr="00034909">
              <w:rPr>
                <w:bCs/>
              </w:rPr>
              <w:t xml:space="preserve"> I. Результативность образовательной деятельности учреждения </w:t>
            </w:r>
          </w:p>
        </w:tc>
        <w:tc>
          <w:tcPr>
            <w:tcW w:w="1795" w:type="pct"/>
          </w:tcPr>
          <w:p w:rsidR="00B039B1" w:rsidRPr="00034909" w:rsidRDefault="00B039B1" w:rsidP="001555FF">
            <w:pPr>
              <w:spacing w:line="360" w:lineRule="auto"/>
              <w:jc w:val="both"/>
              <w:rPr>
                <w:bCs/>
              </w:rPr>
            </w:pPr>
            <w:r w:rsidRPr="00034909">
              <w:rPr>
                <w:bCs/>
              </w:rPr>
              <w:t xml:space="preserve">Стабильно высокие результаты ЕГЭ в течение последних трех лет. В рейтинге района школа занимает </w:t>
            </w:r>
            <w:r w:rsidR="001555FF" w:rsidRPr="00034909">
              <w:rPr>
                <w:bCs/>
              </w:rPr>
              <w:t>одно из ведущих мест</w:t>
            </w:r>
            <w:r w:rsidRPr="00034909">
              <w:rPr>
                <w:bCs/>
              </w:rPr>
              <w:t xml:space="preserve"> по этому показателю. Среди предметов наилучшие показатели по </w:t>
            </w:r>
            <w:r w:rsidR="001555FF" w:rsidRPr="00034909">
              <w:rPr>
                <w:bCs/>
              </w:rPr>
              <w:t xml:space="preserve">математике, русскому языку, немецкому языку, истории, географии, английскому языку. </w:t>
            </w:r>
          </w:p>
        </w:tc>
        <w:tc>
          <w:tcPr>
            <w:tcW w:w="1871" w:type="pct"/>
          </w:tcPr>
          <w:p w:rsidR="00B039B1" w:rsidRPr="00034909" w:rsidRDefault="00B039B1" w:rsidP="00A94A02">
            <w:pPr>
              <w:spacing w:line="360" w:lineRule="auto"/>
              <w:ind w:firstLine="709"/>
              <w:jc w:val="both"/>
              <w:rPr>
                <w:bCs/>
              </w:rPr>
            </w:pPr>
            <w:r w:rsidRPr="00034909">
              <w:rPr>
                <w:bCs/>
              </w:rPr>
              <w:t xml:space="preserve">Сложности в организации внеурочной деятельности из-за недостаточной мотивации некоторой части учащихся и их родителей. Неприятие частью участников образовательного процесса увеличения объема самостоятельной работы учащихся в соответствии с ФГОС. </w:t>
            </w:r>
          </w:p>
        </w:tc>
      </w:tr>
      <w:tr w:rsidR="00B039B1" w:rsidRPr="00034909">
        <w:trPr>
          <w:trHeight w:val="360"/>
        </w:trPr>
        <w:tc>
          <w:tcPr>
            <w:tcW w:w="1334" w:type="pct"/>
          </w:tcPr>
          <w:p w:rsidR="00B039B1" w:rsidRPr="00034909" w:rsidRDefault="00B039B1" w:rsidP="00A94A02">
            <w:pPr>
              <w:spacing w:line="360" w:lineRule="auto"/>
              <w:ind w:firstLine="709"/>
              <w:rPr>
                <w:bCs/>
              </w:rPr>
            </w:pPr>
            <w:r w:rsidRPr="00034909">
              <w:rPr>
                <w:bCs/>
                <w:lang w:val="en-US"/>
              </w:rPr>
              <w:t>II</w:t>
            </w:r>
            <w:r w:rsidRPr="00034909">
              <w:rPr>
                <w:bCs/>
              </w:rPr>
              <w:t>.Результаты воспитательной деятельности учреждения</w:t>
            </w:r>
          </w:p>
        </w:tc>
        <w:tc>
          <w:tcPr>
            <w:tcW w:w="1795" w:type="pct"/>
          </w:tcPr>
          <w:p w:rsidR="00B039B1" w:rsidRPr="00034909" w:rsidRDefault="00B039B1" w:rsidP="00A94A02">
            <w:pPr>
              <w:spacing w:line="360" w:lineRule="auto"/>
              <w:ind w:firstLine="709"/>
              <w:jc w:val="both"/>
              <w:rPr>
                <w:bCs/>
              </w:rPr>
            </w:pPr>
            <w:r w:rsidRPr="00034909">
              <w:rPr>
                <w:bCs/>
              </w:rPr>
              <w:t>Результатом воспитательной деятельности является формирование ученического сообщества, объединенного традициями разных поколений уч</w:t>
            </w:r>
            <w:r w:rsidR="0039289D" w:rsidRPr="00034909">
              <w:rPr>
                <w:bCs/>
              </w:rPr>
              <w:t>еников, интересными проектами</w:t>
            </w:r>
            <w:r w:rsidRPr="00034909">
              <w:rPr>
                <w:bCs/>
              </w:rPr>
              <w:t xml:space="preserve">. Сформировано чувство гордости за принадлежность обучающихся к данному учебному заведению. </w:t>
            </w:r>
          </w:p>
        </w:tc>
        <w:tc>
          <w:tcPr>
            <w:tcW w:w="1871" w:type="pct"/>
          </w:tcPr>
          <w:p w:rsidR="00B039B1" w:rsidRPr="00034909" w:rsidRDefault="00B039B1" w:rsidP="00A94A02">
            <w:pPr>
              <w:spacing w:line="360" w:lineRule="auto"/>
              <w:jc w:val="both"/>
              <w:rPr>
                <w:bCs/>
              </w:rPr>
            </w:pPr>
            <w:r w:rsidRPr="00034909">
              <w:rPr>
                <w:bCs/>
              </w:rPr>
              <w:t xml:space="preserve">Недостаточное количество проектов, акций, объединяющих обучающихся  разных возрастных групп и по параллелям. Недостаточный уровень мотивации некоторой части родителей и учеников  к участию детей во внеурочной, проектной деятельности, конкурсном движении. </w:t>
            </w:r>
            <w:r w:rsidR="00AD63F7" w:rsidRPr="00034909">
              <w:rPr>
                <w:bCs/>
              </w:rPr>
              <w:t>Степень готовности</w:t>
            </w:r>
            <w:r w:rsidRPr="00034909">
              <w:rPr>
                <w:bCs/>
              </w:rPr>
              <w:t xml:space="preserve"> части педагогического коллектива к переходу на ФГОС нового поколения. </w:t>
            </w:r>
          </w:p>
        </w:tc>
      </w:tr>
      <w:tr w:rsidR="00B039B1" w:rsidRPr="00034909">
        <w:trPr>
          <w:trHeight w:val="450"/>
        </w:trPr>
        <w:tc>
          <w:tcPr>
            <w:tcW w:w="1334" w:type="pct"/>
          </w:tcPr>
          <w:p w:rsidR="00B039B1" w:rsidRPr="00034909" w:rsidRDefault="00B039B1" w:rsidP="00A94A02">
            <w:pPr>
              <w:spacing w:line="360" w:lineRule="auto"/>
              <w:ind w:firstLine="709"/>
              <w:rPr>
                <w:bCs/>
              </w:rPr>
            </w:pPr>
            <w:r w:rsidRPr="00034909">
              <w:rPr>
                <w:bCs/>
              </w:rPr>
              <w:lastRenderedPageBreak/>
              <w:t xml:space="preserve">III. Инновационная деятельность </w:t>
            </w:r>
          </w:p>
        </w:tc>
        <w:tc>
          <w:tcPr>
            <w:tcW w:w="1795" w:type="pct"/>
          </w:tcPr>
          <w:p w:rsidR="00B039B1" w:rsidRPr="00034909" w:rsidRDefault="00B039B1" w:rsidP="00A94A02">
            <w:pPr>
              <w:spacing w:line="360" w:lineRule="auto"/>
              <w:ind w:firstLine="709"/>
              <w:jc w:val="both"/>
              <w:rPr>
                <w:bCs/>
              </w:rPr>
            </w:pPr>
            <w:r w:rsidRPr="00034909">
              <w:rPr>
                <w:bCs/>
              </w:rPr>
              <w:t xml:space="preserve">Победы  школы в самых </w:t>
            </w:r>
            <w:r w:rsidR="0010662D" w:rsidRPr="00034909">
              <w:rPr>
                <w:bCs/>
              </w:rPr>
              <w:t>престижных конкурсах.</w:t>
            </w:r>
            <w:r w:rsidR="00E92E2E" w:rsidRPr="00034909">
              <w:rPr>
                <w:bCs/>
              </w:rPr>
              <w:t xml:space="preserve"> </w:t>
            </w:r>
            <w:r w:rsidRPr="00034909">
              <w:rPr>
                <w:bCs/>
              </w:rPr>
              <w:t>Инновационный потенциал школы оказывает большое влияние на атмосферу, дух школы, творчество, сотрудничество учеников и учителей.</w:t>
            </w:r>
          </w:p>
        </w:tc>
        <w:tc>
          <w:tcPr>
            <w:tcW w:w="1871" w:type="pct"/>
          </w:tcPr>
          <w:p w:rsidR="00AD63F7" w:rsidRPr="00034909" w:rsidRDefault="00B039B1" w:rsidP="00A94A02">
            <w:pPr>
              <w:spacing w:line="360" w:lineRule="auto"/>
              <w:ind w:firstLine="709"/>
              <w:jc w:val="both"/>
              <w:rPr>
                <w:bCs/>
              </w:rPr>
            </w:pPr>
            <w:r w:rsidRPr="00034909">
              <w:rPr>
                <w:bCs/>
              </w:rPr>
              <w:t xml:space="preserve">Вовлеченность в инновационную деятельность меньшей части педагогического коллектива. </w:t>
            </w:r>
          </w:p>
          <w:p w:rsidR="00B039B1" w:rsidRPr="00034909" w:rsidRDefault="00B039B1" w:rsidP="00A94A02">
            <w:pPr>
              <w:spacing w:line="360" w:lineRule="auto"/>
              <w:ind w:firstLine="709"/>
              <w:jc w:val="both"/>
              <w:rPr>
                <w:bCs/>
              </w:rPr>
            </w:pPr>
          </w:p>
        </w:tc>
      </w:tr>
      <w:tr w:rsidR="00B039B1" w:rsidRPr="00034909">
        <w:trPr>
          <w:trHeight w:val="405"/>
        </w:trPr>
        <w:tc>
          <w:tcPr>
            <w:tcW w:w="1334" w:type="pct"/>
          </w:tcPr>
          <w:p w:rsidR="00B039B1" w:rsidRPr="00034909" w:rsidRDefault="00B039B1" w:rsidP="00A94A02">
            <w:pPr>
              <w:spacing w:line="360" w:lineRule="auto"/>
              <w:ind w:firstLine="709"/>
              <w:rPr>
                <w:bCs/>
              </w:rPr>
            </w:pPr>
            <w:r w:rsidRPr="00034909">
              <w:rPr>
                <w:bCs/>
              </w:rPr>
              <w:t>IV. Кадровое обеспечение и контингент учащихся</w:t>
            </w:r>
          </w:p>
        </w:tc>
        <w:tc>
          <w:tcPr>
            <w:tcW w:w="1795" w:type="pct"/>
          </w:tcPr>
          <w:p w:rsidR="00B039B1" w:rsidRPr="00034909" w:rsidRDefault="00B039B1" w:rsidP="0010662D">
            <w:pPr>
              <w:spacing w:line="360" w:lineRule="auto"/>
              <w:ind w:firstLine="709"/>
              <w:jc w:val="both"/>
              <w:rPr>
                <w:bCs/>
              </w:rPr>
            </w:pPr>
            <w:r w:rsidRPr="00034909">
              <w:rPr>
                <w:bCs/>
              </w:rPr>
              <w:t>Стабильный высококвалифицированный педагогический коллектив. Отсутствие вакансий. Высокая доля учителей высшей и первой категорий. Отличительной чертой взаимодействия учителей является наставничество опытных учителей в отношении начинающих педагогов.</w:t>
            </w:r>
          </w:p>
        </w:tc>
        <w:tc>
          <w:tcPr>
            <w:tcW w:w="1871" w:type="pct"/>
          </w:tcPr>
          <w:p w:rsidR="00B039B1" w:rsidRPr="00034909" w:rsidRDefault="00B039B1" w:rsidP="00A94A02">
            <w:pPr>
              <w:spacing w:line="360" w:lineRule="auto"/>
              <w:ind w:firstLine="709"/>
              <w:jc w:val="both"/>
              <w:rPr>
                <w:bCs/>
              </w:rPr>
            </w:pPr>
            <w:r w:rsidRPr="00034909">
              <w:rPr>
                <w:bCs/>
              </w:rPr>
              <w:t xml:space="preserve">Консервативное мышление части педагогического коллектива. Нежелание делиться своим опытом и знакомиться с опытом своих коллег.  Невысокая доля педагогов до 30 лет. Недостаточно высокий уровень исполнительской дисциплины. </w:t>
            </w:r>
          </w:p>
        </w:tc>
      </w:tr>
      <w:tr w:rsidR="00B039B1" w:rsidRPr="00034909">
        <w:trPr>
          <w:trHeight w:val="450"/>
        </w:trPr>
        <w:tc>
          <w:tcPr>
            <w:tcW w:w="1334" w:type="pct"/>
          </w:tcPr>
          <w:p w:rsidR="00B039B1" w:rsidRPr="00034909" w:rsidRDefault="00B039B1" w:rsidP="00A94A02">
            <w:pPr>
              <w:spacing w:line="360" w:lineRule="auto"/>
              <w:ind w:firstLine="709"/>
              <w:rPr>
                <w:bCs/>
              </w:rPr>
            </w:pPr>
            <w:r w:rsidRPr="00034909">
              <w:rPr>
                <w:bCs/>
              </w:rPr>
              <w:t>V. Финансово-хозяйственная самостоятельность. Внебюджетная деятельность.</w:t>
            </w:r>
          </w:p>
        </w:tc>
        <w:tc>
          <w:tcPr>
            <w:tcW w:w="1795" w:type="pct"/>
          </w:tcPr>
          <w:p w:rsidR="00B039B1" w:rsidRPr="00034909" w:rsidRDefault="00E92E2E" w:rsidP="00E92E2E">
            <w:pPr>
              <w:spacing w:line="360" w:lineRule="auto"/>
              <w:jc w:val="both"/>
              <w:rPr>
                <w:bCs/>
              </w:rPr>
            </w:pPr>
            <w:r w:rsidRPr="00034909">
              <w:rPr>
                <w:bCs/>
              </w:rPr>
              <w:t xml:space="preserve">       </w:t>
            </w:r>
            <w:r w:rsidR="00B039B1" w:rsidRPr="00034909">
              <w:rPr>
                <w:bCs/>
              </w:rPr>
              <w:t xml:space="preserve"> Своевременное и эффективное освоение бюджетных средств. Развитие внебюджетной деятельности.</w:t>
            </w:r>
          </w:p>
        </w:tc>
        <w:tc>
          <w:tcPr>
            <w:tcW w:w="1871" w:type="pct"/>
          </w:tcPr>
          <w:p w:rsidR="00B039B1" w:rsidRPr="00034909" w:rsidRDefault="00AD63F7" w:rsidP="00A94A02">
            <w:pPr>
              <w:spacing w:line="360" w:lineRule="auto"/>
              <w:ind w:firstLine="709"/>
              <w:jc w:val="both"/>
              <w:rPr>
                <w:bCs/>
              </w:rPr>
            </w:pPr>
            <w:r w:rsidRPr="00034909">
              <w:rPr>
                <w:bCs/>
              </w:rPr>
              <w:t>Сложная</w:t>
            </w:r>
            <w:r w:rsidR="00B039B1" w:rsidRPr="00034909">
              <w:rPr>
                <w:bCs/>
              </w:rPr>
              <w:t xml:space="preserve"> система освоения бюджетных и внебюджетных средств </w:t>
            </w:r>
          </w:p>
        </w:tc>
      </w:tr>
      <w:tr w:rsidR="00B039B1" w:rsidRPr="00034909">
        <w:trPr>
          <w:trHeight w:val="450"/>
        </w:trPr>
        <w:tc>
          <w:tcPr>
            <w:tcW w:w="1334" w:type="pct"/>
          </w:tcPr>
          <w:p w:rsidR="00B039B1" w:rsidRPr="00034909" w:rsidRDefault="00B039B1" w:rsidP="00A94A02">
            <w:pPr>
              <w:spacing w:line="360" w:lineRule="auto"/>
              <w:ind w:firstLine="709"/>
              <w:rPr>
                <w:bCs/>
              </w:rPr>
            </w:pPr>
            <w:r w:rsidRPr="00034909">
              <w:rPr>
                <w:bCs/>
              </w:rPr>
              <w:t>VI. Материально-техническая база учреждения и условия образовательного процесса</w:t>
            </w:r>
          </w:p>
        </w:tc>
        <w:tc>
          <w:tcPr>
            <w:tcW w:w="1795" w:type="pct"/>
          </w:tcPr>
          <w:p w:rsidR="00B039B1" w:rsidRPr="00034909" w:rsidRDefault="00B039B1" w:rsidP="00A94A02">
            <w:pPr>
              <w:spacing w:line="360" w:lineRule="auto"/>
              <w:ind w:firstLine="709"/>
              <w:jc w:val="both"/>
              <w:rPr>
                <w:bCs/>
              </w:rPr>
            </w:pPr>
            <w:r w:rsidRPr="00034909">
              <w:rPr>
                <w:bCs/>
              </w:rPr>
              <w:t>Высокий уровень материально-технической базы школы</w:t>
            </w:r>
            <w:r w:rsidR="00A752E1" w:rsidRPr="00034909">
              <w:rPr>
                <w:bCs/>
              </w:rPr>
              <w:t xml:space="preserve">. </w:t>
            </w:r>
            <w:r w:rsidRPr="00034909">
              <w:rPr>
                <w:bCs/>
              </w:rPr>
              <w:t xml:space="preserve">Кабинеты оснащены мультимедийным комплексами, интерактивными досками, удобной мебелью, лабораторным оборудованием. Помещения школы отвечают требованиям безопасности и комфорта. </w:t>
            </w:r>
          </w:p>
        </w:tc>
        <w:tc>
          <w:tcPr>
            <w:tcW w:w="1871" w:type="pct"/>
          </w:tcPr>
          <w:p w:rsidR="00AD63F7" w:rsidRPr="00034909" w:rsidRDefault="00AD63F7" w:rsidP="00A94A02">
            <w:pPr>
              <w:spacing w:line="360" w:lineRule="auto"/>
              <w:ind w:firstLine="709"/>
              <w:jc w:val="both"/>
              <w:rPr>
                <w:bCs/>
              </w:rPr>
            </w:pPr>
            <w:r w:rsidRPr="00034909">
              <w:rPr>
                <w:bCs/>
              </w:rPr>
              <w:t>О</w:t>
            </w:r>
            <w:r w:rsidR="00E92E2E" w:rsidRPr="00034909">
              <w:rPr>
                <w:bCs/>
              </w:rPr>
              <w:t>борудование кабинета технологии</w:t>
            </w:r>
            <w:r w:rsidR="00B039B1" w:rsidRPr="00034909">
              <w:rPr>
                <w:bCs/>
              </w:rPr>
              <w:t>, отсутствие игро</w:t>
            </w:r>
            <w:r w:rsidR="00E92E2E" w:rsidRPr="00034909">
              <w:rPr>
                <w:bCs/>
              </w:rPr>
              <w:t xml:space="preserve">вой площадки </w:t>
            </w:r>
            <w:r w:rsidR="00B039B1" w:rsidRPr="00034909">
              <w:rPr>
                <w:bCs/>
              </w:rPr>
              <w:t xml:space="preserve"> на территории школы</w:t>
            </w:r>
            <w:r w:rsidR="00A752E1" w:rsidRPr="00034909">
              <w:rPr>
                <w:bCs/>
              </w:rPr>
              <w:t xml:space="preserve">. </w:t>
            </w:r>
          </w:p>
          <w:p w:rsidR="00B039B1" w:rsidRPr="00034909" w:rsidRDefault="00B039B1" w:rsidP="00E92E2E">
            <w:pPr>
              <w:spacing w:line="360" w:lineRule="auto"/>
              <w:jc w:val="both"/>
              <w:rPr>
                <w:bCs/>
              </w:rPr>
            </w:pPr>
          </w:p>
        </w:tc>
      </w:tr>
      <w:tr w:rsidR="00B039B1" w:rsidRPr="00034909">
        <w:trPr>
          <w:trHeight w:val="555"/>
        </w:trPr>
        <w:tc>
          <w:tcPr>
            <w:tcW w:w="1334" w:type="pct"/>
          </w:tcPr>
          <w:p w:rsidR="00B039B1" w:rsidRPr="00034909" w:rsidRDefault="00B039B1" w:rsidP="00A94A02">
            <w:pPr>
              <w:spacing w:line="360" w:lineRule="auto"/>
              <w:ind w:firstLine="709"/>
              <w:rPr>
                <w:bCs/>
              </w:rPr>
            </w:pPr>
            <w:r w:rsidRPr="00034909">
              <w:rPr>
                <w:bCs/>
              </w:rPr>
              <w:lastRenderedPageBreak/>
              <w:t>VII. Сетевое взаимодействие с учреждениями системы образования, службами района и социальными партнерами</w:t>
            </w:r>
          </w:p>
        </w:tc>
        <w:tc>
          <w:tcPr>
            <w:tcW w:w="1795" w:type="pct"/>
          </w:tcPr>
          <w:p w:rsidR="00B039B1" w:rsidRPr="00034909" w:rsidRDefault="00B039B1" w:rsidP="00A94A02">
            <w:pPr>
              <w:spacing w:line="360" w:lineRule="auto"/>
              <w:ind w:firstLine="709"/>
              <w:jc w:val="both"/>
              <w:rPr>
                <w:bCs/>
              </w:rPr>
            </w:pPr>
            <w:r w:rsidRPr="00034909">
              <w:rPr>
                <w:bCs/>
              </w:rPr>
              <w:t>Положительный опыт договорных отношений с учреждениями дополнительного образования, учреждениями культуры и спорта. Реализация совместных программ дополнительного образования.</w:t>
            </w:r>
          </w:p>
        </w:tc>
        <w:tc>
          <w:tcPr>
            <w:tcW w:w="1871" w:type="pct"/>
          </w:tcPr>
          <w:p w:rsidR="00B039B1" w:rsidRPr="00034909" w:rsidRDefault="00B039B1" w:rsidP="00A94A02">
            <w:pPr>
              <w:spacing w:line="360" w:lineRule="auto"/>
              <w:ind w:firstLine="709"/>
              <w:jc w:val="both"/>
              <w:rPr>
                <w:bCs/>
              </w:rPr>
            </w:pPr>
            <w:r w:rsidRPr="00034909">
              <w:rPr>
                <w:bCs/>
              </w:rPr>
              <w:t>Недостаточное количество программ спортивной направленности, программ для старшеклассников.</w:t>
            </w:r>
          </w:p>
        </w:tc>
      </w:tr>
      <w:tr w:rsidR="00B039B1" w:rsidRPr="00034909">
        <w:trPr>
          <w:trHeight w:val="450"/>
        </w:trPr>
        <w:tc>
          <w:tcPr>
            <w:tcW w:w="1334" w:type="pct"/>
          </w:tcPr>
          <w:p w:rsidR="00B039B1" w:rsidRPr="00034909" w:rsidRDefault="00B039B1" w:rsidP="00A94A02">
            <w:pPr>
              <w:spacing w:line="360" w:lineRule="auto"/>
              <w:ind w:firstLine="709"/>
              <w:rPr>
                <w:bCs/>
              </w:rPr>
            </w:pPr>
            <w:r w:rsidRPr="00034909">
              <w:rPr>
                <w:bCs/>
                <w:lang w:val="en-US"/>
              </w:rPr>
              <w:t>VIII</w:t>
            </w:r>
            <w:r w:rsidRPr="00034909">
              <w:rPr>
                <w:bCs/>
              </w:rPr>
              <w:t>. Сформированность информационного пространства школы</w:t>
            </w:r>
          </w:p>
        </w:tc>
        <w:tc>
          <w:tcPr>
            <w:tcW w:w="1795" w:type="pct"/>
          </w:tcPr>
          <w:p w:rsidR="00B039B1" w:rsidRPr="00034909" w:rsidRDefault="00B039B1" w:rsidP="00A94A02">
            <w:pPr>
              <w:spacing w:line="360" w:lineRule="auto"/>
              <w:ind w:firstLine="709"/>
              <w:jc w:val="both"/>
              <w:rPr>
                <w:bCs/>
              </w:rPr>
            </w:pPr>
            <w:r w:rsidRPr="00034909">
              <w:rPr>
                <w:bCs/>
              </w:rPr>
              <w:t>Высокий уровень развития информационной среды школы. Созданы условия для дистанционного обучения детей с ОВЗ</w:t>
            </w:r>
          </w:p>
        </w:tc>
        <w:tc>
          <w:tcPr>
            <w:tcW w:w="1871" w:type="pct"/>
          </w:tcPr>
          <w:p w:rsidR="00B039B1" w:rsidRPr="00034909" w:rsidRDefault="00AD63F7" w:rsidP="00A94A02">
            <w:pPr>
              <w:spacing w:line="360" w:lineRule="auto"/>
              <w:ind w:firstLine="709"/>
              <w:jc w:val="both"/>
              <w:rPr>
                <w:bCs/>
              </w:rPr>
            </w:pPr>
            <w:r w:rsidRPr="00034909">
              <w:rPr>
                <w:bCs/>
              </w:rPr>
              <w:t>И</w:t>
            </w:r>
            <w:r w:rsidR="00B039B1" w:rsidRPr="00034909">
              <w:rPr>
                <w:bCs/>
              </w:rPr>
              <w:t>знос техники при недостаточном финансировании.</w:t>
            </w:r>
          </w:p>
        </w:tc>
      </w:tr>
    </w:tbl>
    <w:p w:rsidR="001E4CEE" w:rsidRPr="00034909" w:rsidRDefault="001E4CEE" w:rsidP="00A94A02">
      <w:pPr>
        <w:spacing w:line="360" w:lineRule="auto"/>
        <w:ind w:firstLine="709"/>
        <w:jc w:val="center"/>
        <w:rPr>
          <w:b/>
        </w:rPr>
      </w:pPr>
    </w:p>
    <w:p w:rsidR="00B039B1" w:rsidRPr="00034909" w:rsidRDefault="00B039B1" w:rsidP="00A94A02">
      <w:pPr>
        <w:spacing w:line="360" w:lineRule="auto"/>
        <w:ind w:firstLine="709"/>
        <w:jc w:val="center"/>
        <w:rPr>
          <w:b/>
        </w:rPr>
      </w:pPr>
      <w:r w:rsidRPr="00034909">
        <w:rPr>
          <w:b/>
        </w:rPr>
        <w:t>Анализ внешних факторов развития школы</w:t>
      </w:r>
    </w:p>
    <w:p w:rsidR="00B039B1" w:rsidRPr="00034909" w:rsidRDefault="00B039B1" w:rsidP="00A94A02">
      <w:pPr>
        <w:spacing w:line="360" w:lineRule="auto"/>
        <w:ind w:firstLine="709"/>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3804"/>
        <w:gridCol w:w="5118"/>
        <w:gridCol w:w="5335"/>
      </w:tblGrid>
      <w:tr w:rsidR="00B039B1" w:rsidRPr="00034909">
        <w:trPr>
          <w:trHeight w:val="960"/>
        </w:trPr>
        <w:tc>
          <w:tcPr>
            <w:tcW w:w="1334" w:type="pct"/>
            <w:shd w:val="clear" w:color="auto" w:fill="76D5EA"/>
          </w:tcPr>
          <w:p w:rsidR="00B039B1" w:rsidRPr="00034909" w:rsidRDefault="00B039B1" w:rsidP="00A94A02">
            <w:pPr>
              <w:spacing w:line="360" w:lineRule="auto"/>
              <w:ind w:firstLine="709"/>
            </w:pPr>
            <w:r w:rsidRPr="00034909">
              <w:rPr>
                <w:bCs/>
              </w:rPr>
              <w:t>Внешние факторы, оказывающие влияние на развитие школы</w:t>
            </w:r>
          </w:p>
        </w:tc>
        <w:tc>
          <w:tcPr>
            <w:tcW w:w="1795" w:type="pct"/>
            <w:shd w:val="clear" w:color="auto" w:fill="76D5EA"/>
          </w:tcPr>
          <w:p w:rsidR="00B039B1" w:rsidRPr="00034909" w:rsidRDefault="00B039B1" w:rsidP="00A94A02">
            <w:pPr>
              <w:spacing w:line="360" w:lineRule="auto"/>
              <w:ind w:firstLine="34"/>
              <w:jc w:val="center"/>
            </w:pPr>
            <w:r w:rsidRPr="00034909">
              <w:rPr>
                <w:bCs/>
              </w:rPr>
              <w:t>Благоприятные возможности  для развития школы</w:t>
            </w:r>
          </w:p>
        </w:tc>
        <w:tc>
          <w:tcPr>
            <w:tcW w:w="1871" w:type="pct"/>
            <w:shd w:val="clear" w:color="auto" w:fill="76D5EA"/>
          </w:tcPr>
          <w:p w:rsidR="00B039B1" w:rsidRPr="00034909" w:rsidRDefault="00B039B1" w:rsidP="00A94A02">
            <w:pPr>
              <w:spacing w:line="360" w:lineRule="auto"/>
              <w:ind w:firstLine="34"/>
              <w:jc w:val="center"/>
            </w:pPr>
            <w:r w:rsidRPr="00034909">
              <w:rPr>
                <w:bCs/>
              </w:rPr>
              <w:t>Опасности  для развития школы</w:t>
            </w:r>
          </w:p>
        </w:tc>
      </w:tr>
      <w:tr w:rsidR="00B039B1" w:rsidRPr="00034909">
        <w:trPr>
          <w:trHeight w:val="557"/>
        </w:trPr>
        <w:tc>
          <w:tcPr>
            <w:tcW w:w="1334" w:type="pct"/>
          </w:tcPr>
          <w:p w:rsidR="00B039B1" w:rsidRPr="00034909" w:rsidRDefault="00B039B1" w:rsidP="00140183">
            <w:pPr>
              <w:spacing w:line="360" w:lineRule="auto"/>
              <w:ind w:firstLine="709"/>
            </w:pPr>
            <w:smartTag w:uri="urn:schemas-microsoft-com:office:smarttags" w:element="place">
              <w:r w:rsidRPr="00034909">
                <w:rPr>
                  <w:lang w:val="en-US"/>
                </w:rPr>
                <w:t>I</w:t>
              </w:r>
              <w:r w:rsidRPr="00034909">
                <w:t>.</w:t>
              </w:r>
            </w:smartTag>
            <w:r w:rsidRPr="00034909">
              <w:t xml:space="preserve"> Направления образовательной политики в сфере образования на федеральном, городском и районном уровнях </w:t>
            </w:r>
          </w:p>
        </w:tc>
        <w:tc>
          <w:tcPr>
            <w:tcW w:w="1795" w:type="pct"/>
          </w:tcPr>
          <w:p w:rsidR="00B039B1" w:rsidRPr="00034909" w:rsidRDefault="00B039B1" w:rsidP="00A94A02">
            <w:pPr>
              <w:spacing w:line="360" w:lineRule="auto"/>
              <w:ind w:firstLine="34"/>
              <w:jc w:val="both"/>
            </w:pPr>
            <w:r w:rsidRPr="00034909">
              <w:t>Ориентация целей образовательной политики Санкт-Петербурга на индивидуализацию качественного образования позволяет школе развивать широкий спектр образовательных услуг.</w:t>
            </w:r>
          </w:p>
          <w:p w:rsidR="00B039B1" w:rsidRPr="00034909" w:rsidRDefault="00B039B1" w:rsidP="00A94A02">
            <w:pPr>
              <w:spacing w:line="360" w:lineRule="auto"/>
              <w:ind w:firstLine="34"/>
              <w:jc w:val="both"/>
            </w:pPr>
          </w:p>
        </w:tc>
        <w:tc>
          <w:tcPr>
            <w:tcW w:w="1871" w:type="pct"/>
          </w:tcPr>
          <w:p w:rsidR="00B039B1" w:rsidRPr="00034909" w:rsidRDefault="00B039B1" w:rsidP="00A94A02">
            <w:pPr>
              <w:spacing w:line="360" w:lineRule="auto"/>
              <w:ind w:firstLine="34"/>
              <w:jc w:val="both"/>
            </w:pPr>
            <w:r w:rsidRPr="00034909">
              <w:t xml:space="preserve">Усиление контроля </w:t>
            </w:r>
            <w:r w:rsidR="00AD63F7" w:rsidRPr="00034909">
              <w:t>может привести</w:t>
            </w:r>
            <w:r w:rsidRPr="00034909">
              <w:t xml:space="preserve"> к снижению инициативности школ.</w:t>
            </w:r>
          </w:p>
          <w:p w:rsidR="00B039B1" w:rsidRPr="00034909" w:rsidRDefault="00B039B1" w:rsidP="00A94A02">
            <w:pPr>
              <w:spacing w:line="360" w:lineRule="auto"/>
              <w:ind w:firstLine="34"/>
              <w:jc w:val="both"/>
            </w:pPr>
            <w:r w:rsidRPr="00034909">
              <w:t>Опасность перехода рыночных отношений из средства в цель.</w:t>
            </w:r>
          </w:p>
        </w:tc>
      </w:tr>
      <w:tr w:rsidR="00B039B1" w:rsidRPr="00034909">
        <w:trPr>
          <w:trHeight w:val="960"/>
        </w:trPr>
        <w:tc>
          <w:tcPr>
            <w:tcW w:w="1334" w:type="pct"/>
          </w:tcPr>
          <w:p w:rsidR="00B039B1" w:rsidRPr="00034909" w:rsidRDefault="00B039B1" w:rsidP="00140183">
            <w:pPr>
              <w:spacing w:line="360" w:lineRule="auto"/>
              <w:ind w:firstLine="709"/>
            </w:pPr>
            <w:r w:rsidRPr="00034909">
              <w:rPr>
                <w:lang w:val="en-US"/>
              </w:rPr>
              <w:t>II</w:t>
            </w:r>
            <w:r w:rsidRPr="00034909">
              <w:t>. Социально-демографическая ситуация</w:t>
            </w:r>
          </w:p>
        </w:tc>
        <w:tc>
          <w:tcPr>
            <w:tcW w:w="1795" w:type="pct"/>
          </w:tcPr>
          <w:p w:rsidR="00B039B1" w:rsidRPr="00034909" w:rsidRDefault="00B039B1" w:rsidP="00A94A02">
            <w:pPr>
              <w:spacing w:line="360" w:lineRule="auto"/>
              <w:ind w:firstLine="34"/>
              <w:jc w:val="both"/>
            </w:pPr>
            <w:r w:rsidRPr="00034909">
              <w:t xml:space="preserve">Приток учащихся в школу за счет повышения рейтинга ОУ и повышения эффективности работы школы. </w:t>
            </w:r>
          </w:p>
        </w:tc>
        <w:tc>
          <w:tcPr>
            <w:tcW w:w="1871" w:type="pct"/>
          </w:tcPr>
          <w:p w:rsidR="00B039B1" w:rsidRPr="00034909" w:rsidRDefault="00B039B1" w:rsidP="00A94A02">
            <w:pPr>
              <w:spacing w:line="360" w:lineRule="auto"/>
              <w:ind w:firstLine="34"/>
              <w:jc w:val="both"/>
            </w:pPr>
            <w:r w:rsidRPr="00034909">
              <w:t xml:space="preserve"> Школа находится в окружении престижных ОУ: гимназий и школ с углубленным изучением от</w:t>
            </w:r>
            <w:r w:rsidRPr="00034909">
              <w:lastRenderedPageBreak/>
              <w:t>дельных предметов, куда происходит отток нацеленных на повышение уровня образования семей.</w:t>
            </w:r>
            <w:r w:rsidR="00140183" w:rsidRPr="00034909">
              <w:t xml:space="preserve"> Набор в школу происходит по территориальному признаку, и не всегда немецкий язык является приоритетным для родителей.</w:t>
            </w:r>
          </w:p>
        </w:tc>
      </w:tr>
      <w:tr w:rsidR="00B039B1" w:rsidRPr="00034909">
        <w:trPr>
          <w:trHeight w:val="930"/>
        </w:trPr>
        <w:tc>
          <w:tcPr>
            <w:tcW w:w="1334" w:type="pct"/>
          </w:tcPr>
          <w:p w:rsidR="00B039B1" w:rsidRPr="00034909" w:rsidRDefault="00B039B1" w:rsidP="00140183">
            <w:pPr>
              <w:spacing w:line="360" w:lineRule="auto"/>
              <w:ind w:firstLine="709"/>
            </w:pPr>
            <w:r w:rsidRPr="00034909">
              <w:rPr>
                <w:lang w:val="en-US"/>
              </w:rPr>
              <w:lastRenderedPageBreak/>
              <w:t>III</w:t>
            </w:r>
            <w:r w:rsidRPr="00034909">
              <w:t>. Социально-культурологическая особенность Санкт-Петербурга и района</w:t>
            </w:r>
          </w:p>
        </w:tc>
        <w:tc>
          <w:tcPr>
            <w:tcW w:w="1795" w:type="pct"/>
          </w:tcPr>
          <w:p w:rsidR="00B039B1" w:rsidRPr="00034909" w:rsidRDefault="00B039B1" w:rsidP="00A94A02">
            <w:pPr>
              <w:spacing w:line="360" w:lineRule="auto"/>
              <w:ind w:firstLine="34"/>
              <w:jc w:val="both"/>
            </w:pPr>
            <w:r w:rsidRPr="00034909">
              <w:t>Толерантность в образовательном пространстве города. Поддержка и помощь детям с ОВЗ.</w:t>
            </w:r>
          </w:p>
        </w:tc>
        <w:tc>
          <w:tcPr>
            <w:tcW w:w="1871" w:type="pct"/>
          </w:tcPr>
          <w:p w:rsidR="00B039B1" w:rsidRPr="00034909" w:rsidRDefault="00B039B1" w:rsidP="00A94A02">
            <w:pPr>
              <w:spacing w:line="360" w:lineRule="auto"/>
              <w:jc w:val="both"/>
            </w:pPr>
            <w:r w:rsidRPr="00034909">
              <w:t xml:space="preserve">Слабое владение русским языком у детей мигрантов, а  также отсутствие знаний об особенностях менталитета, традиций и культуры россиян. </w:t>
            </w:r>
          </w:p>
          <w:p w:rsidR="00B34B13" w:rsidRPr="00034909" w:rsidRDefault="00B34B13" w:rsidP="00A94A02">
            <w:pPr>
              <w:spacing w:line="360" w:lineRule="auto"/>
              <w:jc w:val="both"/>
            </w:pPr>
            <w:r w:rsidRPr="00034909">
              <w:t xml:space="preserve">Инертность многих родителей в вопросе освоения вместе с детьми культурного пространства Санкт-Петербурга </w:t>
            </w:r>
          </w:p>
        </w:tc>
      </w:tr>
      <w:tr w:rsidR="00B039B1" w:rsidRPr="00034909">
        <w:trPr>
          <w:trHeight w:val="930"/>
        </w:trPr>
        <w:tc>
          <w:tcPr>
            <w:tcW w:w="1334" w:type="pct"/>
          </w:tcPr>
          <w:p w:rsidR="00B039B1" w:rsidRPr="00034909" w:rsidRDefault="00B039B1" w:rsidP="00140183">
            <w:pPr>
              <w:spacing w:line="360" w:lineRule="auto"/>
              <w:ind w:firstLine="709"/>
            </w:pPr>
            <w:r w:rsidRPr="00034909">
              <w:rPr>
                <w:lang w:val="en-US"/>
              </w:rPr>
              <w:t>IV</w:t>
            </w:r>
            <w:r w:rsidRPr="00034909">
              <w:t>. Качественный состав семей учащихся</w:t>
            </w:r>
          </w:p>
        </w:tc>
        <w:tc>
          <w:tcPr>
            <w:tcW w:w="1795" w:type="pct"/>
          </w:tcPr>
          <w:p w:rsidR="00B039B1" w:rsidRPr="00034909" w:rsidRDefault="00B34B13" w:rsidP="00A94A02">
            <w:pPr>
              <w:spacing w:line="360" w:lineRule="auto"/>
              <w:ind w:firstLine="34"/>
              <w:jc w:val="both"/>
            </w:pPr>
            <w:r w:rsidRPr="00034909">
              <w:t>Обучается много детей бывших учеников школы. Родители учащихся  знакомы с традициями школы, оказывают поддержку в реализации воспитательных проектов</w:t>
            </w:r>
          </w:p>
        </w:tc>
        <w:tc>
          <w:tcPr>
            <w:tcW w:w="1871" w:type="pct"/>
          </w:tcPr>
          <w:p w:rsidR="00B039B1" w:rsidRPr="00034909" w:rsidRDefault="00B34B13" w:rsidP="00A94A02">
            <w:pPr>
              <w:spacing w:line="360" w:lineRule="auto"/>
              <w:ind w:firstLine="34"/>
              <w:jc w:val="both"/>
            </w:pPr>
            <w:r w:rsidRPr="00034909">
              <w:t>Большой процент многодетных и малообеспеченных с</w:t>
            </w:r>
            <w:r w:rsidR="00573B5A" w:rsidRPr="00034909">
              <w:t>емей. Много</w:t>
            </w:r>
            <w:r w:rsidRPr="00034909">
              <w:t xml:space="preserve"> детей из неполных семей. </w:t>
            </w:r>
          </w:p>
        </w:tc>
      </w:tr>
    </w:tbl>
    <w:p w:rsidR="00B039B1" w:rsidRPr="00034909" w:rsidRDefault="00140183" w:rsidP="00140183">
      <w:pPr>
        <w:tabs>
          <w:tab w:val="left" w:pos="3075"/>
        </w:tabs>
        <w:spacing w:line="360" w:lineRule="auto"/>
      </w:pPr>
      <w:r w:rsidRPr="00034909">
        <w:tab/>
      </w:r>
    </w:p>
    <w:p w:rsidR="00B039B1" w:rsidRPr="00034909" w:rsidRDefault="00B039B1" w:rsidP="00A94A02">
      <w:pPr>
        <w:spacing w:line="360" w:lineRule="auto"/>
        <w:ind w:firstLine="709"/>
      </w:pPr>
      <w:r w:rsidRPr="00034909">
        <w:rPr>
          <w:lang w:val="en-US"/>
        </w:rPr>
        <w:t>SWOT</w:t>
      </w:r>
      <w:r w:rsidRPr="00034909">
        <w:t>-анализ потенциала развития школы позволяет сделать следующие выводы:</w:t>
      </w:r>
    </w:p>
    <w:p w:rsidR="00B039B1" w:rsidRPr="00034909" w:rsidRDefault="00B039B1" w:rsidP="00FB7F51">
      <w:pPr>
        <w:spacing w:line="360" w:lineRule="auto"/>
        <w:ind w:firstLine="708"/>
        <w:jc w:val="both"/>
      </w:pPr>
      <w:r w:rsidRPr="00034909">
        <w:t xml:space="preserve">Сильной стороной образовательной деятельности школы являются </w:t>
      </w:r>
      <w:r w:rsidR="00B34B13" w:rsidRPr="00034909">
        <w:t>высокий профессионализм учителей</w:t>
      </w:r>
      <w:r w:rsidR="00EB7143" w:rsidRPr="00034909">
        <w:t xml:space="preserve"> -</w:t>
      </w:r>
      <w:r w:rsidR="00B34B13" w:rsidRPr="00034909">
        <w:t xml:space="preserve"> предметников. В школе отработаны  </w:t>
      </w:r>
      <w:r w:rsidRPr="00034909">
        <w:t xml:space="preserve">технологии подготовки к </w:t>
      </w:r>
      <w:r w:rsidR="00970626" w:rsidRPr="00034909">
        <w:t xml:space="preserve">сдаче учащимися ГИА. Сложности возникают при выстраивании работы по организации </w:t>
      </w:r>
      <w:r w:rsidR="00FB7F51">
        <w:t xml:space="preserve">вовлечения педагогов в участие в профессиональных конкурсах, </w:t>
      </w:r>
      <w:r w:rsidR="00970626" w:rsidRPr="00034909">
        <w:t xml:space="preserve"> в этом процессе наблюдается слабая мотивация  </w:t>
      </w:r>
      <w:r w:rsidRPr="00034909">
        <w:t xml:space="preserve"> персонала</w:t>
      </w:r>
      <w:r w:rsidR="006A2E2D" w:rsidRPr="00034909">
        <w:t>.</w:t>
      </w:r>
      <w:r w:rsidRPr="00034909">
        <w:t xml:space="preserve"> Администрации школы необходимо разработать процессы, предусматривающие обучение, тренинги педагогов для решения этой задачи. Методическим объединениям учителей</w:t>
      </w:r>
      <w:r w:rsidR="006A2E2D" w:rsidRPr="00034909">
        <w:t xml:space="preserve"> </w:t>
      </w:r>
      <w:r w:rsidRPr="00034909">
        <w:t xml:space="preserve">- предметников необходимо </w:t>
      </w:r>
      <w:r w:rsidR="006A2E2D" w:rsidRPr="00034909">
        <w:t xml:space="preserve">активизировать работу по обмену опытом </w:t>
      </w:r>
      <w:r w:rsidR="00BD20C5" w:rsidRPr="00034909">
        <w:t xml:space="preserve">в вопросах </w:t>
      </w:r>
      <w:r w:rsidR="006A2E2D" w:rsidRPr="00034909">
        <w:t>построения урок</w:t>
      </w:r>
      <w:r w:rsidR="00BD20C5" w:rsidRPr="00034909">
        <w:t xml:space="preserve">ов </w:t>
      </w:r>
      <w:r w:rsidR="006A2E2D" w:rsidRPr="00034909">
        <w:t xml:space="preserve"> и внеурочной деятельности.  </w:t>
      </w:r>
      <w:r w:rsidRPr="00034909">
        <w:t xml:space="preserve">Традиционно сильным является воспитательный ресурс   школы. Это позволяет развивать у учеников творчество, инициативу, </w:t>
      </w:r>
      <w:r w:rsidRPr="00034909">
        <w:lastRenderedPageBreak/>
        <w:t>командный дух, самостоятельность и ответственность за коллективные успехи. В конечном итоге это работает на формирование тех качеств личности ребенка, которые востребованы обществом на современном этапе.</w:t>
      </w:r>
    </w:p>
    <w:p w:rsidR="00B039B1" w:rsidRPr="00034909" w:rsidRDefault="00B039B1" w:rsidP="0010662D">
      <w:pPr>
        <w:spacing w:line="360" w:lineRule="auto"/>
        <w:jc w:val="both"/>
      </w:pPr>
      <w:r w:rsidRPr="00034909">
        <w:t xml:space="preserve"> </w:t>
      </w:r>
      <w:r w:rsidRPr="00034909">
        <w:tab/>
        <w:t xml:space="preserve">Составляющей успешной деятельности школы является инновационный потенциал учреждения. </w:t>
      </w:r>
      <w:r w:rsidR="00BD20C5" w:rsidRPr="00034909">
        <w:t xml:space="preserve">Духовно-нравственное образование учащихся является одной из  стратегических задач развития образования. </w:t>
      </w:r>
    </w:p>
    <w:p w:rsidR="00B039B1" w:rsidRPr="00034909" w:rsidRDefault="00B039B1" w:rsidP="0010662D">
      <w:pPr>
        <w:spacing w:line="360" w:lineRule="auto"/>
        <w:ind w:firstLine="708"/>
        <w:jc w:val="both"/>
      </w:pPr>
      <w:r w:rsidRPr="00034909">
        <w:t xml:space="preserve">Особая роль на современном этапе развития системы образования принадлежит учителю-проводнику всех новых начинаний в этой области. Педагогический состав является сильной стороной деятельности ОУ. Однако   заместителям директора необходимо проводить мастер классы, фестивали уроков с последующим разбором,  учетом требований к современному уроку в контексте ФГОС.. </w:t>
      </w:r>
    </w:p>
    <w:p w:rsidR="00B039B1" w:rsidRPr="00034909" w:rsidRDefault="00B039B1" w:rsidP="0010662D">
      <w:pPr>
        <w:spacing w:line="360" w:lineRule="auto"/>
        <w:ind w:firstLine="708"/>
        <w:jc w:val="both"/>
      </w:pPr>
      <w:r w:rsidRPr="00034909">
        <w:t>Материально-техническая  база школы благодаря увеличению бюджетного финансиров</w:t>
      </w:r>
      <w:r w:rsidR="00A828D4" w:rsidRPr="00034909">
        <w:t xml:space="preserve">ания </w:t>
      </w:r>
      <w:r w:rsidRPr="00034909">
        <w:t>существенно изменилась в лучшую сторону. Однако этого недостаточно. Необходимо ее дальнейшее соверше</w:t>
      </w:r>
      <w:r w:rsidR="00A828D4" w:rsidRPr="00034909">
        <w:t>нствование: расширение школьного</w:t>
      </w:r>
      <w:r w:rsidRPr="00034909">
        <w:t xml:space="preserve"> пространства в соответствии с требованиями социально-ориентированного дизайна, создание инфраструктурных объектов на территории школы в соответствии с ФГОС. Этому может способствовать развитие внебюджетной деятельности школы.</w:t>
      </w:r>
    </w:p>
    <w:p w:rsidR="005A04CB" w:rsidRDefault="00B039B1" w:rsidP="0010662D">
      <w:pPr>
        <w:spacing w:line="360" w:lineRule="auto"/>
        <w:ind w:firstLine="708"/>
        <w:jc w:val="both"/>
      </w:pPr>
      <w:r w:rsidRPr="00034909">
        <w:t>Школа взаимодействует со многими учреждениями дополнительног</w:t>
      </w:r>
      <w:r w:rsidR="005A04CB">
        <w:t xml:space="preserve">о образования и культуры. </w:t>
      </w:r>
      <w:r w:rsidRPr="00034909">
        <w:t xml:space="preserve"> </w:t>
      </w:r>
      <w:r w:rsidR="005A04CB">
        <w:t xml:space="preserve">В процесс взаимодействия вовлечены как младшие, так и старшие школьники. </w:t>
      </w:r>
    </w:p>
    <w:p w:rsidR="00B039B1" w:rsidRPr="00034909" w:rsidRDefault="0010662D" w:rsidP="0010662D">
      <w:pPr>
        <w:spacing w:line="360" w:lineRule="auto"/>
        <w:jc w:val="both"/>
      </w:pPr>
      <w:r w:rsidRPr="00034909">
        <w:t xml:space="preserve">            </w:t>
      </w:r>
      <w:r w:rsidR="00B039B1" w:rsidRPr="00034909">
        <w:t xml:space="preserve">Сложной является социально </w:t>
      </w:r>
      <w:r w:rsidR="00EB7143" w:rsidRPr="00034909">
        <w:t xml:space="preserve">- </w:t>
      </w:r>
      <w:r w:rsidR="00B039B1" w:rsidRPr="00034909">
        <w:t>демографическая</w:t>
      </w:r>
      <w:r w:rsidR="00A828D4" w:rsidRPr="00034909">
        <w:t xml:space="preserve"> ситуация в микрорайоне школы (</w:t>
      </w:r>
      <w:r w:rsidR="005A04CB">
        <w:t>не хватает учебных мест</w:t>
      </w:r>
      <w:r w:rsidR="00B039B1" w:rsidRPr="00034909">
        <w:t>)</w:t>
      </w:r>
      <w:r w:rsidR="00EB7143" w:rsidRPr="00034909">
        <w:t xml:space="preserve">. </w:t>
      </w:r>
      <w:r w:rsidR="00B039B1" w:rsidRPr="00034909">
        <w:t xml:space="preserve"> Должна быть разработана программа работы с родителями по разным направлениям: лекторий по проблемам воспитания детей,</w:t>
      </w:r>
      <w:r w:rsidR="00A828D4" w:rsidRPr="00034909">
        <w:t xml:space="preserve"> организация совместного досуга</w:t>
      </w:r>
      <w:r w:rsidR="00BD20C5" w:rsidRPr="00034909">
        <w:t xml:space="preserve">. </w:t>
      </w:r>
      <w:r w:rsidR="00B039B1" w:rsidRPr="00034909">
        <w:t>Это позволит родителям преодолеть частичную некомпетентность или незнание каких-либо сторон жизни учреждения. Совместная досуговая деятельность позволит им стать активными участниками развития школы.</w:t>
      </w:r>
    </w:p>
    <w:p w:rsidR="00B039B1" w:rsidRPr="00034909" w:rsidRDefault="0010662D" w:rsidP="0010662D">
      <w:pPr>
        <w:spacing w:line="360" w:lineRule="auto"/>
        <w:jc w:val="both"/>
      </w:pPr>
      <w:r w:rsidRPr="00034909">
        <w:t xml:space="preserve">             </w:t>
      </w:r>
      <w:r w:rsidR="00B039B1" w:rsidRPr="00034909">
        <w:t>Проблемой любой школы являются дети мигрантов, которые плохо владеют русским языком, плохо ориентируются  в городской среде мегаполиса. Эту проблему можно решить за счет внеурочной деятельности, для этого  надо разработать специальную программу.</w:t>
      </w:r>
    </w:p>
    <w:p w:rsidR="00377768" w:rsidRPr="00034909" w:rsidRDefault="00B039B1" w:rsidP="00A94A02">
      <w:pPr>
        <w:spacing w:line="360" w:lineRule="auto"/>
      </w:pPr>
      <w:r w:rsidRPr="00034909">
        <w:t xml:space="preserve">По итогам проведенного </w:t>
      </w:r>
      <w:r w:rsidRPr="00034909">
        <w:rPr>
          <w:lang w:val="en-US"/>
        </w:rPr>
        <w:t>SWOT</w:t>
      </w:r>
      <w:r w:rsidRPr="00034909">
        <w:t xml:space="preserve">-анализа </w:t>
      </w:r>
      <w:r w:rsidRPr="00034909">
        <w:rPr>
          <w:b/>
        </w:rPr>
        <w:t>стратегическим направлением развития школы может стать</w:t>
      </w:r>
      <w:r w:rsidRPr="00034909">
        <w:t xml:space="preserve">: </w:t>
      </w:r>
    </w:p>
    <w:p w:rsidR="00377768" w:rsidRPr="00034909" w:rsidRDefault="00377768" w:rsidP="00A94A02">
      <w:pPr>
        <w:spacing w:line="360" w:lineRule="auto"/>
      </w:pPr>
      <w:r w:rsidRPr="00034909">
        <w:t>- придание</w:t>
      </w:r>
      <w:r w:rsidR="00A828D4" w:rsidRPr="00034909">
        <w:t xml:space="preserve"> дополнительной</w:t>
      </w:r>
      <w:r w:rsidRPr="00034909">
        <w:t xml:space="preserve"> «статусности» образовательному учреждению за счет реализации программ</w:t>
      </w:r>
      <w:r w:rsidR="00A828D4" w:rsidRPr="00034909">
        <w:t>ы</w:t>
      </w:r>
      <w:r w:rsidRPr="00034909">
        <w:t xml:space="preserve"> углубленного изучения отдельных предметов</w:t>
      </w:r>
      <w:r w:rsidR="00A828D4" w:rsidRPr="00034909">
        <w:t>, кроме немецкого языка.</w:t>
      </w:r>
      <w:r w:rsidR="00B039B1" w:rsidRPr="00034909">
        <w:t xml:space="preserve"> </w:t>
      </w:r>
    </w:p>
    <w:p w:rsidR="00B039B1" w:rsidRPr="00034909" w:rsidRDefault="00B039B1" w:rsidP="00A94A02">
      <w:pPr>
        <w:spacing w:line="360" w:lineRule="auto"/>
      </w:pPr>
      <w:r w:rsidRPr="00034909">
        <w:t xml:space="preserve">Реализация программы развития позволит создать образовательную среду с высоким качеством </w:t>
      </w:r>
      <w:r w:rsidR="00BD20C5" w:rsidRPr="00034909">
        <w:t xml:space="preserve">доступного </w:t>
      </w:r>
      <w:r w:rsidRPr="00034909">
        <w:t>образования</w:t>
      </w:r>
      <w:r w:rsidR="00BD20C5" w:rsidRPr="00034909">
        <w:t>.</w:t>
      </w:r>
    </w:p>
    <w:p w:rsidR="00D6771A" w:rsidRPr="00597434" w:rsidRDefault="004B4EB6" w:rsidP="00140183">
      <w:pPr>
        <w:spacing w:line="360" w:lineRule="auto"/>
        <w:rPr>
          <w:b/>
        </w:rPr>
      </w:pPr>
      <w:r w:rsidRPr="00597434">
        <w:rPr>
          <w:b/>
        </w:rPr>
        <w:lastRenderedPageBreak/>
        <w:t>5</w:t>
      </w:r>
      <w:r w:rsidR="00FB324F" w:rsidRPr="00597434">
        <w:rPr>
          <w:b/>
        </w:rPr>
        <w:t>. Оптимальный сценарий развития</w:t>
      </w:r>
    </w:p>
    <w:p w:rsidR="00D6771A" w:rsidRPr="00034909" w:rsidRDefault="00B039B1" w:rsidP="00A94A02">
      <w:pPr>
        <w:spacing w:line="360" w:lineRule="auto"/>
      </w:pPr>
      <w:r w:rsidRPr="00034909">
        <w:t>В основу сценария заложен принцип вариативности путей развития.  Сценарий учитывает тот факт, что развитие носит вероятностный характер</w:t>
      </w:r>
      <w:r w:rsidR="001C5381" w:rsidRPr="00034909">
        <w:t>, так как этот процесс обусловлен многообразием внутренних и внешних факторов. Цели и задачи, которые ставит школа, ввиду влияния этих факторов, могут быть решены быстрее, медленнее или не решены вовсе или частично.</w:t>
      </w:r>
    </w:p>
    <w:p w:rsidR="00FB324F" w:rsidRPr="00034909" w:rsidRDefault="00FB324F" w:rsidP="00A94A02">
      <w:pPr>
        <w:spacing w:line="360" w:lineRule="auto"/>
        <w:ind w:left="360"/>
      </w:pPr>
    </w:p>
    <w:tbl>
      <w:tblPr>
        <w:tblW w:w="14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8"/>
        <w:gridCol w:w="4860"/>
        <w:gridCol w:w="5040"/>
      </w:tblGrid>
      <w:tr w:rsidR="00FB324F" w:rsidRPr="00034909">
        <w:tc>
          <w:tcPr>
            <w:tcW w:w="4968" w:type="dxa"/>
          </w:tcPr>
          <w:p w:rsidR="00FB324F" w:rsidRPr="00034909" w:rsidRDefault="00FB324F" w:rsidP="00A94A02">
            <w:pPr>
              <w:spacing w:line="360" w:lineRule="auto"/>
            </w:pPr>
            <w:r w:rsidRPr="00034909">
              <w:t>Сценарий консервативный (сохранение имеющихся достижений)</w:t>
            </w:r>
          </w:p>
        </w:tc>
        <w:tc>
          <w:tcPr>
            <w:tcW w:w="4860" w:type="dxa"/>
          </w:tcPr>
          <w:p w:rsidR="00FB324F" w:rsidRPr="00034909" w:rsidRDefault="00FB324F" w:rsidP="00A94A02">
            <w:pPr>
              <w:spacing w:line="360" w:lineRule="auto"/>
            </w:pPr>
            <w:r w:rsidRPr="00034909">
              <w:t>Сценарий устойчивого развития (опора на достигнутые результаты и выявление приоритетов их совершенствования)</w:t>
            </w:r>
          </w:p>
        </w:tc>
        <w:tc>
          <w:tcPr>
            <w:tcW w:w="5040" w:type="dxa"/>
          </w:tcPr>
          <w:p w:rsidR="00FB324F" w:rsidRPr="00034909" w:rsidRDefault="00FB324F" w:rsidP="00A94A02">
            <w:pPr>
              <w:spacing w:line="360" w:lineRule="auto"/>
            </w:pPr>
            <w:r w:rsidRPr="00034909">
              <w:t>Сценарий радикальный (изменение всех сторон деятельности ОО)</w:t>
            </w:r>
          </w:p>
        </w:tc>
      </w:tr>
      <w:tr w:rsidR="00FB324F" w:rsidRPr="00034909">
        <w:tc>
          <w:tcPr>
            <w:tcW w:w="4968" w:type="dxa"/>
          </w:tcPr>
          <w:p w:rsidR="00FB324F" w:rsidRPr="00034909" w:rsidRDefault="00847632" w:rsidP="00A94A02">
            <w:pPr>
              <w:spacing w:line="360" w:lineRule="auto"/>
            </w:pPr>
            <w:r w:rsidRPr="00034909">
              <w:t xml:space="preserve">Предполагает реализацию программ, существующих в школе. Ограничений практически нет, так как данные программы уже реализуются и показывают определенные результаты. </w:t>
            </w:r>
          </w:p>
          <w:p w:rsidR="00847632" w:rsidRPr="00034909" w:rsidRDefault="00D9429B" w:rsidP="00A94A02">
            <w:pPr>
              <w:spacing w:line="360" w:lineRule="auto"/>
            </w:pPr>
            <w:r w:rsidRPr="00034909">
              <w:t>Опасность заключается в том, что н</w:t>
            </w:r>
            <w:r w:rsidR="00847632" w:rsidRPr="00034909">
              <w:t xml:space="preserve">е учитываются новые не прогнозированные факторы как позитивные, так и негативные. </w:t>
            </w:r>
          </w:p>
        </w:tc>
        <w:tc>
          <w:tcPr>
            <w:tcW w:w="4860" w:type="dxa"/>
          </w:tcPr>
          <w:p w:rsidR="009F1577" w:rsidRPr="00034909" w:rsidRDefault="00847632" w:rsidP="00A94A02">
            <w:pPr>
              <w:spacing w:line="360" w:lineRule="auto"/>
            </w:pPr>
            <w:r w:rsidRPr="00034909">
              <w:t>Предполагает реализацию ранее начатых проектов, дающих  положительные результаты</w:t>
            </w:r>
            <w:r w:rsidR="009F1577" w:rsidRPr="00034909">
              <w:t>. Корректировка проектов, не приносящих ожидаемых результатов, или замена на другие, исходя из реалии времени.</w:t>
            </w:r>
          </w:p>
          <w:p w:rsidR="00FB324F" w:rsidRPr="00034909" w:rsidRDefault="009F1577" w:rsidP="00A94A02">
            <w:pPr>
              <w:spacing w:line="360" w:lineRule="auto"/>
            </w:pPr>
            <w:r w:rsidRPr="00034909">
              <w:t xml:space="preserve"> Постоянный мониторинг точек роста и проектная деятельность, направленная на их развитие</w:t>
            </w:r>
          </w:p>
          <w:p w:rsidR="009F1577" w:rsidRPr="00034909" w:rsidRDefault="009F1577" w:rsidP="00A94A02">
            <w:pPr>
              <w:spacing w:line="360" w:lineRule="auto"/>
            </w:pPr>
            <w:r w:rsidRPr="00034909">
              <w:t>Сохраняя лучшие традиции</w:t>
            </w:r>
            <w:r w:rsidR="00377768" w:rsidRPr="00034909">
              <w:t>,</w:t>
            </w:r>
            <w:r w:rsidRPr="00034909">
              <w:t xml:space="preserve">  сценарий предполагает постепенное развитие на основе </w:t>
            </w:r>
            <w:r w:rsidR="00377768" w:rsidRPr="00034909">
              <w:t>нововведений</w:t>
            </w:r>
          </w:p>
        </w:tc>
        <w:tc>
          <w:tcPr>
            <w:tcW w:w="5040" w:type="dxa"/>
          </w:tcPr>
          <w:p w:rsidR="009F1577" w:rsidRPr="00034909" w:rsidRDefault="009F1577" w:rsidP="00A94A02">
            <w:pPr>
              <w:spacing w:line="360" w:lineRule="auto"/>
            </w:pPr>
            <w:r w:rsidRPr="00034909">
              <w:t>Разработка новых проектов и их реализация.  Нет гарантии, что новые проекты окажутся более удачными, чем традиционные. Временные ограничения.</w:t>
            </w:r>
          </w:p>
          <w:p w:rsidR="00FB324F" w:rsidRPr="00034909" w:rsidRDefault="009F1577" w:rsidP="00A94A02">
            <w:pPr>
              <w:spacing w:line="360" w:lineRule="auto"/>
            </w:pPr>
            <w:r w:rsidRPr="00034909">
              <w:t xml:space="preserve">Не принятие педагогическим коллективом радикальных изменений </w:t>
            </w:r>
          </w:p>
        </w:tc>
      </w:tr>
    </w:tbl>
    <w:p w:rsidR="00FB324F" w:rsidRPr="00034909" w:rsidRDefault="00FB324F" w:rsidP="00A94A02">
      <w:pPr>
        <w:spacing w:line="360" w:lineRule="auto"/>
        <w:ind w:left="360"/>
      </w:pPr>
    </w:p>
    <w:p w:rsidR="00140183" w:rsidRPr="00034909" w:rsidRDefault="00A828D4" w:rsidP="00743868">
      <w:pPr>
        <w:spacing w:line="360" w:lineRule="auto"/>
        <w:ind w:left="360"/>
      </w:pPr>
      <w:r w:rsidRPr="00034909">
        <w:t>Для ГБОУ школы № 605</w:t>
      </w:r>
      <w:r w:rsidR="00377768" w:rsidRPr="00034909">
        <w:t xml:space="preserve"> наиболее приемлемым является сценарий устойчивого развития. </w:t>
      </w:r>
    </w:p>
    <w:p w:rsidR="00AF6321" w:rsidRDefault="00AF6321" w:rsidP="00827BB8">
      <w:pPr>
        <w:spacing w:line="360" w:lineRule="auto"/>
        <w:ind w:hanging="142"/>
        <w:rPr>
          <w:b/>
        </w:rPr>
      </w:pPr>
    </w:p>
    <w:p w:rsidR="00AF6321" w:rsidRDefault="00AF6321" w:rsidP="00827BB8">
      <w:pPr>
        <w:spacing w:line="360" w:lineRule="auto"/>
        <w:ind w:hanging="142"/>
        <w:rPr>
          <w:b/>
        </w:rPr>
      </w:pPr>
    </w:p>
    <w:p w:rsidR="0097028F" w:rsidRPr="00034909" w:rsidRDefault="004B4EB6" w:rsidP="00827BB8">
      <w:pPr>
        <w:spacing w:line="360" w:lineRule="auto"/>
        <w:ind w:hanging="142"/>
        <w:rPr>
          <w:b/>
        </w:rPr>
      </w:pPr>
      <w:r w:rsidRPr="00034909">
        <w:rPr>
          <w:b/>
        </w:rPr>
        <w:lastRenderedPageBreak/>
        <w:t>6</w:t>
      </w:r>
      <w:r w:rsidR="00FB324F" w:rsidRPr="00034909">
        <w:rPr>
          <w:b/>
        </w:rPr>
        <w:t>. Концепция развития</w:t>
      </w:r>
    </w:p>
    <w:p w:rsidR="0002729E" w:rsidRPr="00034909" w:rsidRDefault="0002729E" w:rsidP="0002729E">
      <w:pPr>
        <w:spacing w:line="360" w:lineRule="auto"/>
        <w:jc w:val="both"/>
        <w:rPr>
          <w:bCs/>
        </w:rPr>
      </w:pPr>
      <w:r w:rsidRPr="00034909">
        <w:rPr>
          <w:bCs/>
        </w:rPr>
        <w:t xml:space="preserve">  </w:t>
      </w:r>
      <w:r w:rsidR="0010662D" w:rsidRPr="00034909">
        <w:rPr>
          <w:bCs/>
        </w:rPr>
        <w:t xml:space="preserve">   </w:t>
      </w:r>
      <w:r w:rsidRPr="00034909">
        <w:rPr>
          <w:bCs/>
        </w:rPr>
        <w:t xml:space="preserve"> </w:t>
      </w:r>
      <w:r w:rsidR="0097028F" w:rsidRPr="00034909">
        <w:rPr>
          <w:bCs/>
        </w:rPr>
        <w:t xml:space="preserve">«Именно в школе должна быть сосредоточена не только интеллектуальная, но и гражданская, духовная и культурная жизнь обучающегося. Отношение к школе как единственному социальному институту, через который проходят все граждане России, является индикатором ценностного и морально-нравственного состояния общества и государства», - отмечено в «Концепции духовно-нравственного развития и воспитания личности гражданина России». Это утверждение еще раз подчеркивает, что инновации  образовательной системы школы должны не просто строиться на основе актуальной нормативно-правовой базы, но и предусматривать решение целей и задач духовно-нравственного образования. </w:t>
      </w:r>
    </w:p>
    <w:p w:rsidR="00650777" w:rsidRPr="00034909" w:rsidRDefault="0002729E" w:rsidP="0002729E">
      <w:pPr>
        <w:spacing w:line="360" w:lineRule="auto"/>
        <w:jc w:val="both"/>
        <w:rPr>
          <w:bCs/>
        </w:rPr>
      </w:pPr>
      <w:r w:rsidRPr="00034909">
        <w:rPr>
          <w:bCs/>
        </w:rPr>
        <w:t xml:space="preserve">  </w:t>
      </w:r>
      <w:r w:rsidR="0010662D" w:rsidRPr="00034909">
        <w:rPr>
          <w:bCs/>
        </w:rPr>
        <w:t xml:space="preserve">   </w:t>
      </w:r>
      <w:r w:rsidRPr="00034909">
        <w:rPr>
          <w:bCs/>
        </w:rPr>
        <w:t xml:space="preserve"> </w:t>
      </w:r>
      <w:r w:rsidR="0097028F" w:rsidRPr="00034909">
        <w:rPr>
          <w:color w:val="000000"/>
        </w:rPr>
        <w:t>П</w:t>
      </w:r>
      <w:r w:rsidR="00650777" w:rsidRPr="00034909">
        <w:rPr>
          <w:color w:val="000000"/>
        </w:rPr>
        <w:t>риоритетом п</w:t>
      </w:r>
      <w:r w:rsidR="00462F3F">
        <w:rPr>
          <w:color w:val="000000"/>
        </w:rPr>
        <w:t>олитики Санкт-Петербурга на 2019 – 2024</w:t>
      </w:r>
      <w:r w:rsidR="00650777" w:rsidRPr="00034909">
        <w:rPr>
          <w:color w:val="000000"/>
        </w:rPr>
        <w:t xml:space="preserve"> годы в области образования является содействие развитию человеческого капитала через</w:t>
      </w:r>
      <w:r w:rsidR="00EB7143" w:rsidRPr="00034909">
        <w:rPr>
          <w:color w:val="000000"/>
        </w:rPr>
        <w:t xml:space="preserve"> </w:t>
      </w:r>
      <w:r w:rsidR="00471484" w:rsidRPr="00034909">
        <w:rPr>
          <w:color w:val="000000"/>
        </w:rPr>
        <w:t xml:space="preserve"> п</w:t>
      </w:r>
      <w:r w:rsidR="00650777" w:rsidRPr="00034909">
        <w:rPr>
          <w:color w:val="000000"/>
        </w:rPr>
        <w:t>овышение качества и доступности образования всех уровней</w:t>
      </w:r>
      <w:r w:rsidR="00471484" w:rsidRPr="00034909">
        <w:rPr>
          <w:color w:val="000000"/>
        </w:rPr>
        <w:t>, р</w:t>
      </w:r>
      <w:r w:rsidR="00650777" w:rsidRPr="00034909">
        <w:rPr>
          <w:color w:val="000000"/>
        </w:rPr>
        <w:t>азвитие системы оценки качества образовательных услуг, а также обеспечение введения ФГОС в образовательных организациях</w:t>
      </w:r>
      <w:r w:rsidR="00471484" w:rsidRPr="00034909">
        <w:rPr>
          <w:color w:val="000000"/>
        </w:rPr>
        <w:t>, р</w:t>
      </w:r>
      <w:r w:rsidR="00650777" w:rsidRPr="00034909">
        <w:rPr>
          <w:color w:val="000000"/>
        </w:rPr>
        <w:t>азвитие кадрового потенциала системы образования для решения перспективных задач.</w:t>
      </w:r>
    </w:p>
    <w:p w:rsidR="007179D6" w:rsidRPr="00034909" w:rsidRDefault="0002729E" w:rsidP="00A94A02">
      <w:pPr>
        <w:spacing w:line="360" w:lineRule="auto"/>
        <w:jc w:val="both"/>
        <w:rPr>
          <w:bCs/>
        </w:rPr>
      </w:pPr>
      <w:r w:rsidRPr="00034909">
        <w:rPr>
          <w:bCs/>
        </w:rPr>
        <w:t xml:space="preserve"> </w:t>
      </w:r>
      <w:r w:rsidR="007179D6" w:rsidRPr="00034909">
        <w:rPr>
          <w:bCs/>
        </w:rPr>
        <w:t xml:space="preserve"> </w:t>
      </w:r>
      <w:r w:rsidR="0010662D" w:rsidRPr="00034909">
        <w:rPr>
          <w:bCs/>
        </w:rPr>
        <w:t xml:space="preserve">   </w:t>
      </w:r>
      <w:r w:rsidR="007179D6" w:rsidRPr="00034909">
        <w:rPr>
          <w:bCs/>
        </w:rPr>
        <w:t xml:space="preserve"> Признание этих приоритетов составляет объективную основу дальнейшей деятельности образовательного учреждения в направлении перспективных системных преобразований, что и лежит в основе настоящей Программы р</w:t>
      </w:r>
      <w:r w:rsidR="00462F3F">
        <w:rPr>
          <w:bCs/>
        </w:rPr>
        <w:t>азвития на 2019-2024</w:t>
      </w:r>
      <w:r w:rsidR="007179D6" w:rsidRPr="00034909">
        <w:rPr>
          <w:bCs/>
        </w:rPr>
        <w:t xml:space="preserve"> гг. </w:t>
      </w:r>
    </w:p>
    <w:p w:rsidR="007179D6" w:rsidRPr="00034909" w:rsidRDefault="007179D6" w:rsidP="00A94A02">
      <w:pPr>
        <w:pStyle w:val="Default"/>
        <w:spacing w:line="360" w:lineRule="auto"/>
        <w:jc w:val="both"/>
        <w:rPr>
          <w:color w:val="auto"/>
        </w:rPr>
      </w:pPr>
      <w:r w:rsidRPr="00034909">
        <w:rPr>
          <w:color w:val="auto"/>
        </w:rPr>
        <w:t xml:space="preserve">   </w:t>
      </w:r>
      <w:r w:rsidR="0010662D" w:rsidRPr="00034909">
        <w:rPr>
          <w:color w:val="auto"/>
        </w:rPr>
        <w:t xml:space="preserve">   </w:t>
      </w:r>
      <w:r w:rsidRPr="00034909">
        <w:rPr>
          <w:rFonts w:ascii="Times New Roman" w:hAnsi="Times New Roman" w:cs="Times New Roman"/>
          <w:color w:val="auto"/>
        </w:rPr>
        <w:t xml:space="preserve">Настоящая Программа ориентируется на аксиологическую основу образовательной деятельности и формулирует следующую </w:t>
      </w:r>
      <w:r w:rsidRPr="00034909">
        <w:rPr>
          <w:rFonts w:ascii="Times New Roman" w:hAnsi="Times New Roman" w:cs="Times New Roman"/>
          <w:b/>
          <w:bCs/>
          <w:iCs/>
          <w:color w:val="auto"/>
        </w:rPr>
        <w:t>миссию школы</w:t>
      </w:r>
      <w:r w:rsidRPr="00034909">
        <w:rPr>
          <w:b/>
          <w:bCs/>
          <w:iCs/>
          <w:color w:val="auto"/>
        </w:rPr>
        <w:t xml:space="preserve">: </w:t>
      </w:r>
    </w:p>
    <w:p w:rsidR="007179D6" w:rsidRPr="00034909" w:rsidRDefault="007179D6" w:rsidP="00A94A02">
      <w:pPr>
        <w:pStyle w:val="Default"/>
        <w:spacing w:line="360" w:lineRule="auto"/>
        <w:jc w:val="both"/>
        <w:rPr>
          <w:rFonts w:ascii="Times New Roman" w:hAnsi="Times New Roman" w:cs="Times New Roman"/>
          <w:b/>
          <w:color w:val="auto"/>
        </w:rPr>
      </w:pPr>
      <w:r w:rsidRPr="00034909">
        <w:rPr>
          <w:rFonts w:ascii="Times New Roman" w:hAnsi="Times New Roman" w:cs="Times New Roman"/>
          <w:b/>
          <w:bCs/>
          <w:i/>
          <w:iCs/>
          <w:color w:val="auto"/>
        </w:rPr>
        <w:t xml:space="preserve">– </w:t>
      </w:r>
      <w:r w:rsidR="00A828D4" w:rsidRPr="00034909">
        <w:rPr>
          <w:rFonts w:ascii="Times New Roman" w:hAnsi="Times New Roman" w:cs="Times New Roman"/>
          <w:b/>
          <w:iCs/>
          <w:color w:val="auto"/>
        </w:rPr>
        <w:t>Школа № 605-</w:t>
      </w:r>
      <w:r w:rsidR="001328BE" w:rsidRPr="00034909">
        <w:rPr>
          <w:rFonts w:ascii="Times New Roman" w:hAnsi="Times New Roman" w:cs="Times New Roman"/>
          <w:b/>
          <w:iCs/>
          <w:color w:val="auto"/>
        </w:rPr>
        <w:t xml:space="preserve"> это </w:t>
      </w:r>
      <w:r w:rsidR="00DA1168" w:rsidRPr="00034909">
        <w:rPr>
          <w:rFonts w:ascii="Times New Roman" w:hAnsi="Times New Roman" w:cs="Times New Roman"/>
          <w:b/>
          <w:iCs/>
          <w:color w:val="auto"/>
        </w:rPr>
        <w:t xml:space="preserve">открытое для сотрудничества </w:t>
      </w:r>
      <w:r w:rsidRPr="00034909">
        <w:rPr>
          <w:rFonts w:ascii="Times New Roman" w:hAnsi="Times New Roman" w:cs="Times New Roman"/>
          <w:b/>
          <w:iCs/>
          <w:color w:val="auto"/>
        </w:rPr>
        <w:t>образовательное учреждение с современной системой управления, высокопрофессиональной педагогической командой</w:t>
      </w:r>
      <w:r w:rsidR="00DA1168" w:rsidRPr="00034909">
        <w:rPr>
          <w:rFonts w:ascii="Times New Roman" w:hAnsi="Times New Roman" w:cs="Times New Roman"/>
          <w:b/>
          <w:iCs/>
          <w:color w:val="auto"/>
        </w:rPr>
        <w:t xml:space="preserve">, </w:t>
      </w:r>
      <w:r w:rsidR="00650777" w:rsidRPr="00034909">
        <w:rPr>
          <w:rFonts w:ascii="Times New Roman" w:hAnsi="Times New Roman" w:cs="Times New Roman"/>
          <w:b/>
          <w:iCs/>
          <w:color w:val="auto"/>
        </w:rPr>
        <w:t xml:space="preserve"> выстраивающей</w:t>
      </w:r>
      <w:r w:rsidRPr="00034909">
        <w:rPr>
          <w:rFonts w:ascii="Times New Roman" w:hAnsi="Times New Roman" w:cs="Times New Roman"/>
          <w:b/>
          <w:iCs/>
          <w:color w:val="auto"/>
        </w:rPr>
        <w:t xml:space="preserve">  образовательны</w:t>
      </w:r>
      <w:r w:rsidR="00650777" w:rsidRPr="00034909">
        <w:rPr>
          <w:rFonts w:ascii="Times New Roman" w:hAnsi="Times New Roman" w:cs="Times New Roman"/>
          <w:b/>
          <w:iCs/>
          <w:color w:val="auto"/>
        </w:rPr>
        <w:t>й</w:t>
      </w:r>
      <w:r w:rsidRPr="00034909">
        <w:rPr>
          <w:rFonts w:ascii="Times New Roman" w:hAnsi="Times New Roman" w:cs="Times New Roman"/>
          <w:b/>
          <w:iCs/>
          <w:color w:val="auto"/>
        </w:rPr>
        <w:t xml:space="preserve"> процесс, ориентированны</w:t>
      </w:r>
      <w:r w:rsidR="00650777" w:rsidRPr="00034909">
        <w:rPr>
          <w:rFonts w:ascii="Times New Roman" w:hAnsi="Times New Roman" w:cs="Times New Roman"/>
          <w:b/>
          <w:iCs/>
          <w:color w:val="auto"/>
        </w:rPr>
        <w:t>й</w:t>
      </w:r>
      <w:r w:rsidRPr="00034909">
        <w:rPr>
          <w:rFonts w:ascii="Times New Roman" w:hAnsi="Times New Roman" w:cs="Times New Roman"/>
          <w:b/>
          <w:iCs/>
          <w:color w:val="auto"/>
        </w:rPr>
        <w:t xml:space="preserve"> на реализацию современных задач общего образования</w:t>
      </w:r>
      <w:r w:rsidR="00EB7143" w:rsidRPr="00034909">
        <w:rPr>
          <w:rFonts w:ascii="Times New Roman" w:hAnsi="Times New Roman" w:cs="Times New Roman"/>
          <w:b/>
          <w:iCs/>
          <w:color w:val="auto"/>
        </w:rPr>
        <w:t xml:space="preserve">. </w:t>
      </w:r>
      <w:r w:rsidR="000C1960" w:rsidRPr="00034909">
        <w:rPr>
          <w:rFonts w:ascii="Times New Roman" w:hAnsi="Times New Roman" w:cs="Times New Roman"/>
          <w:b/>
          <w:iCs/>
          <w:color w:val="auto"/>
        </w:rPr>
        <w:t xml:space="preserve">Школа, </w:t>
      </w:r>
      <w:r w:rsidR="00DA1168" w:rsidRPr="00034909">
        <w:rPr>
          <w:rFonts w:ascii="Times New Roman" w:hAnsi="Times New Roman" w:cs="Times New Roman"/>
          <w:b/>
          <w:iCs/>
          <w:color w:val="auto"/>
        </w:rPr>
        <w:t xml:space="preserve"> создающ</w:t>
      </w:r>
      <w:r w:rsidR="000C1960" w:rsidRPr="00034909">
        <w:rPr>
          <w:rFonts w:ascii="Times New Roman" w:hAnsi="Times New Roman" w:cs="Times New Roman"/>
          <w:b/>
          <w:iCs/>
          <w:color w:val="auto"/>
        </w:rPr>
        <w:t>ая</w:t>
      </w:r>
      <w:r w:rsidR="00DA1168" w:rsidRPr="00034909">
        <w:rPr>
          <w:rFonts w:ascii="Times New Roman" w:hAnsi="Times New Roman" w:cs="Times New Roman"/>
          <w:b/>
          <w:iCs/>
          <w:color w:val="auto"/>
        </w:rPr>
        <w:t xml:space="preserve">  </w:t>
      </w:r>
      <w:r w:rsidRPr="00034909">
        <w:rPr>
          <w:rFonts w:ascii="Times New Roman" w:hAnsi="Times New Roman" w:cs="Times New Roman"/>
          <w:b/>
          <w:iCs/>
          <w:color w:val="auto"/>
        </w:rPr>
        <w:t xml:space="preserve">оптимальные условия для формирования духовно-нравственной, социально и профессионально адаптированной личности гражданина Российской Федерации. </w:t>
      </w:r>
    </w:p>
    <w:p w:rsidR="007179D6" w:rsidRPr="00034909" w:rsidRDefault="007179D6" w:rsidP="00A94A02">
      <w:pPr>
        <w:pStyle w:val="Default"/>
        <w:spacing w:line="360" w:lineRule="auto"/>
        <w:jc w:val="both"/>
        <w:rPr>
          <w:rFonts w:ascii="Times New Roman" w:hAnsi="Times New Roman" w:cs="Times New Roman"/>
          <w:color w:val="auto"/>
        </w:rPr>
      </w:pPr>
      <w:r w:rsidRPr="00034909">
        <w:rPr>
          <w:color w:val="auto"/>
        </w:rPr>
        <w:t xml:space="preserve">   </w:t>
      </w:r>
      <w:r w:rsidR="0010662D" w:rsidRPr="00034909">
        <w:rPr>
          <w:color w:val="auto"/>
        </w:rPr>
        <w:t xml:space="preserve">   </w:t>
      </w:r>
      <w:r w:rsidRPr="00034909">
        <w:rPr>
          <w:rFonts w:ascii="Times New Roman" w:hAnsi="Times New Roman" w:cs="Times New Roman"/>
          <w:color w:val="auto"/>
        </w:rPr>
        <w:t xml:space="preserve">Настоящая Программа определяет систему общих педагогических требований,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 </w:t>
      </w:r>
    </w:p>
    <w:p w:rsidR="007179D6" w:rsidRPr="00034909" w:rsidRDefault="007179D6" w:rsidP="00A94A02">
      <w:pPr>
        <w:pStyle w:val="Default"/>
        <w:spacing w:line="360" w:lineRule="auto"/>
        <w:jc w:val="both"/>
        <w:rPr>
          <w:rFonts w:ascii="Times New Roman" w:hAnsi="Times New Roman" w:cs="Times New Roman"/>
          <w:color w:val="auto"/>
        </w:rPr>
      </w:pPr>
      <w:r w:rsidRPr="00034909">
        <w:rPr>
          <w:rFonts w:ascii="Times New Roman" w:hAnsi="Times New Roman" w:cs="Times New Roman"/>
          <w:iCs/>
          <w:color w:val="auto"/>
          <w:u w:val="single"/>
        </w:rPr>
        <w:lastRenderedPageBreak/>
        <w:t>базовые национальные ценности</w:t>
      </w:r>
      <w:r w:rsidRPr="00034909">
        <w:rPr>
          <w:rFonts w:ascii="Times New Roman" w:hAnsi="Times New Roman" w:cs="Times New Roman"/>
          <w:i/>
          <w:iCs/>
          <w:color w:val="auto"/>
        </w:rPr>
        <w:t xml:space="preserve"> </w:t>
      </w:r>
      <w:r w:rsidRPr="00034909">
        <w:rPr>
          <w:rFonts w:ascii="Times New Roman" w:hAnsi="Times New Roman" w:cs="Times New Roman"/>
          <w:b/>
          <w:bCs/>
          <w:color w:val="auto"/>
        </w:rPr>
        <w:t xml:space="preserve">— </w:t>
      </w:r>
      <w:r w:rsidRPr="00034909">
        <w:rPr>
          <w:rFonts w:ascii="Times New Roman" w:hAnsi="Times New Roman" w:cs="Times New Roman"/>
          <w:color w:val="auto"/>
        </w:rPr>
        <w:t xml:space="preserve">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rsidR="007179D6" w:rsidRPr="00034909" w:rsidRDefault="007179D6" w:rsidP="00A94A02">
      <w:pPr>
        <w:pStyle w:val="Default"/>
        <w:spacing w:line="360" w:lineRule="auto"/>
        <w:jc w:val="both"/>
        <w:rPr>
          <w:rFonts w:ascii="Times New Roman" w:hAnsi="Times New Roman" w:cs="Times New Roman"/>
          <w:color w:val="auto"/>
        </w:rPr>
      </w:pPr>
      <w:r w:rsidRPr="00034909">
        <w:rPr>
          <w:rFonts w:ascii="Times New Roman" w:hAnsi="Times New Roman" w:cs="Times New Roman"/>
          <w:iCs/>
          <w:color w:val="auto"/>
          <w:u w:val="single"/>
        </w:rPr>
        <w:t>духовно-нравственное развитие личности гражданина России</w:t>
      </w:r>
      <w:r w:rsidRPr="00034909">
        <w:rPr>
          <w:rFonts w:ascii="Times New Roman" w:hAnsi="Times New Roman" w:cs="Times New Roman"/>
          <w:i/>
          <w:iCs/>
          <w:color w:val="auto"/>
        </w:rPr>
        <w:t xml:space="preserve"> </w:t>
      </w:r>
      <w:r w:rsidRPr="00034909">
        <w:rPr>
          <w:rFonts w:ascii="Times New Roman" w:hAnsi="Times New Roman" w:cs="Times New Roman"/>
          <w:b/>
          <w:bCs/>
          <w:color w:val="auto"/>
        </w:rPr>
        <w:t xml:space="preserve">— </w:t>
      </w:r>
      <w:r w:rsidRPr="00034909">
        <w:rPr>
          <w:rFonts w:ascii="Times New Roman" w:hAnsi="Times New Roman" w:cs="Times New Roman"/>
          <w:color w:val="auto"/>
        </w:rPr>
        <w:t xml:space="preserve">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179D6" w:rsidRPr="00034909" w:rsidRDefault="00D03847" w:rsidP="00A94A02">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Основные принципы </w:t>
      </w:r>
      <w:r w:rsidR="007179D6" w:rsidRPr="00034909">
        <w:rPr>
          <w:rFonts w:ascii="Times New Roman" w:hAnsi="Times New Roman" w:cs="Times New Roman"/>
          <w:color w:val="auto"/>
        </w:rPr>
        <w:t xml:space="preserve"> реализации Программных мероприятий: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гуманизации</w:t>
      </w:r>
      <w:r w:rsidRPr="00034909">
        <w:rPr>
          <w:rFonts w:ascii="Times New Roman" w:hAnsi="Times New Roman" w:cs="Times New Roman"/>
          <w:i/>
          <w:iCs/>
          <w:color w:val="auto"/>
        </w:rPr>
        <w:t xml:space="preserve"> </w:t>
      </w:r>
      <w:r w:rsidRPr="00034909">
        <w:rPr>
          <w:rFonts w:ascii="Times New Roman" w:hAnsi="Times New Roman" w:cs="Times New Roman"/>
          <w:color w:val="auto"/>
        </w:rPr>
        <w:t>– реальное соблюдение прав учителя и ребенка, закрепленных Федеральным законом «Об образовании в РФ», Конвенцией о правах ребенка и другими нормативными документами; утверждение непреходящей ценности общекультурного человеческого достояния, внимание к историческим ценностям, их вкладу в развитие науки, культуры, литературы и искусства;</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 </w:t>
      </w:r>
      <w:r w:rsidRPr="00034909">
        <w:rPr>
          <w:rFonts w:ascii="Times New Roman" w:hAnsi="Times New Roman" w:cs="Times New Roman"/>
          <w:iCs/>
          <w:color w:val="auto"/>
          <w:u w:val="single"/>
        </w:rPr>
        <w:t>принцип сотрудничества</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построение взаимоотношений в школе на основе взаимного уважения и доверия учителей, учеников и родителей в соответствии с принципами ненасильственного общения;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
          <w:iCs/>
          <w:color w:val="auto"/>
        </w:rPr>
        <w:t xml:space="preserve">принцип развивающего обучения </w:t>
      </w:r>
      <w:r w:rsidRPr="00034909">
        <w:rPr>
          <w:rFonts w:ascii="Times New Roman" w:hAnsi="Times New Roman" w:cs="Times New Roman"/>
          <w:color w:val="auto"/>
        </w:rPr>
        <w:t xml:space="preserve">– отказ от репродуктивных методик и применение методов творческой мыслительной деятельности и самообразования учащихся;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индивидуализации обучения</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всесторонний учет уровня способностей каждого ученика, формирование на этой основе личных траекторий развития учащихся; повышение учебной мотивации и развитие познавательных интересов каждого ученика;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дифференциации</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 формирование классов, групп с учетом индивидуальных особенностей учащихся, что может отражаться в построении учебного плана;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системности</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взаимосвязь и взаимодействие всех компонентов образовательного пространства; </w:t>
      </w:r>
    </w:p>
    <w:p w:rsidR="007179D6" w:rsidRPr="00034909" w:rsidRDefault="007179D6" w:rsidP="00EA2461">
      <w:pPr>
        <w:pStyle w:val="Default"/>
        <w:spacing w:line="360" w:lineRule="auto"/>
        <w:jc w:val="both"/>
        <w:rPr>
          <w:rFonts w:ascii="Times New Roman" w:hAnsi="Times New Roman" w:cs="Times New Roman"/>
          <w:color w:val="auto"/>
        </w:rPr>
      </w:pPr>
      <w:r w:rsidRPr="00034909">
        <w:rPr>
          <w:rFonts w:ascii="Times New Roman" w:hAnsi="Times New Roman" w:cs="Times New Roman"/>
          <w:color w:val="auto"/>
        </w:rPr>
        <w:t xml:space="preserve">- </w:t>
      </w:r>
      <w:r w:rsidRPr="00034909">
        <w:rPr>
          <w:rFonts w:ascii="Times New Roman" w:hAnsi="Times New Roman" w:cs="Times New Roman"/>
          <w:iCs/>
          <w:color w:val="auto"/>
          <w:u w:val="single"/>
        </w:rPr>
        <w:t>принцип вариативности</w:t>
      </w:r>
      <w:r w:rsidRPr="00034909">
        <w:rPr>
          <w:rFonts w:ascii="Times New Roman" w:hAnsi="Times New Roman" w:cs="Times New Roman"/>
          <w:i/>
          <w:iCs/>
          <w:color w:val="auto"/>
        </w:rPr>
        <w:t xml:space="preserve"> </w:t>
      </w:r>
      <w:r w:rsidRPr="00034909">
        <w:rPr>
          <w:rFonts w:ascii="Times New Roman" w:hAnsi="Times New Roman" w:cs="Times New Roman"/>
          <w:color w:val="auto"/>
        </w:rPr>
        <w:t xml:space="preserve">– обеспеченность образовательного процесса содержанием и видами деятельности, выходящими за рамки жесткого учебного плана и предоставляющими учащимся возможность выбора (факультативными, специализированные, элективные курсы и т.д.). </w:t>
      </w:r>
    </w:p>
    <w:p w:rsidR="002D38E0" w:rsidRPr="00034909" w:rsidRDefault="002D38E0" w:rsidP="00EA2461">
      <w:pPr>
        <w:pStyle w:val="Default"/>
        <w:spacing w:line="360" w:lineRule="auto"/>
        <w:jc w:val="both"/>
        <w:rPr>
          <w:rFonts w:ascii="Times New Roman" w:hAnsi="Times New Roman" w:cs="Times New Roman"/>
          <w:b/>
          <w:bCs/>
        </w:rPr>
      </w:pPr>
      <w:r w:rsidRPr="00034909">
        <w:rPr>
          <w:rFonts w:ascii="Times New Roman" w:hAnsi="Times New Roman" w:cs="Times New Roman"/>
          <w:bCs/>
        </w:rPr>
        <w:lastRenderedPageBreak/>
        <w:t xml:space="preserve">Реализация данных принципов позволяет </w:t>
      </w:r>
      <w:r w:rsidR="00D9429B" w:rsidRPr="00034909">
        <w:rPr>
          <w:rFonts w:ascii="Times New Roman" w:hAnsi="Times New Roman" w:cs="Times New Roman"/>
          <w:bCs/>
        </w:rPr>
        <w:t xml:space="preserve">представить следующий </w:t>
      </w:r>
      <w:r w:rsidR="0002729E" w:rsidRPr="00034909">
        <w:rPr>
          <w:rFonts w:ascii="Times New Roman" w:hAnsi="Times New Roman" w:cs="Times New Roman"/>
          <w:b/>
          <w:bCs/>
        </w:rPr>
        <w:t>Портрет выпускника 605</w:t>
      </w:r>
      <w:r w:rsidRPr="00034909">
        <w:rPr>
          <w:rFonts w:ascii="Times New Roman" w:hAnsi="Times New Roman" w:cs="Times New Roman"/>
          <w:b/>
          <w:bCs/>
        </w:rPr>
        <w:t xml:space="preserve"> школы.</w:t>
      </w:r>
    </w:p>
    <w:p w:rsidR="00097C9F" w:rsidRPr="00034909" w:rsidRDefault="00097C9F" w:rsidP="00EA2461">
      <w:pPr>
        <w:spacing w:line="360" w:lineRule="auto"/>
        <w:jc w:val="both"/>
      </w:pPr>
      <w:r w:rsidRPr="00034909">
        <w:t>Выпускник нашей школы облада</w:t>
      </w:r>
      <w:r w:rsidR="002D38E0" w:rsidRPr="00034909">
        <w:t xml:space="preserve">ет </w:t>
      </w:r>
      <w:r w:rsidRPr="00034909">
        <w:t xml:space="preserve">следующими качествами: </w:t>
      </w:r>
    </w:p>
    <w:p w:rsidR="00097C9F" w:rsidRPr="00034909" w:rsidRDefault="002D38E0" w:rsidP="00EA2461">
      <w:pPr>
        <w:spacing w:line="360" w:lineRule="auto"/>
        <w:jc w:val="both"/>
      </w:pPr>
      <w:r w:rsidRPr="00034909">
        <w:t xml:space="preserve">- </w:t>
      </w:r>
      <w:r w:rsidR="00097C9F" w:rsidRPr="00034909">
        <w:t>Высокий уровень адаптации к условиям жизни в современном обществе, ориентация в возможностях жизни в мегаполисе, для развития своих духовных запросов, умение ставить перед собой жизненные цели и быть способным к их достижению.</w:t>
      </w:r>
    </w:p>
    <w:p w:rsidR="00097C9F" w:rsidRPr="00034909" w:rsidRDefault="002D38E0" w:rsidP="00EA2461">
      <w:pPr>
        <w:spacing w:line="360" w:lineRule="auto"/>
        <w:jc w:val="both"/>
      </w:pPr>
      <w:r w:rsidRPr="00034909">
        <w:t xml:space="preserve">- </w:t>
      </w:r>
      <w:r w:rsidR="00097C9F" w:rsidRPr="00034909">
        <w:t>Наличие четкой жизненной стратегии по сохранению и развитию своего нравственного, психического и физического здоровья, необходимого для успешной самореализации</w:t>
      </w:r>
    </w:p>
    <w:p w:rsidR="00097C9F" w:rsidRPr="00034909" w:rsidRDefault="002D38E0" w:rsidP="00EA2461">
      <w:pPr>
        <w:spacing w:line="360" w:lineRule="auto"/>
        <w:jc w:val="both"/>
      </w:pPr>
      <w:r w:rsidRPr="00034909">
        <w:t xml:space="preserve">- </w:t>
      </w:r>
      <w:r w:rsidR="00097C9F" w:rsidRPr="00034909">
        <w:t>Высокий уровень коммуникативной культуры, включающей владение навыками делового общения, умение выстраивать межличностные отношения, что способствует достижению успеха в общественной и личной жизни.</w:t>
      </w:r>
    </w:p>
    <w:p w:rsidR="00097C9F" w:rsidRPr="00034909" w:rsidRDefault="002D38E0" w:rsidP="00EA2461">
      <w:pPr>
        <w:spacing w:line="360" w:lineRule="auto"/>
        <w:jc w:val="both"/>
      </w:pPr>
      <w:r w:rsidRPr="00034909">
        <w:t xml:space="preserve">- </w:t>
      </w:r>
      <w:r w:rsidR="00097C9F" w:rsidRPr="00034909">
        <w:t xml:space="preserve">Высокая познавательная мотивация, выражающаяся в готовности к достижению высокого уровня образованности на основе осознанного выбора, способность к саморазвитию и самосовершенствованию, ориентированных на продолжение образования и профессиональную карьеру. </w:t>
      </w:r>
    </w:p>
    <w:p w:rsidR="00097C9F" w:rsidRPr="00034909" w:rsidRDefault="002D38E0" w:rsidP="00EA2461">
      <w:pPr>
        <w:spacing w:line="360" w:lineRule="auto"/>
        <w:jc w:val="both"/>
      </w:pPr>
      <w:r w:rsidRPr="00034909">
        <w:t xml:space="preserve">- </w:t>
      </w:r>
      <w:r w:rsidR="00097C9F" w:rsidRPr="00034909">
        <w:t>Активная жизненная позиция, способность к творческому созиданию, осмысленной организации личной жизни на основе общечеловеческих ценностей, патриотизма и толерантности.</w:t>
      </w:r>
    </w:p>
    <w:p w:rsidR="00097C9F" w:rsidRPr="00034909" w:rsidRDefault="002D38E0" w:rsidP="00EA2461">
      <w:pPr>
        <w:spacing w:line="360" w:lineRule="auto"/>
        <w:jc w:val="both"/>
      </w:pPr>
      <w:r w:rsidRPr="00034909">
        <w:t xml:space="preserve">- </w:t>
      </w:r>
      <w:r w:rsidR="00097C9F" w:rsidRPr="00034909">
        <w:t>Стремление к более полной реализации своего индивидуального, личностного потенциала, на основе сочетания эмоционально-ценностного и реалистического подходов к жизни, умение логично мыслить и принимать обдуманные решения.</w:t>
      </w:r>
    </w:p>
    <w:p w:rsidR="00097C9F" w:rsidRPr="00034909" w:rsidRDefault="002D38E0" w:rsidP="00EA2461">
      <w:pPr>
        <w:spacing w:line="360" w:lineRule="auto"/>
        <w:jc w:val="both"/>
      </w:pPr>
      <w:r w:rsidRPr="00034909">
        <w:t xml:space="preserve">- </w:t>
      </w:r>
      <w:r w:rsidR="00097C9F" w:rsidRPr="00034909">
        <w:t>Способность к осознанному выбору профессии, выбору социально значимых форм досуговой деятельности, к успешному решению бытовых проблем, защите своих прав и осознанию своих обязанностей.</w:t>
      </w:r>
    </w:p>
    <w:p w:rsidR="0002729E" w:rsidRPr="00827BB8" w:rsidRDefault="002D38E0" w:rsidP="00EA2461">
      <w:pPr>
        <w:spacing w:line="360" w:lineRule="auto"/>
        <w:jc w:val="both"/>
      </w:pPr>
      <w:r w:rsidRPr="00034909">
        <w:t xml:space="preserve">- </w:t>
      </w:r>
      <w:r w:rsidR="00097C9F" w:rsidRPr="00034909">
        <w:t>Способность познавать мир, самого себя, свое место в обществе.</w:t>
      </w:r>
    </w:p>
    <w:p w:rsidR="0010662D" w:rsidRDefault="0010662D" w:rsidP="00EA2461">
      <w:pPr>
        <w:spacing w:line="360" w:lineRule="auto"/>
        <w:ind w:hanging="142"/>
        <w:jc w:val="both"/>
        <w:rPr>
          <w:b/>
        </w:rPr>
      </w:pPr>
    </w:p>
    <w:p w:rsidR="00FB324F" w:rsidRPr="00597434" w:rsidRDefault="004B4EB6" w:rsidP="0002729E">
      <w:pPr>
        <w:spacing w:line="360" w:lineRule="auto"/>
        <w:ind w:hanging="142"/>
        <w:rPr>
          <w:b/>
        </w:rPr>
      </w:pPr>
      <w:r w:rsidRPr="00597434">
        <w:rPr>
          <w:b/>
        </w:rPr>
        <w:t>7</w:t>
      </w:r>
      <w:r w:rsidR="00FB324F" w:rsidRPr="00597434">
        <w:rPr>
          <w:b/>
        </w:rPr>
        <w:t xml:space="preserve">. Цель и задачи </w:t>
      </w:r>
      <w:r w:rsidR="00D9429B" w:rsidRPr="00597434">
        <w:rPr>
          <w:b/>
        </w:rPr>
        <w:t xml:space="preserve">программы </w:t>
      </w:r>
      <w:r w:rsidR="000C1960" w:rsidRPr="00597434">
        <w:rPr>
          <w:b/>
        </w:rPr>
        <w:t>развития</w:t>
      </w:r>
    </w:p>
    <w:p w:rsidR="00CB6BF1" w:rsidRPr="00335E7D" w:rsidRDefault="00FB324F" w:rsidP="00A94A02">
      <w:pPr>
        <w:spacing w:line="360" w:lineRule="auto"/>
        <w:jc w:val="both"/>
        <w:rPr>
          <w:color w:val="000000"/>
          <w:shd w:val="clear" w:color="auto" w:fill="FFFFFF"/>
        </w:rPr>
      </w:pPr>
      <w:r w:rsidRPr="00335E7D">
        <w:t xml:space="preserve">Цель - создание условий </w:t>
      </w:r>
      <w:r w:rsidR="00CB6BF1" w:rsidRPr="00335E7D">
        <w:t>для</w:t>
      </w:r>
      <w:r w:rsidRPr="00335E7D">
        <w:t xml:space="preserve"> </w:t>
      </w:r>
      <w:r w:rsidR="00CB6BF1" w:rsidRPr="00335E7D">
        <w:rPr>
          <w:color w:val="000000"/>
          <w:shd w:val="clear" w:color="auto" w:fill="FFFFFF"/>
        </w:rPr>
        <w:t>обеспечения доступного и качественно</w:t>
      </w:r>
      <w:r w:rsidR="00D00E2F" w:rsidRPr="00335E7D">
        <w:rPr>
          <w:color w:val="000000"/>
          <w:shd w:val="clear" w:color="auto" w:fill="FFFFFF"/>
        </w:rPr>
        <w:t>го</w:t>
      </w:r>
      <w:r w:rsidR="00CB6BF1" w:rsidRPr="00335E7D">
        <w:rPr>
          <w:color w:val="000000"/>
          <w:shd w:val="clear" w:color="auto" w:fill="FFFFFF"/>
        </w:rPr>
        <w:t xml:space="preserve"> образовани</w:t>
      </w:r>
      <w:r w:rsidR="00D00E2F" w:rsidRPr="00335E7D">
        <w:rPr>
          <w:color w:val="000000"/>
          <w:shd w:val="clear" w:color="auto" w:fill="FFFFFF"/>
        </w:rPr>
        <w:t>я</w:t>
      </w:r>
      <w:r w:rsidR="00CB6BF1" w:rsidRPr="00335E7D">
        <w:rPr>
          <w:color w:val="000000"/>
          <w:shd w:val="clear" w:color="auto" w:fill="FFFFFF"/>
        </w:rPr>
        <w:t xml:space="preserve"> в соответствии с требованиями инновационного развития социально-экономической сферы Российской Федерации.</w:t>
      </w:r>
    </w:p>
    <w:p w:rsidR="005E66D7" w:rsidRPr="00335E7D" w:rsidRDefault="002D38E0" w:rsidP="00A94A02">
      <w:pPr>
        <w:spacing w:line="360" w:lineRule="auto"/>
        <w:jc w:val="both"/>
        <w:rPr>
          <w:iCs/>
        </w:rPr>
      </w:pPr>
      <w:r w:rsidRPr="00335E7D">
        <w:rPr>
          <w:iCs/>
        </w:rPr>
        <w:t xml:space="preserve">Задача 1: Повышение эффективности деятельности в управлении образовательной организацией.  </w:t>
      </w:r>
    </w:p>
    <w:p w:rsidR="002D38E0" w:rsidRPr="00335E7D" w:rsidRDefault="002D38E0" w:rsidP="00A94A02">
      <w:pPr>
        <w:spacing w:line="360" w:lineRule="auto"/>
        <w:jc w:val="both"/>
        <w:rPr>
          <w:iCs/>
        </w:rPr>
      </w:pPr>
      <w:r w:rsidRPr="00335E7D">
        <w:rPr>
          <w:iCs/>
        </w:rPr>
        <w:lastRenderedPageBreak/>
        <w:t>Задача 2: Повышение уровня квалификации педагогических работников. 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2D38E0" w:rsidRPr="00335E7D" w:rsidRDefault="002D38E0" w:rsidP="00A94A02">
      <w:pPr>
        <w:spacing w:line="360" w:lineRule="auto"/>
        <w:jc w:val="both"/>
        <w:rPr>
          <w:iCs/>
        </w:rPr>
      </w:pPr>
      <w:r w:rsidRPr="00335E7D">
        <w:rPr>
          <w:iCs/>
        </w:rPr>
        <w:t>Задача 3: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p w:rsidR="002D38E0" w:rsidRPr="00335E7D" w:rsidRDefault="002D38E0" w:rsidP="0002729E">
      <w:pPr>
        <w:pStyle w:val="Default"/>
        <w:spacing w:line="360" w:lineRule="auto"/>
        <w:jc w:val="both"/>
        <w:rPr>
          <w:rFonts w:ascii="Times New Roman" w:hAnsi="Times New Roman" w:cs="Times New Roman"/>
        </w:rPr>
      </w:pPr>
      <w:r w:rsidRPr="00335E7D">
        <w:rPr>
          <w:rFonts w:ascii="Times New Roman" w:hAnsi="Times New Roman" w:cs="Times New Roman"/>
          <w:iCs/>
        </w:rPr>
        <w:t xml:space="preserve">Задача 4: Обеспечение информационной открытости образовательного пространства школы. </w:t>
      </w:r>
    </w:p>
    <w:p w:rsidR="00466434" w:rsidRPr="00335E7D" w:rsidRDefault="00466434" w:rsidP="0002729E">
      <w:pPr>
        <w:spacing w:line="360" w:lineRule="auto"/>
        <w:jc w:val="center"/>
        <w:rPr>
          <w:b/>
        </w:rPr>
      </w:pPr>
      <w:r w:rsidRPr="00335E7D">
        <w:rPr>
          <w:b/>
        </w:rPr>
        <w:t>План – график реализации программы развития</w:t>
      </w: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7402"/>
        <w:gridCol w:w="107"/>
        <w:gridCol w:w="1736"/>
        <w:gridCol w:w="305"/>
        <w:gridCol w:w="2610"/>
      </w:tblGrid>
      <w:tr w:rsidR="0059265F" w:rsidRPr="004B4EB6">
        <w:tc>
          <w:tcPr>
            <w:tcW w:w="2629" w:type="dxa"/>
          </w:tcPr>
          <w:p w:rsidR="00CC3761" w:rsidRPr="007F2D71" w:rsidRDefault="00CC3761" w:rsidP="00A94A02">
            <w:pPr>
              <w:spacing w:line="360" w:lineRule="auto"/>
            </w:pPr>
            <w:r w:rsidRPr="007F2D71">
              <w:t>Направления деятельности</w:t>
            </w:r>
          </w:p>
        </w:tc>
        <w:tc>
          <w:tcPr>
            <w:tcW w:w="7509" w:type="dxa"/>
            <w:gridSpan w:val="2"/>
          </w:tcPr>
          <w:p w:rsidR="00CC3761" w:rsidRPr="007F2D71" w:rsidRDefault="00CC3761" w:rsidP="00A94A02">
            <w:pPr>
              <w:spacing w:line="360" w:lineRule="auto"/>
            </w:pPr>
            <w:r w:rsidRPr="007F2D71">
              <w:t>Содержание мероприятий</w:t>
            </w:r>
          </w:p>
        </w:tc>
        <w:tc>
          <w:tcPr>
            <w:tcW w:w="2041" w:type="dxa"/>
            <w:gridSpan w:val="2"/>
          </w:tcPr>
          <w:p w:rsidR="00CC3761" w:rsidRPr="007F2D71" w:rsidRDefault="00CC3761" w:rsidP="00A94A02">
            <w:pPr>
              <w:spacing w:line="360" w:lineRule="auto"/>
            </w:pPr>
            <w:r w:rsidRPr="007F2D71">
              <w:t>Сроки реализации</w:t>
            </w:r>
          </w:p>
        </w:tc>
        <w:tc>
          <w:tcPr>
            <w:tcW w:w="2610" w:type="dxa"/>
          </w:tcPr>
          <w:p w:rsidR="00CC3761" w:rsidRPr="007F2D71" w:rsidRDefault="00CC3761" w:rsidP="00A94A02">
            <w:pPr>
              <w:spacing w:line="360" w:lineRule="auto"/>
            </w:pPr>
            <w:r w:rsidRPr="007F2D71">
              <w:t>Предполагаемый результат</w:t>
            </w:r>
          </w:p>
        </w:tc>
      </w:tr>
      <w:tr w:rsidR="00CC3761" w:rsidRPr="004B4EB6">
        <w:tc>
          <w:tcPr>
            <w:tcW w:w="14789" w:type="dxa"/>
            <w:gridSpan w:val="6"/>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iCs/>
              </w:rPr>
              <w:t xml:space="preserve">Задача 1: </w:t>
            </w:r>
            <w:r w:rsidR="00A2617C" w:rsidRPr="007F2D71">
              <w:rPr>
                <w:rFonts w:ascii="Times New Roman" w:hAnsi="Times New Roman" w:cs="Times New Roman"/>
                <w:iCs/>
              </w:rPr>
              <w:t>Повышение эффективности деятельности в управлении образовательной организацией</w:t>
            </w:r>
            <w:r w:rsidRPr="007F2D71">
              <w:rPr>
                <w:rFonts w:ascii="Times New Roman" w:hAnsi="Times New Roman" w:cs="Times New Roman"/>
                <w:iCs/>
              </w:rPr>
              <w:t xml:space="preserve"> </w:t>
            </w:r>
            <w:r w:rsidR="006F0939" w:rsidRPr="007F2D71">
              <w:rPr>
                <w:rFonts w:ascii="Times New Roman" w:hAnsi="Times New Roman" w:cs="Times New Roman"/>
                <w:iCs/>
              </w:rPr>
              <w:t xml:space="preserve"> </w:t>
            </w:r>
          </w:p>
        </w:tc>
      </w:tr>
      <w:tr w:rsidR="0059265F" w:rsidRPr="004B4EB6">
        <w:tc>
          <w:tcPr>
            <w:tcW w:w="2629"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Совершенствование механизмов управления школой на основе современных нормативно-правовых требований и научно-методических рекомендаций </w:t>
            </w:r>
          </w:p>
          <w:p w:rsidR="00CC3761" w:rsidRPr="007F2D71" w:rsidRDefault="00CC3761" w:rsidP="00A94A02">
            <w:pPr>
              <w:spacing w:line="360" w:lineRule="auto"/>
            </w:pPr>
          </w:p>
        </w:tc>
        <w:tc>
          <w:tcPr>
            <w:tcW w:w="7509" w:type="dxa"/>
            <w:gridSpan w:val="2"/>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Определение современных приоритетных технологий управления в соответствии с обновленной нормативно-правовой базой и содержанием управляемой системы </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Систематическое обновление сайта школы в соответствии с изменяющимися требованиями.</w:t>
            </w:r>
          </w:p>
          <w:p w:rsidR="00A2617C" w:rsidRPr="007F2D71" w:rsidRDefault="00A2617C"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Привлечение родительской общественности, старшеклассников, бывших выпускников (создание коллегиальных органов управления) </w:t>
            </w:r>
          </w:p>
        </w:tc>
        <w:tc>
          <w:tcPr>
            <w:tcW w:w="2041" w:type="dxa"/>
            <w:gridSpan w:val="2"/>
          </w:tcPr>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10662D">
            <w:pPr>
              <w:pStyle w:val="Default"/>
              <w:spacing w:line="360" w:lineRule="auto"/>
              <w:rPr>
                <w:rFonts w:ascii="Times New Roman" w:hAnsi="Times New Roman" w:cs="Times New Roman"/>
              </w:rPr>
            </w:pPr>
          </w:p>
        </w:tc>
        <w:tc>
          <w:tcPr>
            <w:tcW w:w="2610"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Созданные условия для реализации современных методов управления образовательной системой.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Созданная управленческая информационно-технологическая среда школы </w:t>
            </w:r>
          </w:p>
        </w:tc>
      </w:tr>
      <w:tr w:rsidR="0059265F" w:rsidRPr="004B4EB6">
        <w:tc>
          <w:tcPr>
            <w:tcW w:w="2629" w:type="dxa"/>
          </w:tcPr>
          <w:p w:rsidR="00CC3761" w:rsidRPr="007F2D71" w:rsidRDefault="00CC3761" w:rsidP="00A94A02">
            <w:pPr>
              <w:pStyle w:val="Default"/>
              <w:spacing w:line="360" w:lineRule="auto"/>
              <w:jc w:val="both"/>
              <w:rPr>
                <w:rFonts w:ascii="Times New Roman" w:hAnsi="Times New Roman" w:cs="Times New Roman"/>
              </w:rPr>
            </w:pPr>
            <w:r w:rsidRPr="007F2D71">
              <w:rPr>
                <w:rFonts w:ascii="Times New Roman" w:hAnsi="Times New Roman" w:cs="Times New Roman"/>
              </w:rPr>
              <w:t xml:space="preserve">Разработка и внедрение системы мониторинга результативности </w:t>
            </w:r>
          </w:p>
          <w:p w:rsidR="00CC3761" w:rsidRPr="007F2D71" w:rsidRDefault="00CC3761" w:rsidP="00A94A02">
            <w:pPr>
              <w:pStyle w:val="Default"/>
              <w:spacing w:line="360" w:lineRule="auto"/>
              <w:jc w:val="both"/>
              <w:rPr>
                <w:rFonts w:ascii="Times New Roman" w:hAnsi="Times New Roman" w:cs="Times New Roman"/>
                <w:color w:val="auto"/>
              </w:rPr>
            </w:pPr>
            <w:r w:rsidRPr="007F2D71">
              <w:rPr>
                <w:rFonts w:ascii="Times New Roman" w:hAnsi="Times New Roman" w:cs="Times New Roman"/>
                <w:color w:val="auto"/>
              </w:rPr>
              <w:lastRenderedPageBreak/>
              <w:t>образовательной системы</w:t>
            </w:r>
          </w:p>
        </w:tc>
        <w:tc>
          <w:tcPr>
            <w:tcW w:w="7509" w:type="dxa"/>
            <w:gridSpan w:val="2"/>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 Определение форм информационно-аналитической документации по оценке результативности образовательной системы школы </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Разработка системы мониторинга деятельности образовательной системы школы</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Реализация системы мониторинга деятельности управленческой системы </w:t>
            </w:r>
            <w:r w:rsidRPr="007F2D71">
              <w:rPr>
                <w:rFonts w:ascii="Times New Roman" w:hAnsi="Times New Roman" w:cs="Times New Roman"/>
                <w:iCs/>
              </w:rPr>
              <w:t>(организационная и аналитическая деятельность руководства, педагогического коллектива, использование разнообразных ресурсов школы).</w:t>
            </w:r>
            <w:r w:rsidRPr="007F2D71">
              <w:rPr>
                <w:rFonts w:ascii="Times New Roman" w:hAnsi="Times New Roman" w:cs="Times New Roman"/>
                <w:i/>
                <w:iCs/>
              </w:rPr>
              <w:t xml:space="preserve"> </w:t>
            </w:r>
          </w:p>
        </w:tc>
        <w:tc>
          <w:tcPr>
            <w:tcW w:w="2041" w:type="dxa"/>
            <w:gridSpan w:val="2"/>
          </w:tcPr>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lastRenderedPageBreak/>
              <w:t>2020 -2021</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 – 2021</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tc>
        <w:tc>
          <w:tcPr>
            <w:tcW w:w="2610"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Описание системы мониторинга результа</w:t>
            </w:r>
            <w:r w:rsidRPr="007F2D71">
              <w:rPr>
                <w:rFonts w:ascii="Times New Roman" w:hAnsi="Times New Roman" w:cs="Times New Roman"/>
              </w:rPr>
              <w:lastRenderedPageBreak/>
              <w:t>тивности образовательной системы школы.</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Комплект информационно-аналитической документации по реализации системы мониторинга.</w:t>
            </w:r>
          </w:p>
        </w:tc>
      </w:tr>
      <w:tr w:rsidR="00A2617C" w:rsidRPr="004B4EB6">
        <w:tc>
          <w:tcPr>
            <w:tcW w:w="2629" w:type="dxa"/>
          </w:tcPr>
          <w:p w:rsidR="00A2617C" w:rsidRPr="007F2D71" w:rsidRDefault="00A2617C" w:rsidP="00A94A02">
            <w:pPr>
              <w:pStyle w:val="Default"/>
              <w:spacing w:line="360" w:lineRule="auto"/>
              <w:jc w:val="both"/>
              <w:rPr>
                <w:rFonts w:ascii="Times New Roman" w:hAnsi="Times New Roman" w:cs="Times New Roman"/>
              </w:rPr>
            </w:pPr>
          </w:p>
        </w:tc>
        <w:tc>
          <w:tcPr>
            <w:tcW w:w="7509" w:type="dxa"/>
            <w:gridSpan w:val="2"/>
          </w:tcPr>
          <w:p w:rsidR="00A2617C" w:rsidRPr="007F2D71" w:rsidRDefault="00A2617C" w:rsidP="00A94A02">
            <w:pPr>
              <w:pStyle w:val="Default"/>
              <w:spacing w:line="360" w:lineRule="auto"/>
              <w:rPr>
                <w:rFonts w:ascii="Times New Roman" w:hAnsi="Times New Roman" w:cs="Times New Roman"/>
              </w:rPr>
            </w:pPr>
          </w:p>
        </w:tc>
        <w:tc>
          <w:tcPr>
            <w:tcW w:w="2041" w:type="dxa"/>
            <w:gridSpan w:val="2"/>
          </w:tcPr>
          <w:p w:rsidR="00A2617C" w:rsidRPr="007F2D71" w:rsidRDefault="00A2617C" w:rsidP="00A94A02">
            <w:pPr>
              <w:pStyle w:val="Default"/>
              <w:spacing w:line="360" w:lineRule="auto"/>
              <w:jc w:val="center"/>
              <w:rPr>
                <w:rFonts w:ascii="Times New Roman" w:hAnsi="Times New Roman" w:cs="Times New Roman"/>
              </w:rPr>
            </w:pPr>
          </w:p>
        </w:tc>
        <w:tc>
          <w:tcPr>
            <w:tcW w:w="2610" w:type="dxa"/>
          </w:tcPr>
          <w:p w:rsidR="00A2617C" w:rsidRPr="007F2D71" w:rsidRDefault="00A2617C" w:rsidP="00A94A02">
            <w:pPr>
              <w:pStyle w:val="Default"/>
              <w:spacing w:line="360" w:lineRule="auto"/>
              <w:rPr>
                <w:rFonts w:ascii="Times New Roman" w:hAnsi="Times New Roman" w:cs="Times New Roman"/>
              </w:rPr>
            </w:pPr>
          </w:p>
        </w:tc>
      </w:tr>
      <w:tr w:rsidR="00CC3761" w:rsidRPr="004B4EB6">
        <w:tc>
          <w:tcPr>
            <w:tcW w:w="14789" w:type="dxa"/>
            <w:gridSpan w:val="6"/>
          </w:tcPr>
          <w:p w:rsidR="00CC3761" w:rsidRPr="007F2D71" w:rsidRDefault="00CC3761" w:rsidP="00A94A02">
            <w:pPr>
              <w:pStyle w:val="Default"/>
              <w:spacing w:line="360" w:lineRule="auto"/>
              <w:jc w:val="center"/>
              <w:rPr>
                <w:rFonts w:ascii="Times New Roman" w:hAnsi="Times New Roman" w:cs="Times New Roman"/>
              </w:rPr>
            </w:pPr>
            <w:r w:rsidRPr="007F2D71">
              <w:rPr>
                <w:rFonts w:ascii="Times New Roman" w:hAnsi="Times New Roman" w:cs="Times New Roman"/>
                <w:iCs/>
              </w:rPr>
              <w:t xml:space="preserve">Задача 2: </w:t>
            </w:r>
            <w:r w:rsidR="006F0939" w:rsidRPr="007F2D71">
              <w:rPr>
                <w:rFonts w:ascii="Times New Roman" w:hAnsi="Times New Roman" w:cs="Times New Roman"/>
                <w:iCs/>
              </w:rPr>
              <w:t>Повышение уровня квалификации педагогических работников. О</w:t>
            </w:r>
            <w:r w:rsidRPr="007F2D71">
              <w:rPr>
                <w:rFonts w:ascii="Times New Roman" w:hAnsi="Times New Roman" w:cs="Times New Roman"/>
                <w:iCs/>
              </w:rPr>
              <w:t>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tc>
      </w:tr>
      <w:tr w:rsidR="0059265F" w:rsidRPr="004B4EB6">
        <w:tc>
          <w:tcPr>
            <w:tcW w:w="2629" w:type="dxa"/>
          </w:tcPr>
          <w:p w:rsidR="00CC3761" w:rsidRPr="007F2D71" w:rsidRDefault="00CC3761" w:rsidP="00A94A02">
            <w:pPr>
              <w:spacing w:line="360" w:lineRule="auto"/>
              <w:jc w:val="both"/>
            </w:pPr>
            <w:r w:rsidRPr="007F2D71">
              <w:t xml:space="preserve">Обновление системы непрерывного профессионального образования педагогических кадров </w:t>
            </w:r>
          </w:p>
        </w:tc>
        <w:tc>
          <w:tcPr>
            <w:tcW w:w="7509" w:type="dxa"/>
            <w:gridSpan w:val="2"/>
          </w:tcPr>
          <w:p w:rsidR="00CC3761" w:rsidRPr="007F2D71" w:rsidRDefault="00CC3761" w:rsidP="00A94A02">
            <w:pPr>
              <w:spacing w:line="360" w:lineRule="auto"/>
            </w:pPr>
            <w:r w:rsidRPr="007F2D71">
              <w:t>- Анализ и определение резервов сложившейся в школе системы повышения квалификации, определение перспективных потребностей и потенциальных возможностей в повышении квалификации педагогов (информационно-аналитическая деятельность руководства, педагогов);</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w:t>
            </w:r>
            <w:r w:rsidR="004B283B" w:rsidRPr="007F2D71">
              <w:rPr>
                <w:rFonts w:ascii="Times New Roman" w:hAnsi="Times New Roman" w:cs="Times New Roman"/>
              </w:rPr>
              <w:t>Создание</w:t>
            </w:r>
            <w:r w:rsidRPr="007F2D71">
              <w:rPr>
                <w:rFonts w:ascii="Times New Roman" w:hAnsi="Times New Roman" w:cs="Times New Roman"/>
              </w:rPr>
              <w:t xml:space="preserve"> внутри</w:t>
            </w:r>
            <w:r w:rsidR="004B283B" w:rsidRPr="007F2D71">
              <w:rPr>
                <w:rFonts w:ascii="Times New Roman" w:hAnsi="Times New Roman" w:cs="Times New Roman"/>
              </w:rPr>
              <w:t>школьной</w:t>
            </w:r>
            <w:r w:rsidRPr="007F2D71">
              <w:rPr>
                <w:rFonts w:ascii="Times New Roman" w:hAnsi="Times New Roman" w:cs="Times New Roman"/>
              </w:rPr>
              <w:t xml:space="preserve"> системы повышения квалификации педагогов </w:t>
            </w:r>
            <w:r w:rsidR="004B283B" w:rsidRPr="007F2D71">
              <w:rPr>
                <w:rFonts w:ascii="Times New Roman" w:hAnsi="Times New Roman" w:cs="Times New Roman"/>
              </w:rPr>
              <w:t>в условиях внедрения ФГОС общего образования. Институт наставничества</w:t>
            </w:r>
            <w:r w:rsidR="00A828D4" w:rsidRPr="007F2D71">
              <w:rPr>
                <w:rFonts w:ascii="Times New Roman" w:hAnsi="Times New Roman" w:cs="Times New Roman"/>
              </w:rPr>
              <w:t>.</w:t>
            </w:r>
            <w:r w:rsidRPr="007F2D71">
              <w:rPr>
                <w:rFonts w:ascii="Times New Roman" w:hAnsi="Times New Roman" w:cs="Times New Roman"/>
              </w:rPr>
              <w:t xml:space="preserve"> </w:t>
            </w:r>
          </w:p>
          <w:p w:rsidR="00CC3761" w:rsidRPr="007F2D71" w:rsidRDefault="00CC3761" w:rsidP="00A94A02">
            <w:pPr>
              <w:spacing w:line="360" w:lineRule="auto"/>
            </w:pPr>
            <w:r w:rsidRPr="007F2D71">
              <w:lastRenderedPageBreak/>
              <w:t>- Включение педагогов в современные направления методической  деятельности.</w:t>
            </w:r>
          </w:p>
        </w:tc>
        <w:tc>
          <w:tcPr>
            <w:tcW w:w="2041" w:type="dxa"/>
            <w:gridSpan w:val="2"/>
          </w:tcPr>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lastRenderedPageBreak/>
              <w:t>2020</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spacing w:line="360" w:lineRule="auto"/>
              <w:jc w:val="cente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spacing w:line="360" w:lineRule="auto"/>
              <w:jc w:val="center"/>
            </w:pPr>
          </w:p>
        </w:tc>
        <w:tc>
          <w:tcPr>
            <w:tcW w:w="2610"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Описание системы непрерывного профессионального образования педагогических работников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Методические материалы по организации инновационной научно-методической </w:t>
            </w:r>
            <w:r w:rsidRPr="007F2D71">
              <w:rPr>
                <w:rFonts w:ascii="Times New Roman" w:hAnsi="Times New Roman" w:cs="Times New Roman"/>
              </w:rPr>
              <w:lastRenderedPageBreak/>
              <w:t>и исследовательской деятельности.</w:t>
            </w:r>
          </w:p>
        </w:tc>
      </w:tr>
      <w:tr w:rsidR="0059265F" w:rsidRPr="004B4EB6">
        <w:tc>
          <w:tcPr>
            <w:tcW w:w="2629" w:type="dxa"/>
          </w:tcPr>
          <w:p w:rsidR="00CC3761" w:rsidRPr="007F2D71" w:rsidRDefault="00CC3761" w:rsidP="00A94A02">
            <w:pPr>
              <w:spacing w:line="360" w:lineRule="auto"/>
            </w:pPr>
            <w:r w:rsidRPr="007F2D71">
              <w:lastRenderedPageBreak/>
              <w:t>Создание современной системы оценки и самооценки профессионального уровня педагогов по результатам образовательного процесса.</w:t>
            </w:r>
          </w:p>
        </w:tc>
        <w:tc>
          <w:tcPr>
            <w:tcW w:w="7509" w:type="dxa"/>
            <w:gridSpan w:val="2"/>
          </w:tcPr>
          <w:p w:rsidR="00CC3761" w:rsidRPr="007F2D71" w:rsidRDefault="00CC3761" w:rsidP="00A94A02">
            <w:pPr>
              <w:spacing w:line="360" w:lineRule="auto"/>
            </w:pPr>
            <w:r w:rsidRPr="007F2D71">
              <w:t xml:space="preserve">- Анализ эффективности существующей в школе системы оценки качества деятельности педагогов (информационно-аналитическая деятельность педагогов, </w:t>
            </w:r>
            <w:r w:rsidR="004B283B" w:rsidRPr="007F2D71">
              <w:t>администрации</w:t>
            </w:r>
            <w:r w:rsidRPr="007F2D71">
              <w:t>);</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Определение современных критериев и параметров оценки и самооценки деятельности педагогов, разработка (адаптация существующих) диагностических материалов</w:t>
            </w:r>
            <w:r w:rsidRPr="007F2D71">
              <w:rPr>
                <w:rFonts w:ascii="Times New Roman" w:hAnsi="Times New Roman" w:cs="Times New Roman"/>
                <w:i/>
                <w:iCs/>
              </w:rPr>
              <w:t xml:space="preserve">; </w:t>
            </w:r>
          </w:p>
          <w:p w:rsidR="00CC3761" w:rsidRPr="007F2D71" w:rsidRDefault="00CC3761" w:rsidP="00A94A02">
            <w:pPr>
              <w:spacing w:line="360" w:lineRule="auto"/>
            </w:pP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Реализация обновленной системы оценки и самооценки качества деятельности педагогического коллектива </w:t>
            </w:r>
          </w:p>
        </w:tc>
        <w:tc>
          <w:tcPr>
            <w:tcW w:w="2041" w:type="dxa"/>
            <w:gridSpan w:val="2"/>
          </w:tcPr>
          <w:p w:rsidR="00CC3761"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spacing w:line="360" w:lineRule="auto"/>
              <w:jc w:val="cente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7F2D71" w:rsidP="00A94A02">
            <w:pPr>
              <w:pStyle w:val="Default"/>
              <w:spacing w:line="360" w:lineRule="auto"/>
              <w:jc w:val="center"/>
              <w:rPr>
                <w:rFonts w:ascii="Times New Roman" w:hAnsi="Times New Roman" w:cs="Times New Roman"/>
              </w:rPr>
            </w:pPr>
            <w:r w:rsidRPr="007F2D71">
              <w:rPr>
                <w:rFonts w:ascii="Times New Roman" w:hAnsi="Times New Roman" w:cs="Times New Roman"/>
              </w:rPr>
              <w:t>2020-2024</w:t>
            </w:r>
          </w:p>
          <w:p w:rsidR="00CC3761" w:rsidRPr="007F2D71" w:rsidRDefault="00CC3761" w:rsidP="00A94A02">
            <w:pPr>
              <w:spacing w:line="360" w:lineRule="auto"/>
              <w:jc w:val="center"/>
            </w:pPr>
          </w:p>
        </w:tc>
        <w:tc>
          <w:tcPr>
            <w:tcW w:w="2610" w:type="dxa"/>
          </w:tcPr>
          <w:p w:rsidR="00CC3761" w:rsidRPr="007F2D71" w:rsidRDefault="00CC3761" w:rsidP="00A94A02">
            <w:pPr>
              <w:pStyle w:val="Default"/>
              <w:spacing w:line="360" w:lineRule="auto"/>
            </w:pPr>
            <w:r w:rsidRPr="007F2D71">
              <w:rPr>
                <w:rFonts w:ascii="Times New Roman" w:hAnsi="Times New Roman" w:cs="Times New Roman"/>
              </w:rPr>
              <w:t xml:space="preserve">Методические материалы по системе современной оценки и самооценки качества деятельности педагогических работников в условиях реализации инноваций. </w:t>
            </w:r>
          </w:p>
        </w:tc>
      </w:tr>
      <w:tr w:rsidR="00CC3761" w:rsidRPr="004B4EB6">
        <w:tc>
          <w:tcPr>
            <w:tcW w:w="14789" w:type="dxa"/>
            <w:gridSpan w:val="6"/>
          </w:tcPr>
          <w:p w:rsidR="00CC3761" w:rsidRPr="007F2D71" w:rsidRDefault="00CC3761" w:rsidP="00A94A02">
            <w:pPr>
              <w:pStyle w:val="Default"/>
              <w:spacing w:line="360" w:lineRule="auto"/>
              <w:jc w:val="center"/>
              <w:rPr>
                <w:rFonts w:ascii="Times New Roman" w:hAnsi="Times New Roman" w:cs="Times New Roman"/>
              </w:rPr>
            </w:pPr>
            <w:r w:rsidRPr="007F2D71">
              <w:rPr>
                <w:rFonts w:ascii="Times New Roman" w:hAnsi="Times New Roman" w:cs="Times New Roman"/>
                <w:iCs/>
              </w:rPr>
              <w:t>Задача 3: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tc>
      </w:tr>
      <w:tr w:rsidR="0059265F" w:rsidRPr="004B4EB6">
        <w:tc>
          <w:tcPr>
            <w:tcW w:w="2629"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Разработка и реализация образовательных программ в соответствии с современным </w:t>
            </w:r>
            <w:r w:rsidRPr="007F2D71">
              <w:rPr>
                <w:rFonts w:ascii="Times New Roman" w:hAnsi="Times New Roman" w:cs="Times New Roman"/>
              </w:rPr>
              <w:lastRenderedPageBreak/>
              <w:t xml:space="preserve">содержанием образование и с учетом образовательных потребностей и возможностей учащихся </w:t>
            </w:r>
          </w:p>
        </w:tc>
        <w:tc>
          <w:tcPr>
            <w:tcW w:w="7402" w:type="dxa"/>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Выявление образовательных потребностей учащихся школы и запросов социума в целях определение актуальных направлений и содержания образовательных программ</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Использование в образовательном процессе (в рамках всех учебных предметов) информационно-коммуникационных технологии</w:t>
            </w:r>
            <w:r w:rsidRPr="007F2D71">
              <w:rPr>
                <w:rFonts w:ascii="Times New Roman" w:hAnsi="Times New Roman" w:cs="Times New Roman"/>
                <w:i/>
                <w:iCs/>
              </w:rPr>
              <w:t xml:space="preserve">;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Разработка и реализация программ поддержки талантливых учащихся по различным направлениям интеллектуальной, творческой, социальной и спортивной деятельности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Использование в образовательном процессе разнообразных форм контроля знаний: зачет, защита проектов, защита реферативных и исследовательских работ и др. (проектная, организационная и аналитическая деятельность педагогов, использование разнообразных ресурсов школы, работа с Интернет-ресурсами).</w:t>
            </w:r>
          </w:p>
        </w:tc>
        <w:tc>
          <w:tcPr>
            <w:tcW w:w="1843" w:type="dxa"/>
            <w:gridSpan w:val="2"/>
          </w:tcPr>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10662D">
            <w:pPr>
              <w:pStyle w:val="Default"/>
              <w:spacing w:line="360" w:lineRule="auto"/>
              <w:rPr>
                <w:rFonts w:ascii="Times New Roman" w:hAnsi="Times New Roman" w:cs="Times New Roman"/>
              </w:rPr>
            </w:pPr>
          </w:p>
        </w:tc>
        <w:tc>
          <w:tcPr>
            <w:tcW w:w="2915" w:type="dxa"/>
            <w:gridSpan w:val="2"/>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Банк программ, эффективных дидактических методов и образователь</w:t>
            </w:r>
            <w:r w:rsidRPr="007F2D71">
              <w:rPr>
                <w:rFonts w:ascii="Times New Roman" w:hAnsi="Times New Roman" w:cs="Times New Roman"/>
              </w:rPr>
              <w:lastRenderedPageBreak/>
              <w:t xml:space="preserve">ных технологий в соответствии с новым содержанием учебного процесса (программы, учебные планы, методические разработки и т.д.).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Материалы ежегодной психолого-педагогической (дидактической)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диагностики реализации программ. </w:t>
            </w:r>
          </w:p>
        </w:tc>
      </w:tr>
      <w:tr w:rsidR="0059265F" w:rsidRPr="004B4EB6">
        <w:tc>
          <w:tcPr>
            <w:tcW w:w="2629" w:type="dxa"/>
          </w:tcPr>
          <w:p w:rsidR="00CC3761" w:rsidRPr="007F2D71" w:rsidRDefault="00CC3761" w:rsidP="00A94A02">
            <w:pPr>
              <w:spacing w:line="360" w:lineRule="auto"/>
            </w:pPr>
            <w:r w:rsidRPr="007F2D71">
              <w:lastRenderedPageBreak/>
              <w:t>Обновление системы психолого-педагогического сопровождения образовательного процесса в целях создания благоприятных условий реализации ФГОС общего образования</w:t>
            </w:r>
          </w:p>
        </w:tc>
        <w:tc>
          <w:tcPr>
            <w:tcW w:w="7402" w:type="dxa"/>
          </w:tcPr>
          <w:p w:rsidR="00CC3761" w:rsidRPr="007F2D71" w:rsidRDefault="00CC3761" w:rsidP="00A94A02">
            <w:pPr>
              <w:spacing w:line="360" w:lineRule="auto"/>
            </w:pPr>
            <w:r w:rsidRPr="007F2D71">
              <w:t xml:space="preserve">- Анализ деятельности </w:t>
            </w:r>
            <w:r w:rsidR="0059265F" w:rsidRPr="007F2D71">
              <w:t>социально-психологической</w:t>
            </w:r>
            <w:r w:rsidRPr="007F2D71">
              <w:t xml:space="preserve"> службы и выявление ее потенциальных возможностей;</w:t>
            </w:r>
          </w:p>
          <w:p w:rsidR="00CC3761" w:rsidRPr="007F2D71" w:rsidRDefault="00CC3761" w:rsidP="00A94A02">
            <w:pPr>
              <w:spacing w:line="360" w:lineRule="auto"/>
            </w:pPr>
            <w:r w:rsidRPr="007F2D71">
              <w:t xml:space="preserve">- Реализация и текущая коррекция </w:t>
            </w:r>
            <w:r w:rsidR="0059265F" w:rsidRPr="007F2D71">
              <w:t>программ</w:t>
            </w:r>
            <w:r w:rsidRPr="007F2D71">
              <w:t xml:space="preserve"> деятельности </w:t>
            </w:r>
            <w:r w:rsidR="0059265F" w:rsidRPr="007F2D71">
              <w:t>социально</w:t>
            </w:r>
            <w:r w:rsidRPr="007F2D71">
              <w:t>-</w:t>
            </w:r>
            <w:r w:rsidR="0059265F" w:rsidRPr="007F2D71">
              <w:t>психологической</w:t>
            </w:r>
            <w:r w:rsidRPr="007F2D71">
              <w:t xml:space="preserve"> службы для различных категорий участников образовательных отношений;</w:t>
            </w:r>
          </w:p>
          <w:p w:rsidR="00CC3761" w:rsidRPr="007F2D71" w:rsidRDefault="00CC3761" w:rsidP="00A94A02">
            <w:pPr>
              <w:spacing w:line="360" w:lineRule="auto"/>
            </w:pPr>
          </w:p>
        </w:tc>
        <w:tc>
          <w:tcPr>
            <w:tcW w:w="1843" w:type="dxa"/>
            <w:gridSpan w:val="2"/>
          </w:tcPr>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spacing w:line="360" w:lineRule="auto"/>
              <w:jc w:val="center"/>
            </w:pPr>
          </w:p>
          <w:p w:rsidR="00CC3761" w:rsidRPr="007F2D71" w:rsidRDefault="00CC3761" w:rsidP="00A94A02">
            <w:pPr>
              <w:spacing w:line="360" w:lineRule="auto"/>
              <w:jc w:val="center"/>
            </w:pPr>
          </w:p>
          <w:p w:rsidR="00CC3761" w:rsidRPr="007F2D71" w:rsidRDefault="00CC3761" w:rsidP="00A94A02">
            <w:pPr>
              <w:spacing w:line="360" w:lineRule="auto"/>
              <w:jc w:val="center"/>
            </w:pPr>
          </w:p>
          <w:p w:rsidR="00CC3761" w:rsidRPr="007F2D71" w:rsidRDefault="00CC3761" w:rsidP="00A828D4">
            <w:pPr>
              <w:spacing w:line="360" w:lineRule="auto"/>
              <w:jc w:val="center"/>
            </w:pPr>
          </w:p>
        </w:tc>
        <w:tc>
          <w:tcPr>
            <w:tcW w:w="2915" w:type="dxa"/>
            <w:gridSpan w:val="2"/>
          </w:tcPr>
          <w:p w:rsidR="00CC3761" w:rsidRPr="007F2D71" w:rsidRDefault="00CC3761" w:rsidP="00A94A02">
            <w:pPr>
              <w:spacing w:line="360" w:lineRule="auto"/>
            </w:pPr>
            <w:r w:rsidRPr="007F2D71">
              <w:t xml:space="preserve">Аналитические материалы по результатам ежегодной диагностики образовательного процесса. </w:t>
            </w:r>
          </w:p>
        </w:tc>
      </w:tr>
      <w:tr w:rsidR="0059265F" w:rsidRPr="004B4EB6">
        <w:trPr>
          <w:trHeight w:val="3535"/>
        </w:trPr>
        <w:tc>
          <w:tcPr>
            <w:tcW w:w="2629" w:type="dxa"/>
          </w:tcPr>
          <w:p w:rsidR="00CC3761" w:rsidRPr="007F2D71" w:rsidRDefault="00CC3761" w:rsidP="00A94A02">
            <w:pPr>
              <w:spacing w:line="360" w:lineRule="auto"/>
            </w:pPr>
            <w:r w:rsidRPr="007F2D71">
              <w:lastRenderedPageBreak/>
              <w:t>Расширение возможностей</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дополнительного образования и внеурочной деятельности учащихся в условиях школы </w:t>
            </w:r>
          </w:p>
        </w:tc>
        <w:tc>
          <w:tcPr>
            <w:tcW w:w="7402" w:type="dxa"/>
          </w:tcPr>
          <w:p w:rsidR="00CC3761" w:rsidRPr="007F2D71" w:rsidRDefault="00CC3761" w:rsidP="00A94A02">
            <w:pPr>
              <w:spacing w:line="360" w:lineRule="auto"/>
            </w:pPr>
            <w:r w:rsidRPr="007F2D71">
              <w:t>- Анализ существующей в школе системы дополнительного образования и внеурочной деятельности в целях выявления резервов ее оптимизации</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Расширение форм и направлений дополнительного образования и внеурочной деятельности школы в соответствии с потребностями учащихся разных возрастов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Реализация наиболее популярных у школьников направлений и форм </w:t>
            </w:r>
            <w:r w:rsidR="0059265F" w:rsidRPr="007F2D71">
              <w:rPr>
                <w:rFonts w:ascii="Times New Roman" w:hAnsi="Times New Roman" w:cs="Times New Roman"/>
              </w:rPr>
              <w:t>внутришкольного</w:t>
            </w:r>
            <w:r w:rsidRPr="007F2D71">
              <w:rPr>
                <w:rFonts w:ascii="Times New Roman" w:hAnsi="Times New Roman" w:cs="Times New Roman"/>
              </w:rPr>
              <w:t xml:space="preserve"> дополнительного образования и внеурочной деятельности </w:t>
            </w:r>
          </w:p>
        </w:tc>
        <w:tc>
          <w:tcPr>
            <w:tcW w:w="1843" w:type="dxa"/>
            <w:gridSpan w:val="2"/>
          </w:tcPr>
          <w:p w:rsidR="00CC3761" w:rsidRPr="007F2D71" w:rsidRDefault="00332992" w:rsidP="00A94A02">
            <w:pPr>
              <w:spacing w:line="360" w:lineRule="auto"/>
              <w:jc w:val="center"/>
            </w:pPr>
            <w:r>
              <w:t>2020</w:t>
            </w: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p w:rsidR="00CC3761" w:rsidRPr="007F2D71" w:rsidRDefault="00CC3761"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CC3761" w:rsidRPr="007F2D71" w:rsidRDefault="00CC3761" w:rsidP="00A94A02">
            <w:pPr>
              <w:pStyle w:val="Default"/>
              <w:spacing w:line="360" w:lineRule="auto"/>
              <w:jc w:val="center"/>
              <w:rPr>
                <w:rFonts w:ascii="Times New Roman" w:hAnsi="Times New Roman" w:cs="Times New Roman"/>
              </w:rPr>
            </w:pPr>
          </w:p>
        </w:tc>
        <w:tc>
          <w:tcPr>
            <w:tcW w:w="2915" w:type="dxa"/>
            <w:gridSpan w:val="2"/>
          </w:tcPr>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Описание системы дополнительного образования и внеурочной деятельности школы.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Материалы реализации эффективных форм и направлений дополнительного образования и внеурочной деятельности </w:t>
            </w:r>
          </w:p>
          <w:p w:rsidR="00CC3761" w:rsidRPr="007F2D71" w:rsidRDefault="00CC3761" w:rsidP="00A94A02">
            <w:pPr>
              <w:pStyle w:val="Default"/>
              <w:spacing w:line="360" w:lineRule="auto"/>
              <w:rPr>
                <w:rFonts w:ascii="Times New Roman" w:hAnsi="Times New Roman" w:cs="Times New Roman"/>
              </w:rPr>
            </w:pPr>
            <w:r w:rsidRPr="007F2D71">
              <w:rPr>
                <w:rFonts w:ascii="Times New Roman" w:hAnsi="Times New Roman" w:cs="Times New Roman"/>
              </w:rPr>
              <w:t xml:space="preserve">Портфолио школьников </w:t>
            </w:r>
          </w:p>
        </w:tc>
      </w:tr>
      <w:tr w:rsidR="00CC3761" w:rsidRPr="004B4EB6">
        <w:trPr>
          <w:trHeight w:val="443"/>
        </w:trPr>
        <w:tc>
          <w:tcPr>
            <w:tcW w:w="14789" w:type="dxa"/>
            <w:gridSpan w:val="6"/>
          </w:tcPr>
          <w:p w:rsidR="00CC3761" w:rsidRPr="007F2D71" w:rsidRDefault="00CC3761" w:rsidP="00EB7235">
            <w:pPr>
              <w:pStyle w:val="Default"/>
              <w:spacing w:line="360" w:lineRule="auto"/>
              <w:rPr>
                <w:rFonts w:ascii="Times New Roman" w:hAnsi="Times New Roman" w:cs="Times New Roman"/>
              </w:rPr>
            </w:pPr>
            <w:r w:rsidRPr="007F2D71">
              <w:rPr>
                <w:rFonts w:ascii="Times New Roman" w:hAnsi="Times New Roman" w:cs="Times New Roman"/>
                <w:iCs/>
              </w:rPr>
              <w:t>Задача 4: Обеспечение информационной открытости образовательного пространства школы</w:t>
            </w:r>
          </w:p>
        </w:tc>
      </w:tr>
      <w:tr w:rsidR="00D72D23" w:rsidRPr="004B4EB6">
        <w:trPr>
          <w:trHeight w:val="443"/>
        </w:trPr>
        <w:tc>
          <w:tcPr>
            <w:tcW w:w="2629" w:type="dxa"/>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 xml:space="preserve">Создание эффективных механизмов взаимодействия школы с партнерами </w:t>
            </w:r>
          </w:p>
        </w:tc>
        <w:tc>
          <w:tcPr>
            <w:tcW w:w="7402" w:type="dxa"/>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Анализ внешней среды школы на предмет выявления новых потенциальных партнеров </w:t>
            </w:r>
          </w:p>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 Разработка и реализация новых совместных проектов, направленных на повышение качества образовательного процесса</w:t>
            </w:r>
          </w:p>
        </w:tc>
        <w:tc>
          <w:tcPr>
            <w:tcW w:w="1843" w:type="dxa"/>
            <w:gridSpan w:val="2"/>
          </w:tcPr>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w:t>
            </w: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7F2D71" w:rsidP="00A94A02">
            <w:pPr>
              <w:pStyle w:val="Default"/>
              <w:spacing w:line="360" w:lineRule="auto"/>
              <w:jc w:val="center"/>
              <w:rPr>
                <w:rFonts w:ascii="Times New Roman" w:hAnsi="Times New Roman" w:cs="Times New Roman"/>
              </w:rPr>
            </w:pPr>
            <w:r w:rsidRPr="007F2D71">
              <w:rPr>
                <w:rFonts w:ascii="Times New Roman" w:hAnsi="Times New Roman" w:cs="Times New Roman"/>
              </w:rPr>
              <w:t>2020-2024</w:t>
            </w: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D72D23" w:rsidP="00A94A02">
            <w:pPr>
              <w:spacing w:line="360" w:lineRule="auto"/>
              <w:jc w:val="center"/>
            </w:pPr>
          </w:p>
        </w:tc>
        <w:tc>
          <w:tcPr>
            <w:tcW w:w="2915" w:type="dxa"/>
            <w:gridSpan w:val="2"/>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База потенциальных партнеров</w:t>
            </w:r>
          </w:p>
          <w:p w:rsidR="00D72D23" w:rsidRPr="007F2D71" w:rsidRDefault="00D72D23" w:rsidP="00A94A02">
            <w:pPr>
              <w:spacing w:line="360" w:lineRule="auto"/>
            </w:pPr>
            <w:r w:rsidRPr="007F2D71">
              <w:t>Проекты</w:t>
            </w:r>
          </w:p>
        </w:tc>
      </w:tr>
      <w:tr w:rsidR="00D72D23" w:rsidRPr="00B26440">
        <w:trPr>
          <w:trHeight w:val="443"/>
        </w:trPr>
        <w:tc>
          <w:tcPr>
            <w:tcW w:w="2629" w:type="dxa"/>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Активное взаимодействие школы с образовательным пространством района, города, страны</w:t>
            </w:r>
          </w:p>
          <w:p w:rsidR="00D72D23" w:rsidRPr="007F2D71" w:rsidRDefault="00D72D23" w:rsidP="00A94A02">
            <w:pPr>
              <w:pStyle w:val="Default"/>
              <w:spacing w:line="360" w:lineRule="auto"/>
              <w:rPr>
                <w:rFonts w:ascii="Times New Roman" w:hAnsi="Times New Roman" w:cs="Times New Roman"/>
              </w:rPr>
            </w:pPr>
          </w:p>
        </w:tc>
        <w:tc>
          <w:tcPr>
            <w:tcW w:w="7402" w:type="dxa"/>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 Реализация механизмов взаимодействия школы и партнеров по обеспечению необходимых условий, реализации современных программ и технологий образования и социализации </w:t>
            </w:r>
          </w:p>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 Презентационная работа школы через сайт, организацию дней открытых дверей, участие в мероприятиях педагогического сообщества и общественности, публикаций, интервью в СМИ </w:t>
            </w:r>
          </w:p>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t xml:space="preserve">- Распространение эффективного педагогического опыта работы школы </w:t>
            </w:r>
          </w:p>
        </w:tc>
        <w:tc>
          <w:tcPr>
            <w:tcW w:w="1843" w:type="dxa"/>
            <w:gridSpan w:val="2"/>
          </w:tcPr>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lastRenderedPageBreak/>
              <w:t>2020</w:t>
            </w:r>
            <w:r w:rsidR="007F2D71" w:rsidRPr="007F2D71">
              <w:rPr>
                <w:rFonts w:ascii="Times New Roman" w:hAnsi="Times New Roman" w:cs="Times New Roman"/>
              </w:rPr>
              <w:t>-2024</w:t>
            </w: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D72D23" w:rsidP="00A94A02">
            <w:pPr>
              <w:pStyle w:val="Default"/>
              <w:spacing w:line="360" w:lineRule="auto"/>
              <w:jc w:val="center"/>
              <w:rPr>
                <w:rFonts w:ascii="Times New Roman" w:hAnsi="Times New Roman" w:cs="Times New Roman"/>
              </w:rPr>
            </w:pPr>
          </w:p>
          <w:p w:rsidR="007F2D71" w:rsidRPr="007F2D71" w:rsidRDefault="00332992" w:rsidP="007F2D71">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D72D23" w:rsidP="00A94A02">
            <w:pPr>
              <w:pStyle w:val="Default"/>
              <w:spacing w:line="360" w:lineRule="auto"/>
              <w:jc w:val="center"/>
              <w:rPr>
                <w:rFonts w:ascii="Times New Roman" w:hAnsi="Times New Roman" w:cs="Times New Roman"/>
              </w:rPr>
            </w:pPr>
          </w:p>
          <w:p w:rsidR="00D72D23" w:rsidRPr="007F2D71" w:rsidRDefault="00332992" w:rsidP="00A94A02">
            <w:pPr>
              <w:pStyle w:val="Default"/>
              <w:spacing w:line="360" w:lineRule="auto"/>
              <w:jc w:val="center"/>
              <w:rPr>
                <w:rFonts w:ascii="Times New Roman" w:hAnsi="Times New Roman" w:cs="Times New Roman"/>
              </w:rPr>
            </w:pPr>
            <w:r>
              <w:rPr>
                <w:rFonts w:ascii="Times New Roman" w:hAnsi="Times New Roman" w:cs="Times New Roman"/>
              </w:rPr>
              <w:t>2020</w:t>
            </w:r>
            <w:r w:rsidR="007F2D71" w:rsidRPr="007F2D71">
              <w:rPr>
                <w:rFonts w:ascii="Times New Roman" w:hAnsi="Times New Roman" w:cs="Times New Roman"/>
              </w:rPr>
              <w:t>-2024</w:t>
            </w:r>
          </w:p>
          <w:p w:rsidR="00D72D23" w:rsidRPr="007F2D71" w:rsidRDefault="00D72D23" w:rsidP="00A94A02">
            <w:pPr>
              <w:pStyle w:val="Default"/>
              <w:spacing w:line="360" w:lineRule="auto"/>
              <w:rPr>
                <w:rFonts w:ascii="Times New Roman" w:hAnsi="Times New Roman" w:cs="Times New Roman"/>
                <w:lang w:val="en-US"/>
              </w:rPr>
            </w:pPr>
          </w:p>
        </w:tc>
        <w:tc>
          <w:tcPr>
            <w:tcW w:w="2915" w:type="dxa"/>
            <w:gridSpan w:val="2"/>
          </w:tcPr>
          <w:p w:rsidR="00D72D23" w:rsidRPr="007F2D71" w:rsidRDefault="00D72D23" w:rsidP="00A94A02">
            <w:pPr>
              <w:pStyle w:val="Default"/>
              <w:spacing w:line="360" w:lineRule="auto"/>
              <w:rPr>
                <w:rFonts w:ascii="Times New Roman" w:hAnsi="Times New Roman" w:cs="Times New Roman"/>
              </w:rPr>
            </w:pPr>
            <w:r w:rsidRPr="007F2D71">
              <w:rPr>
                <w:rFonts w:ascii="Times New Roman" w:hAnsi="Times New Roman" w:cs="Times New Roman"/>
              </w:rPr>
              <w:lastRenderedPageBreak/>
              <w:t xml:space="preserve">Материалы взаимодействия школы с образовательными учреждениями района, города страны и </w:t>
            </w:r>
            <w:r w:rsidRPr="007F2D71">
              <w:rPr>
                <w:rFonts w:ascii="Times New Roman" w:hAnsi="Times New Roman" w:cs="Times New Roman"/>
              </w:rPr>
              <w:lastRenderedPageBreak/>
              <w:t xml:space="preserve">другими партнерами Материалы презентации школы в методических изданиях, в СМИ и др. </w:t>
            </w:r>
          </w:p>
        </w:tc>
      </w:tr>
    </w:tbl>
    <w:p w:rsidR="001E4CEE" w:rsidRDefault="001E4CEE" w:rsidP="0002729E">
      <w:pPr>
        <w:spacing w:line="360" w:lineRule="auto"/>
        <w:ind w:hanging="142"/>
        <w:rPr>
          <w:b/>
        </w:rPr>
      </w:pPr>
    </w:p>
    <w:p w:rsidR="00DF5BA7" w:rsidRDefault="004B4EB6" w:rsidP="00AF6321">
      <w:pPr>
        <w:spacing w:line="360" w:lineRule="auto"/>
        <w:ind w:hanging="142"/>
        <w:rPr>
          <w:b/>
        </w:rPr>
      </w:pPr>
      <w:r w:rsidRPr="00ED2770">
        <w:rPr>
          <w:b/>
        </w:rPr>
        <w:t>8</w:t>
      </w:r>
      <w:r w:rsidR="00FB324F" w:rsidRPr="00ED2770">
        <w:rPr>
          <w:b/>
        </w:rPr>
        <w:t>. Механизмы реализации программы (Проекты/Целевые программы/направления развития)</w:t>
      </w:r>
    </w:p>
    <w:p w:rsidR="00FB324F" w:rsidRPr="00787569" w:rsidRDefault="0002729E" w:rsidP="00A94A02">
      <w:pPr>
        <w:pStyle w:val="Default"/>
        <w:tabs>
          <w:tab w:val="left" w:pos="180"/>
        </w:tabs>
        <w:spacing w:line="360" w:lineRule="auto"/>
        <w:ind w:left="180"/>
        <w:jc w:val="center"/>
        <w:rPr>
          <w:rFonts w:ascii="Times New Roman" w:hAnsi="Times New Roman" w:cs="Times New Roman"/>
          <w:b/>
        </w:rPr>
      </w:pPr>
      <w:r w:rsidRPr="00787569">
        <w:rPr>
          <w:rFonts w:ascii="Times New Roman" w:hAnsi="Times New Roman" w:cs="Times New Roman"/>
          <w:b/>
        </w:rPr>
        <w:t>Проекты развития ОУ</w:t>
      </w:r>
      <w:r w:rsidR="00FB324F" w:rsidRPr="00787569">
        <w:rPr>
          <w:rFonts w:ascii="Times New Roman" w:hAnsi="Times New Roman" w:cs="Times New Roman"/>
          <w:b/>
        </w:rPr>
        <w:t xml:space="preserve"> (Диаграмма Ганта):</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01"/>
        <w:gridCol w:w="1752"/>
        <w:gridCol w:w="1581"/>
        <w:gridCol w:w="1581"/>
        <w:gridCol w:w="1581"/>
        <w:gridCol w:w="1753"/>
      </w:tblGrid>
      <w:tr w:rsidR="00FB324F" w:rsidRPr="004B4EB6" w:rsidTr="00270EA9">
        <w:tc>
          <w:tcPr>
            <w:tcW w:w="6218" w:type="dxa"/>
          </w:tcPr>
          <w:p w:rsidR="00FB324F" w:rsidRPr="00787569" w:rsidRDefault="00FB324F"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Название проекта</w:t>
            </w:r>
          </w:p>
        </w:tc>
        <w:tc>
          <w:tcPr>
            <w:tcW w:w="1777" w:type="dxa"/>
            <w:tcBorders>
              <w:bottom w:val="single" w:sz="4" w:space="0" w:color="000000"/>
            </w:tcBorders>
          </w:tcPr>
          <w:p w:rsidR="00FB324F" w:rsidRPr="00787569" w:rsidRDefault="00332992" w:rsidP="001E4CEE">
            <w:pPr>
              <w:pStyle w:val="Default"/>
              <w:tabs>
                <w:tab w:val="left" w:pos="-851"/>
              </w:tabs>
              <w:spacing w:line="360" w:lineRule="auto"/>
              <w:jc w:val="center"/>
              <w:rPr>
                <w:rFonts w:ascii="Times New Roman" w:hAnsi="Times New Roman" w:cs="Times New Roman"/>
                <w:b/>
              </w:rPr>
            </w:pPr>
            <w:r>
              <w:rPr>
                <w:rFonts w:ascii="Times New Roman" w:hAnsi="Times New Roman" w:cs="Times New Roman"/>
                <w:b/>
              </w:rPr>
              <w:t>2020</w:t>
            </w:r>
          </w:p>
        </w:tc>
        <w:tc>
          <w:tcPr>
            <w:tcW w:w="1601" w:type="dxa"/>
            <w:tcBorders>
              <w:bottom w:val="single" w:sz="4" w:space="0" w:color="000000"/>
            </w:tcBorders>
          </w:tcPr>
          <w:p w:rsidR="00FB324F" w:rsidRPr="00787569" w:rsidRDefault="00787569"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202</w:t>
            </w:r>
            <w:r w:rsidR="00332992">
              <w:rPr>
                <w:rFonts w:ascii="Times New Roman" w:hAnsi="Times New Roman" w:cs="Times New Roman"/>
                <w:b/>
              </w:rPr>
              <w:t>1</w:t>
            </w:r>
          </w:p>
        </w:tc>
        <w:tc>
          <w:tcPr>
            <w:tcW w:w="1601" w:type="dxa"/>
          </w:tcPr>
          <w:p w:rsidR="00FB324F" w:rsidRPr="00787569" w:rsidRDefault="00787569"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202</w:t>
            </w:r>
            <w:r w:rsidR="00332992">
              <w:rPr>
                <w:rFonts w:ascii="Times New Roman" w:hAnsi="Times New Roman" w:cs="Times New Roman"/>
                <w:b/>
              </w:rPr>
              <w:t>2</w:t>
            </w:r>
          </w:p>
        </w:tc>
        <w:tc>
          <w:tcPr>
            <w:tcW w:w="1601" w:type="dxa"/>
          </w:tcPr>
          <w:p w:rsidR="00FB324F" w:rsidRPr="00787569" w:rsidRDefault="00787569"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202</w:t>
            </w:r>
            <w:r w:rsidR="00332992">
              <w:rPr>
                <w:rFonts w:ascii="Times New Roman" w:hAnsi="Times New Roman" w:cs="Times New Roman"/>
                <w:b/>
              </w:rPr>
              <w:t>3</w:t>
            </w:r>
          </w:p>
        </w:tc>
        <w:tc>
          <w:tcPr>
            <w:tcW w:w="1777" w:type="dxa"/>
          </w:tcPr>
          <w:p w:rsidR="00FB324F" w:rsidRPr="00787569" w:rsidRDefault="00787569" w:rsidP="001E4CEE">
            <w:pPr>
              <w:pStyle w:val="Default"/>
              <w:tabs>
                <w:tab w:val="left" w:pos="-851"/>
              </w:tabs>
              <w:spacing w:line="360" w:lineRule="auto"/>
              <w:jc w:val="center"/>
              <w:rPr>
                <w:rFonts w:ascii="Times New Roman" w:hAnsi="Times New Roman" w:cs="Times New Roman"/>
                <w:b/>
              </w:rPr>
            </w:pPr>
            <w:r w:rsidRPr="00787569">
              <w:rPr>
                <w:rFonts w:ascii="Times New Roman" w:hAnsi="Times New Roman" w:cs="Times New Roman"/>
                <w:b/>
              </w:rPr>
              <w:t>202</w:t>
            </w:r>
            <w:r w:rsidR="00332992">
              <w:rPr>
                <w:rFonts w:ascii="Times New Roman" w:hAnsi="Times New Roman" w:cs="Times New Roman"/>
                <w:b/>
              </w:rPr>
              <w:t>4</w:t>
            </w:r>
          </w:p>
        </w:tc>
      </w:tr>
      <w:tr w:rsidR="00366C0C" w:rsidRPr="004B4EB6" w:rsidTr="00270EA9">
        <w:tc>
          <w:tcPr>
            <w:tcW w:w="6218" w:type="dxa"/>
          </w:tcPr>
          <w:p w:rsidR="00366C0C" w:rsidRPr="00787569" w:rsidRDefault="00366C0C" w:rsidP="00A94A02">
            <w:pPr>
              <w:spacing w:line="360" w:lineRule="auto"/>
            </w:pPr>
            <w:r w:rsidRPr="00787569">
              <w:t>«Распространение информационно-коммуникационных технологий (ИКТ) на все виды образовательной и управленческой деятельности»</w:t>
            </w:r>
            <w:r w:rsidR="00270EA9">
              <w:t xml:space="preserve"> (в рамках проекта «Цифровая образовательная среда» национального проекта «Образование»)</w:t>
            </w:r>
          </w:p>
        </w:tc>
        <w:tc>
          <w:tcPr>
            <w:tcW w:w="1777"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FFFF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DF5BA7" w:rsidTr="00DF5BA7">
        <w:tc>
          <w:tcPr>
            <w:tcW w:w="6218" w:type="dxa"/>
          </w:tcPr>
          <w:p w:rsidR="00366C0C" w:rsidRPr="00787569" w:rsidRDefault="00366C0C" w:rsidP="00A94A02">
            <w:pPr>
              <w:spacing w:line="360" w:lineRule="auto"/>
            </w:pPr>
            <w:r w:rsidRPr="00787569">
              <w:t xml:space="preserve"> «Совершенствование материально-технической базы школы»</w:t>
            </w:r>
            <w:r w:rsidR="00270EA9">
              <w:t xml:space="preserve"> (в рамках проекта «Современная школа» национального проекта «Образование»)</w:t>
            </w:r>
          </w:p>
        </w:tc>
        <w:tc>
          <w:tcPr>
            <w:tcW w:w="1777" w:type="dxa"/>
            <w:shd w:val="clear" w:color="auto" w:fill="auto"/>
          </w:tcPr>
          <w:p w:rsidR="00366C0C" w:rsidRPr="00DF5BA7" w:rsidRDefault="00366C0C" w:rsidP="00A94A02">
            <w:pPr>
              <w:pStyle w:val="Default"/>
              <w:tabs>
                <w:tab w:val="left" w:pos="-851"/>
              </w:tabs>
              <w:spacing w:line="360" w:lineRule="auto"/>
              <w:rPr>
                <w:rFonts w:ascii="Times New Roman" w:hAnsi="Times New Roman" w:cs="Times New Roman"/>
                <w:highlight w:val="red"/>
              </w:rPr>
            </w:pPr>
          </w:p>
        </w:tc>
        <w:tc>
          <w:tcPr>
            <w:tcW w:w="1601" w:type="dxa"/>
            <w:shd w:val="clear" w:color="auto" w:fill="FF0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0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0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FF0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270EA9">
        <w:tc>
          <w:tcPr>
            <w:tcW w:w="6218" w:type="dxa"/>
          </w:tcPr>
          <w:p w:rsidR="00366C0C" w:rsidRPr="00787569" w:rsidRDefault="00366C0C" w:rsidP="00A94A02">
            <w:pPr>
              <w:autoSpaceDE w:val="0"/>
              <w:autoSpaceDN w:val="0"/>
              <w:adjustRightInd w:val="0"/>
              <w:spacing w:line="360" w:lineRule="auto"/>
            </w:pPr>
            <w:r w:rsidRPr="00787569">
              <w:t>«</w:t>
            </w:r>
            <w:r w:rsidR="005E6A96" w:rsidRPr="00787569">
              <w:t xml:space="preserve">Образовательные маршруты для всех и для каждого»  </w:t>
            </w:r>
            <w:r w:rsidR="00270EA9">
              <w:t>(в рамках проекта «Успех каждого ребенка» национального проекта «Образование»)</w:t>
            </w:r>
          </w:p>
        </w:tc>
        <w:tc>
          <w:tcPr>
            <w:tcW w:w="1777"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FFC00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270EA9">
        <w:tc>
          <w:tcPr>
            <w:tcW w:w="6218" w:type="dxa"/>
          </w:tcPr>
          <w:p w:rsidR="00366C0C" w:rsidRPr="00787569" w:rsidRDefault="00366C0C" w:rsidP="00A94A02">
            <w:pPr>
              <w:autoSpaceDE w:val="0"/>
              <w:autoSpaceDN w:val="0"/>
              <w:adjustRightInd w:val="0"/>
              <w:spacing w:line="360" w:lineRule="auto"/>
            </w:pPr>
            <w:r w:rsidRPr="00787569">
              <w:lastRenderedPageBreak/>
              <w:t xml:space="preserve"> «Дополнительн</w:t>
            </w:r>
            <w:r w:rsidR="008B0C9B" w:rsidRPr="00787569">
              <w:t>ое</w:t>
            </w:r>
            <w:r w:rsidRPr="00787569">
              <w:t xml:space="preserve"> </w:t>
            </w:r>
            <w:r w:rsidR="008B0C9B" w:rsidRPr="00787569">
              <w:t>образование»</w:t>
            </w:r>
            <w:r w:rsidR="00270EA9">
              <w:t xml:space="preserve"> (в рамках проекта «Поддержка семей, имеющих детей» национального проекта «Образование»)</w:t>
            </w:r>
          </w:p>
        </w:tc>
        <w:tc>
          <w:tcPr>
            <w:tcW w:w="1777"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92D050"/>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DF5BA7">
        <w:tc>
          <w:tcPr>
            <w:tcW w:w="6218" w:type="dxa"/>
          </w:tcPr>
          <w:p w:rsidR="00366C0C" w:rsidRPr="00787569" w:rsidRDefault="00366C0C" w:rsidP="00270EA9">
            <w:pPr>
              <w:autoSpaceDE w:val="0"/>
              <w:autoSpaceDN w:val="0"/>
              <w:adjustRightInd w:val="0"/>
              <w:spacing w:line="360" w:lineRule="auto"/>
            </w:pPr>
            <w:r w:rsidRPr="00787569">
              <w:t>«</w:t>
            </w:r>
            <w:r w:rsidR="005E6A96" w:rsidRPr="00787569">
              <w:t xml:space="preserve">Непрерывное образование. </w:t>
            </w:r>
            <w:r w:rsidRPr="00787569">
              <w:t>Совершенствование компетентности учителя»</w:t>
            </w:r>
            <w:r w:rsidR="00270EA9">
              <w:t xml:space="preserve"> (в рамках проекта «Учитель будущего» национального проекта «Образование»)</w:t>
            </w:r>
          </w:p>
        </w:tc>
        <w:tc>
          <w:tcPr>
            <w:tcW w:w="1777"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DF5BA7">
        <w:tc>
          <w:tcPr>
            <w:tcW w:w="6218" w:type="dxa"/>
          </w:tcPr>
          <w:p w:rsidR="00366C0C" w:rsidRPr="00787569" w:rsidRDefault="00366C0C" w:rsidP="00270EA9">
            <w:pPr>
              <w:spacing w:line="360" w:lineRule="auto"/>
            </w:pPr>
            <w:r w:rsidRPr="00787569">
              <w:t>«Совершенствование форм и методов работы с одаренными детьми»</w:t>
            </w:r>
            <w:r w:rsidR="00270EA9">
              <w:t xml:space="preserve"> (в рамках проекта «Успех каждого ребенка» национального проекта «Образование»)</w:t>
            </w:r>
          </w:p>
        </w:tc>
        <w:tc>
          <w:tcPr>
            <w:tcW w:w="1777" w:type="dxa"/>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E36C0A" w:themeFill="accent6" w:themeFillShade="BF"/>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E36C0A" w:themeFill="accent6" w:themeFillShade="BF"/>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E36C0A" w:themeFill="accent6" w:themeFillShade="BF"/>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shd w:val="clear" w:color="auto" w:fill="E36C0A" w:themeFill="accent6" w:themeFillShade="BF"/>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4B4EB6" w:rsidTr="00DF5BA7">
        <w:tc>
          <w:tcPr>
            <w:tcW w:w="6218" w:type="dxa"/>
          </w:tcPr>
          <w:p w:rsidR="00366C0C" w:rsidRPr="00787569" w:rsidRDefault="00366C0C" w:rsidP="0010662D">
            <w:pPr>
              <w:autoSpaceDE w:val="0"/>
              <w:autoSpaceDN w:val="0"/>
              <w:adjustRightInd w:val="0"/>
              <w:spacing w:line="360" w:lineRule="auto"/>
            </w:pPr>
            <w:r w:rsidRPr="00787569">
              <w:t>«Развитие ученического самоуправления»</w:t>
            </w:r>
            <w:r w:rsidR="00270EA9">
              <w:t xml:space="preserve"> (в рамках проекта «Социальная активность» национального проекта «Образование»)</w:t>
            </w:r>
          </w:p>
        </w:tc>
        <w:tc>
          <w:tcPr>
            <w:tcW w:w="1777"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shd w:val="clear" w:color="auto" w:fill="548DD4" w:themeFill="text2" w:themeFillTint="99"/>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tcBorders>
              <w:bottom w:val="single" w:sz="4" w:space="0" w:color="000000"/>
            </w:tcBorders>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601" w:type="dxa"/>
            <w:tcBorders>
              <w:bottom w:val="single" w:sz="4" w:space="0" w:color="000000"/>
            </w:tcBorders>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c>
          <w:tcPr>
            <w:tcW w:w="1777" w:type="dxa"/>
            <w:tcBorders>
              <w:bottom w:val="single" w:sz="4" w:space="0" w:color="000000"/>
            </w:tcBorders>
            <w:shd w:val="clear" w:color="auto" w:fill="auto"/>
          </w:tcPr>
          <w:p w:rsidR="00366C0C" w:rsidRPr="004B4EB6" w:rsidRDefault="00366C0C" w:rsidP="00A94A02">
            <w:pPr>
              <w:pStyle w:val="Default"/>
              <w:tabs>
                <w:tab w:val="left" w:pos="-851"/>
              </w:tabs>
              <w:spacing w:line="360" w:lineRule="auto"/>
              <w:rPr>
                <w:rFonts w:ascii="Times New Roman" w:hAnsi="Times New Roman" w:cs="Times New Roman"/>
                <w:highlight w:val="yellow"/>
              </w:rPr>
            </w:pPr>
          </w:p>
        </w:tc>
      </w:tr>
      <w:tr w:rsidR="00366C0C" w:rsidRPr="00B26440" w:rsidTr="00270EA9">
        <w:tc>
          <w:tcPr>
            <w:tcW w:w="6218" w:type="dxa"/>
          </w:tcPr>
          <w:p w:rsidR="00366C0C" w:rsidRPr="00787569" w:rsidRDefault="00EB7235" w:rsidP="00A94A02">
            <w:pPr>
              <w:spacing w:line="360" w:lineRule="auto"/>
            </w:pPr>
            <w:r w:rsidRPr="00787569">
              <w:t>«</w:t>
            </w:r>
            <w:r w:rsidR="008F5B2D">
              <w:t>Содружество</w:t>
            </w:r>
            <w:r w:rsidR="00366C0C" w:rsidRPr="00787569">
              <w:t>»</w:t>
            </w:r>
            <w:r w:rsidR="00270EA9">
              <w:t xml:space="preserve"> (в рамках проекта «Социальная активность» национального проекта «Образование»)</w:t>
            </w:r>
          </w:p>
        </w:tc>
        <w:tc>
          <w:tcPr>
            <w:tcW w:w="1777"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c>
          <w:tcPr>
            <w:tcW w:w="1601"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c>
          <w:tcPr>
            <w:tcW w:w="1601"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c>
          <w:tcPr>
            <w:tcW w:w="1601"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c>
          <w:tcPr>
            <w:tcW w:w="1777" w:type="dxa"/>
            <w:shd w:val="clear" w:color="auto" w:fill="FF0000"/>
          </w:tcPr>
          <w:p w:rsidR="00366C0C" w:rsidRPr="00B26440" w:rsidRDefault="00366C0C" w:rsidP="00A94A02">
            <w:pPr>
              <w:pStyle w:val="Default"/>
              <w:tabs>
                <w:tab w:val="left" w:pos="-851"/>
              </w:tabs>
              <w:spacing w:line="360" w:lineRule="auto"/>
              <w:rPr>
                <w:rFonts w:ascii="Times New Roman" w:hAnsi="Times New Roman" w:cs="Times New Roman"/>
              </w:rPr>
            </w:pPr>
          </w:p>
        </w:tc>
      </w:tr>
    </w:tbl>
    <w:p w:rsidR="00FB324F" w:rsidRDefault="00FB324F" w:rsidP="00A94A02">
      <w:pPr>
        <w:spacing w:line="360" w:lineRule="auto"/>
      </w:pPr>
    </w:p>
    <w:p w:rsidR="004B4EB6" w:rsidRDefault="004B4EB6" w:rsidP="00A94A02">
      <w:pPr>
        <w:spacing w:line="360" w:lineRule="auto"/>
        <w:rPr>
          <w:b/>
        </w:rPr>
      </w:pPr>
      <w:r w:rsidRPr="009D2196">
        <w:rPr>
          <w:b/>
        </w:rPr>
        <w:t>9. Информационные карты проектов</w:t>
      </w:r>
    </w:p>
    <w:p w:rsidR="008B75D4" w:rsidRDefault="008B75D4" w:rsidP="008B75D4">
      <w:pPr>
        <w:widowControl w:val="0"/>
        <w:autoSpaceDE w:val="0"/>
        <w:autoSpaceDN w:val="0"/>
        <w:jc w:val="both"/>
        <w:rPr>
          <w:b/>
          <w:color w:val="000000" w:themeColor="text1"/>
          <w:lang w:bidi="ru-RU"/>
        </w:rPr>
      </w:pPr>
    </w:p>
    <w:p w:rsidR="00E306A1" w:rsidRPr="00E306A1" w:rsidRDefault="00E306A1" w:rsidP="00E306A1">
      <w:pPr>
        <w:rPr>
          <w:b/>
          <w:color w:val="000000" w:themeColor="text1"/>
        </w:rPr>
      </w:pPr>
      <w:r>
        <w:rPr>
          <w:b/>
          <w:color w:val="000000" w:themeColor="text1"/>
        </w:rPr>
        <w:t xml:space="preserve">1 </w:t>
      </w:r>
      <w:r w:rsidRPr="00E306A1">
        <w:rPr>
          <w:b/>
          <w:color w:val="000000" w:themeColor="text1"/>
        </w:rPr>
        <w:t>Проект</w:t>
      </w:r>
      <w:r w:rsidR="00A336E5">
        <w:rPr>
          <w:b/>
          <w:color w:val="000000" w:themeColor="text1"/>
        </w:rPr>
        <w:t>:</w:t>
      </w:r>
      <w:r w:rsidRPr="00E306A1">
        <w:rPr>
          <w:b/>
          <w:color w:val="000000" w:themeColor="text1"/>
        </w:rPr>
        <w:t xml:space="preserve"> «Распространение информационно-коммуникационных технологий (ИКТ) на все виды образовательной и управленческой д</w:t>
      </w:r>
      <w:r w:rsidR="007D1D5C">
        <w:rPr>
          <w:b/>
          <w:color w:val="000000" w:themeColor="text1"/>
        </w:rPr>
        <w:t>еятельности (в рамках проекта «</w:t>
      </w:r>
      <w:r w:rsidRPr="00E306A1">
        <w:rPr>
          <w:b/>
          <w:color w:val="000000" w:themeColor="text1"/>
        </w:rPr>
        <w:t>Цифровая образовательная среда» национального проекта «Образование»)</w:t>
      </w:r>
      <w:r w:rsidR="00A336E5">
        <w:rPr>
          <w:b/>
          <w:color w:val="000000" w:themeColor="text1"/>
        </w:rPr>
        <w:t>»</w:t>
      </w:r>
    </w:p>
    <w:p w:rsidR="00E306A1" w:rsidRPr="00E306A1" w:rsidRDefault="00E306A1" w:rsidP="00E306A1">
      <w:pPr>
        <w:jc w:val="center"/>
        <w:rPr>
          <w:b/>
          <w:color w:val="000000" w:themeColor="text1"/>
        </w:rPr>
      </w:pPr>
    </w:p>
    <w:p w:rsidR="00E306A1" w:rsidRPr="00E306A1" w:rsidRDefault="00E306A1" w:rsidP="00E306A1">
      <w:pPr>
        <w:jc w:val="both"/>
        <w:rPr>
          <w:color w:val="000000" w:themeColor="text1"/>
        </w:rPr>
      </w:pPr>
      <w:r w:rsidRPr="00E306A1">
        <w:rPr>
          <w:b/>
          <w:color w:val="000000" w:themeColor="text1"/>
        </w:rPr>
        <w:t xml:space="preserve">Цель проекта: </w:t>
      </w:r>
      <w:r w:rsidRPr="00E306A1">
        <w:rPr>
          <w:color w:val="000000" w:themeColor="text1"/>
        </w:rPr>
        <w:t>Создание условий для совершенствования информационного обеспечения образовательного процесса ЦДО.</w:t>
      </w:r>
    </w:p>
    <w:p w:rsidR="00E306A1" w:rsidRPr="00E306A1" w:rsidRDefault="00E306A1" w:rsidP="00E306A1">
      <w:pPr>
        <w:jc w:val="both"/>
        <w:rPr>
          <w:b/>
          <w:color w:val="000000" w:themeColor="text1"/>
          <w:u w:val="single"/>
        </w:rPr>
      </w:pPr>
    </w:p>
    <w:p w:rsidR="00E306A1" w:rsidRPr="00E306A1" w:rsidRDefault="00E306A1" w:rsidP="00E306A1">
      <w:pPr>
        <w:jc w:val="both"/>
        <w:rPr>
          <w:b/>
          <w:color w:val="000000" w:themeColor="text1"/>
        </w:rPr>
      </w:pPr>
      <w:r w:rsidRPr="00E306A1">
        <w:rPr>
          <w:b/>
          <w:color w:val="000000" w:themeColor="text1"/>
        </w:rPr>
        <w:t>Основные задачи:</w:t>
      </w:r>
    </w:p>
    <w:p w:rsidR="00E306A1" w:rsidRPr="00E306A1" w:rsidRDefault="00E306A1" w:rsidP="00140039">
      <w:pPr>
        <w:pStyle w:val="af2"/>
        <w:numPr>
          <w:ilvl w:val="0"/>
          <w:numId w:val="34"/>
        </w:numPr>
        <w:tabs>
          <w:tab w:val="left" w:pos="0"/>
        </w:tabs>
        <w:suppressAutoHyphens/>
        <w:spacing w:after="0" w:line="240" w:lineRule="auto"/>
        <w:jc w:val="both"/>
        <w:rPr>
          <w:color w:val="000000" w:themeColor="text1"/>
        </w:rPr>
      </w:pPr>
      <w:r w:rsidRPr="00E306A1">
        <w:rPr>
          <w:color w:val="000000" w:themeColor="text1"/>
        </w:rPr>
        <w:t>осознание педагогами и обучающимися роли и тенденций информатизации образования в современном обществе;</w:t>
      </w:r>
    </w:p>
    <w:p w:rsidR="00E306A1" w:rsidRPr="00E306A1" w:rsidRDefault="00E306A1" w:rsidP="00140039">
      <w:pPr>
        <w:pStyle w:val="af2"/>
        <w:numPr>
          <w:ilvl w:val="0"/>
          <w:numId w:val="34"/>
        </w:numPr>
        <w:tabs>
          <w:tab w:val="left" w:pos="0"/>
        </w:tabs>
        <w:suppressAutoHyphens/>
        <w:spacing w:after="0" w:line="240" w:lineRule="auto"/>
        <w:jc w:val="both"/>
        <w:rPr>
          <w:color w:val="000000" w:themeColor="text1"/>
        </w:rPr>
      </w:pPr>
      <w:r w:rsidRPr="00E306A1">
        <w:rPr>
          <w:color w:val="000000" w:themeColor="text1"/>
        </w:rPr>
        <w:t>внедрение новых информационных технологий в образовательный процесс, самостоятельную учебную деятельность школьников.</w:t>
      </w:r>
    </w:p>
    <w:p w:rsidR="00E306A1" w:rsidRPr="00E306A1" w:rsidRDefault="00E306A1" w:rsidP="00E306A1">
      <w:pPr>
        <w:jc w:val="both"/>
        <w:rPr>
          <w:b/>
          <w:color w:val="000000" w:themeColor="text1"/>
          <w:u w:val="single"/>
        </w:rPr>
      </w:pPr>
    </w:p>
    <w:p w:rsidR="00E306A1" w:rsidRPr="00E306A1" w:rsidRDefault="00E306A1" w:rsidP="00E306A1">
      <w:pPr>
        <w:jc w:val="both"/>
        <w:rPr>
          <w:b/>
          <w:color w:val="000000" w:themeColor="text1"/>
        </w:rPr>
      </w:pPr>
      <w:r w:rsidRPr="00E306A1">
        <w:rPr>
          <w:b/>
          <w:color w:val="000000" w:themeColor="text1"/>
        </w:rPr>
        <w:lastRenderedPageBreak/>
        <w:t>Замысел проекта:</w:t>
      </w:r>
    </w:p>
    <w:p w:rsidR="00E306A1" w:rsidRPr="00E306A1" w:rsidRDefault="00E306A1" w:rsidP="00E306A1">
      <w:pPr>
        <w:ind w:firstLine="720"/>
        <w:jc w:val="both"/>
        <w:rPr>
          <w:color w:val="000000" w:themeColor="text1"/>
        </w:rPr>
      </w:pPr>
      <w:r w:rsidRPr="00E306A1">
        <w:rPr>
          <w:color w:val="000000" w:themeColor="text1"/>
        </w:rPr>
        <w:t>Обогащение информационных каналов и возможностей ЦДО.  Пробуждение в педагогах интереса к использованию телекоммуникаций, обучение и поддержка тех педагогов, которые будут стремиться к реализации компьютерных технологий. Вовлечение педагогов в самообразование, изучение и внедрение опыта коллег. Привлечение родителей, старшеклассников к участию в этой работе.</w:t>
      </w:r>
    </w:p>
    <w:p w:rsidR="00E306A1" w:rsidRPr="00E306A1" w:rsidRDefault="00E306A1" w:rsidP="00E306A1">
      <w:pPr>
        <w:jc w:val="both"/>
        <w:rPr>
          <w:b/>
          <w:color w:val="000000" w:themeColor="text1"/>
          <w:u w:val="single"/>
        </w:rPr>
      </w:pPr>
    </w:p>
    <w:p w:rsidR="00E306A1" w:rsidRPr="00E306A1" w:rsidRDefault="00E306A1" w:rsidP="00E306A1">
      <w:pPr>
        <w:jc w:val="both"/>
        <w:rPr>
          <w:b/>
          <w:color w:val="000000" w:themeColor="text1"/>
        </w:rPr>
      </w:pPr>
      <w:r w:rsidRPr="00E306A1">
        <w:rPr>
          <w:b/>
          <w:color w:val="000000" w:themeColor="text1"/>
        </w:rPr>
        <w:t>Критерии результативности:</w:t>
      </w:r>
    </w:p>
    <w:p w:rsidR="00E306A1" w:rsidRPr="00E306A1" w:rsidRDefault="00E306A1" w:rsidP="00140039">
      <w:pPr>
        <w:pStyle w:val="af2"/>
        <w:numPr>
          <w:ilvl w:val="0"/>
          <w:numId w:val="35"/>
        </w:numPr>
        <w:tabs>
          <w:tab w:val="left" w:pos="0"/>
        </w:tabs>
        <w:suppressAutoHyphens/>
        <w:spacing w:after="0" w:line="240" w:lineRule="auto"/>
        <w:jc w:val="both"/>
        <w:rPr>
          <w:color w:val="000000" w:themeColor="text1"/>
        </w:rPr>
      </w:pPr>
      <w:r w:rsidRPr="00E306A1">
        <w:rPr>
          <w:color w:val="000000" w:themeColor="text1"/>
        </w:rPr>
        <w:t>наличие в образовательных программах информационно-компьютерного обеспечения, форм компьютерной диагностики;</w:t>
      </w:r>
    </w:p>
    <w:p w:rsidR="00E306A1" w:rsidRPr="00E306A1" w:rsidRDefault="00E306A1" w:rsidP="00140039">
      <w:pPr>
        <w:pStyle w:val="af2"/>
        <w:numPr>
          <w:ilvl w:val="0"/>
          <w:numId w:val="35"/>
        </w:numPr>
        <w:tabs>
          <w:tab w:val="left" w:pos="0"/>
        </w:tabs>
        <w:suppressAutoHyphens/>
        <w:spacing w:after="0" w:line="240" w:lineRule="auto"/>
        <w:jc w:val="both"/>
        <w:rPr>
          <w:color w:val="000000" w:themeColor="text1"/>
        </w:rPr>
      </w:pPr>
      <w:r w:rsidRPr="00E306A1">
        <w:rPr>
          <w:color w:val="000000" w:themeColor="text1"/>
        </w:rPr>
        <w:t>эффективное функционирование внутреннего электронного документооборота;</w:t>
      </w:r>
    </w:p>
    <w:p w:rsidR="00E306A1" w:rsidRPr="00E306A1" w:rsidRDefault="00E306A1" w:rsidP="00140039">
      <w:pPr>
        <w:pStyle w:val="af2"/>
        <w:numPr>
          <w:ilvl w:val="0"/>
          <w:numId w:val="35"/>
        </w:numPr>
        <w:tabs>
          <w:tab w:val="left" w:pos="0"/>
        </w:tabs>
        <w:suppressAutoHyphens/>
        <w:spacing w:after="0" w:line="240" w:lineRule="auto"/>
        <w:jc w:val="both"/>
        <w:rPr>
          <w:color w:val="000000" w:themeColor="text1"/>
        </w:rPr>
      </w:pPr>
      <w:r w:rsidRPr="00E306A1">
        <w:rPr>
          <w:color w:val="000000" w:themeColor="text1"/>
        </w:rPr>
        <w:t>компетентность педагогов в современных способах получения информации и информационных технологиях;</w:t>
      </w:r>
    </w:p>
    <w:p w:rsidR="00E306A1" w:rsidRPr="00E306A1" w:rsidRDefault="00E306A1" w:rsidP="00140039">
      <w:pPr>
        <w:pStyle w:val="af2"/>
        <w:numPr>
          <w:ilvl w:val="0"/>
          <w:numId w:val="35"/>
        </w:numPr>
        <w:tabs>
          <w:tab w:val="left" w:pos="0"/>
        </w:tabs>
        <w:suppressAutoHyphens/>
        <w:spacing w:after="120" w:line="240" w:lineRule="auto"/>
        <w:jc w:val="both"/>
        <w:rPr>
          <w:color w:val="000000" w:themeColor="text1"/>
        </w:rPr>
      </w:pPr>
      <w:r w:rsidRPr="00E306A1">
        <w:rPr>
          <w:color w:val="000000" w:themeColor="text1"/>
        </w:rPr>
        <w:t>частота использования компьютерных педагогических технологий, в том числе в организации проектной деятельности.</w:t>
      </w:r>
    </w:p>
    <w:tbl>
      <w:tblPr>
        <w:tblW w:w="0" w:type="auto"/>
        <w:tblInd w:w="-105" w:type="dxa"/>
        <w:tblLayout w:type="fixed"/>
        <w:tblLook w:val="0000" w:firstRow="0" w:lastRow="0" w:firstColumn="0" w:lastColumn="0" w:noHBand="0" w:noVBand="0"/>
      </w:tblPr>
      <w:tblGrid>
        <w:gridCol w:w="648"/>
        <w:gridCol w:w="11218"/>
        <w:gridCol w:w="2409"/>
      </w:tblGrid>
      <w:tr w:rsidR="00E306A1" w:rsidRPr="00E306A1" w:rsidTr="00E306A1">
        <w:tc>
          <w:tcPr>
            <w:tcW w:w="648" w:type="dxa"/>
            <w:tcBorders>
              <w:top w:val="single" w:sz="4" w:space="0" w:color="000000"/>
              <w:left w:val="single" w:sz="4" w:space="0" w:color="000000"/>
              <w:bottom w:val="single" w:sz="4" w:space="0" w:color="000000"/>
            </w:tcBorders>
            <w:shd w:val="clear" w:color="auto" w:fill="auto"/>
            <w:vAlign w:val="center"/>
          </w:tcPr>
          <w:p w:rsidR="00E306A1" w:rsidRPr="00E306A1" w:rsidRDefault="00E306A1" w:rsidP="00F82C83">
            <w:pPr>
              <w:snapToGrid w:val="0"/>
              <w:jc w:val="center"/>
              <w:rPr>
                <w:b/>
                <w:color w:val="000000" w:themeColor="text1"/>
              </w:rPr>
            </w:pPr>
            <w:r w:rsidRPr="00E306A1">
              <w:rPr>
                <w:b/>
                <w:color w:val="000000" w:themeColor="text1"/>
              </w:rPr>
              <w:t>№</w:t>
            </w:r>
          </w:p>
          <w:p w:rsidR="00E306A1" w:rsidRPr="00E306A1" w:rsidRDefault="00E306A1" w:rsidP="00F82C83">
            <w:pPr>
              <w:jc w:val="center"/>
              <w:rPr>
                <w:b/>
                <w:color w:val="000000" w:themeColor="text1"/>
              </w:rPr>
            </w:pPr>
            <w:r w:rsidRPr="00E306A1">
              <w:rPr>
                <w:b/>
                <w:color w:val="000000" w:themeColor="text1"/>
              </w:rPr>
              <w:t>п\п</w:t>
            </w:r>
          </w:p>
        </w:tc>
        <w:tc>
          <w:tcPr>
            <w:tcW w:w="11218" w:type="dxa"/>
            <w:tcBorders>
              <w:top w:val="single" w:sz="4" w:space="0" w:color="000000"/>
              <w:left w:val="single" w:sz="4" w:space="0" w:color="000000"/>
              <w:bottom w:val="single" w:sz="4" w:space="0" w:color="000000"/>
            </w:tcBorders>
            <w:shd w:val="clear" w:color="auto" w:fill="auto"/>
            <w:vAlign w:val="center"/>
          </w:tcPr>
          <w:p w:rsidR="00E306A1" w:rsidRPr="00E306A1" w:rsidRDefault="00E306A1" w:rsidP="00F82C83">
            <w:pPr>
              <w:snapToGrid w:val="0"/>
              <w:jc w:val="center"/>
              <w:rPr>
                <w:b/>
                <w:color w:val="000000" w:themeColor="text1"/>
              </w:rPr>
            </w:pPr>
            <w:r w:rsidRPr="00E306A1">
              <w:rPr>
                <w:b/>
                <w:color w:val="000000" w:themeColor="text1"/>
              </w:rPr>
              <w:t>Содержание деятельности</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b/>
                <w:color w:val="000000" w:themeColor="text1"/>
              </w:rPr>
            </w:pPr>
            <w:r w:rsidRPr="00E306A1">
              <w:rPr>
                <w:b/>
                <w:color w:val="000000" w:themeColor="text1"/>
              </w:rPr>
              <w:t>Сроки</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1</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Мониторинг и систематизация внутреннего электронного документооборота. Разработка и введение в активную практику алгоритма его использования для всех  педагогических работников ЦДО.</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-2022</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2</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Пополнение банка учебных пособий и методических материалов на электронных носителях и технологий. Создание электронной библиотеки по тематике изучаемых образовательных программ и познавательных досуговых программ.</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3</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Предоставление материалов о ЦДО в сетевом интернет пространстве.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Ежегодно</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4</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Поиск и подключение к существующим в сетях телекоммуникационным учебным проектам по направлениям деятельности ЦДО.</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2020-224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5</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Участие в сетевом образовательном партнёрстве.</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2020-2024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6</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Проведение системы занятий педагогического коллектива ЦДО  по современным информационным технологиям.</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2020-2024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7</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Использование интернет-технологий как средства взаимодействия с ребёнком и его семьёй.</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sidRPr="00E306A1">
              <w:rPr>
                <w:color w:val="000000" w:themeColor="text1"/>
              </w:rPr>
              <w:t>2020-2024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8</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 xml:space="preserve">Внедрение программ дистанционного обучения учащихся с ограниченными возможностями здоровья.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 xml:space="preserve">-2024 </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9</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Овладение педагогами способностью использования сети интернет, её вещательных, поисковых и интерактивных услуг.</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-2024</w:t>
            </w:r>
          </w:p>
        </w:tc>
      </w:tr>
      <w:tr w:rsidR="00E306A1" w:rsidRPr="00E306A1" w:rsidTr="00E306A1">
        <w:tc>
          <w:tcPr>
            <w:tcW w:w="64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center"/>
              <w:rPr>
                <w:color w:val="000000" w:themeColor="text1"/>
              </w:rPr>
            </w:pPr>
            <w:r w:rsidRPr="00E306A1">
              <w:rPr>
                <w:color w:val="000000" w:themeColor="text1"/>
              </w:rPr>
              <w:t>10</w:t>
            </w:r>
          </w:p>
        </w:tc>
        <w:tc>
          <w:tcPr>
            <w:tcW w:w="11218" w:type="dxa"/>
            <w:tcBorders>
              <w:top w:val="single" w:sz="4" w:space="0" w:color="000000"/>
              <w:left w:val="single" w:sz="4" w:space="0" w:color="000000"/>
              <w:bottom w:val="single" w:sz="4" w:space="0" w:color="000000"/>
            </w:tcBorders>
            <w:shd w:val="clear" w:color="auto" w:fill="auto"/>
          </w:tcPr>
          <w:p w:rsidR="00E306A1" w:rsidRPr="00E306A1" w:rsidRDefault="00E306A1" w:rsidP="00F82C83">
            <w:pPr>
              <w:snapToGrid w:val="0"/>
              <w:jc w:val="both"/>
              <w:rPr>
                <w:color w:val="000000" w:themeColor="text1"/>
              </w:rPr>
            </w:pPr>
            <w:r w:rsidRPr="00E306A1">
              <w:rPr>
                <w:color w:val="000000" w:themeColor="text1"/>
              </w:rPr>
              <w:t>Подготовка учащихся к участию в электронных конференциях, включение в эту работу.</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6A1" w:rsidRPr="00E306A1" w:rsidRDefault="00E306A1" w:rsidP="00F82C83">
            <w:pPr>
              <w:snapToGrid w:val="0"/>
              <w:jc w:val="center"/>
              <w:rPr>
                <w:color w:val="000000" w:themeColor="text1"/>
              </w:rPr>
            </w:pPr>
            <w:r>
              <w:rPr>
                <w:color w:val="000000" w:themeColor="text1"/>
              </w:rPr>
              <w:t>2020</w:t>
            </w:r>
            <w:r w:rsidRPr="00E306A1">
              <w:rPr>
                <w:color w:val="000000" w:themeColor="text1"/>
              </w:rPr>
              <w:t xml:space="preserve">-2024 </w:t>
            </w:r>
          </w:p>
        </w:tc>
      </w:tr>
    </w:tbl>
    <w:p w:rsidR="00E306A1" w:rsidRPr="00E306A1" w:rsidRDefault="00E306A1" w:rsidP="008B75D4">
      <w:pPr>
        <w:widowControl w:val="0"/>
        <w:autoSpaceDE w:val="0"/>
        <w:autoSpaceDN w:val="0"/>
        <w:jc w:val="both"/>
        <w:rPr>
          <w:b/>
          <w:color w:val="000000" w:themeColor="text1"/>
          <w:lang w:bidi="ru-RU"/>
        </w:rPr>
      </w:pPr>
    </w:p>
    <w:p w:rsidR="00E306A1" w:rsidRDefault="00E306A1" w:rsidP="008B75D4">
      <w:pPr>
        <w:widowControl w:val="0"/>
        <w:autoSpaceDE w:val="0"/>
        <w:autoSpaceDN w:val="0"/>
        <w:jc w:val="both"/>
        <w:rPr>
          <w:b/>
          <w:color w:val="000000" w:themeColor="text1"/>
          <w:lang w:bidi="ru-RU"/>
        </w:rPr>
      </w:pPr>
    </w:p>
    <w:p w:rsidR="00E306A1" w:rsidRDefault="00E306A1" w:rsidP="008B75D4">
      <w:pPr>
        <w:widowControl w:val="0"/>
        <w:autoSpaceDE w:val="0"/>
        <w:autoSpaceDN w:val="0"/>
        <w:jc w:val="both"/>
        <w:rPr>
          <w:b/>
          <w:color w:val="000000" w:themeColor="text1"/>
          <w:lang w:bidi="ru-RU"/>
        </w:rPr>
      </w:pPr>
    </w:p>
    <w:p w:rsidR="00E306A1" w:rsidRDefault="00E306A1" w:rsidP="008B75D4">
      <w:pPr>
        <w:widowControl w:val="0"/>
        <w:autoSpaceDE w:val="0"/>
        <w:autoSpaceDN w:val="0"/>
        <w:jc w:val="both"/>
        <w:rPr>
          <w:b/>
          <w:color w:val="000000" w:themeColor="text1"/>
          <w:lang w:bidi="ru-RU"/>
        </w:rPr>
      </w:pPr>
    </w:p>
    <w:p w:rsidR="00A336E5" w:rsidRDefault="00A336E5" w:rsidP="008B75D4">
      <w:pPr>
        <w:widowControl w:val="0"/>
        <w:autoSpaceDE w:val="0"/>
        <w:autoSpaceDN w:val="0"/>
        <w:jc w:val="both"/>
        <w:rPr>
          <w:b/>
          <w:color w:val="000000" w:themeColor="text1"/>
          <w:lang w:bidi="ru-RU"/>
        </w:rPr>
      </w:pPr>
    </w:p>
    <w:p w:rsidR="00A336E5" w:rsidRPr="00A336E5" w:rsidRDefault="007D1D5C" w:rsidP="00A336E5">
      <w:pPr>
        <w:pStyle w:val="TableParagraph"/>
        <w:spacing w:line="276" w:lineRule="auto"/>
        <w:rPr>
          <w:b/>
          <w:sz w:val="24"/>
          <w:szCs w:val="24"/>
        </w:rPr>
      </w:pPr>
      <w:r w:rsidRPr="00A336E5">
        <w:rPr>
          <w:b/>
          <w:sz w:val="24"/>
          <w:szCs w:val="24"/>
        </w:rPr>
        <w:lastRenderedPageBreak/>
        <w:t>2</w:t>
      </w:r>
      <w:r>
        <w:rPr>
          <w:b/>
          <w:sz w:val="24"/>
          <w:szCs w:val="24"/>
        </w:rPr>
        <w:t xml:space="preserve"> </w:t>
      </w:r>
      <w:r w:rsidR="00A336E5" w:rsidRPr="00A336E5">
        <w:rPr>
          <w:b/>
          <w:sz w:val="24"/>
          <w:szCs w:val="24"/>
        </w:rPr>
        <w:t>Проект: «Совершенствование материально-технической базы школы. (в рамках проекта «Современная школа» национального проекта «Образование»)»</w:t>
      </w:r>
    </w:p>
    <w:p w:rsidR="00A336E5" w:rsidRPr="00A336E5" w:rsidRDefault="00A336E5" w:rsidP="00A336E5">
      <w:pPr>
        <w:shd w:val="clear" w:color="auto" w:fill="FFFFFF"/>
        <w:ind w:firstLine="567"/>
        <w:jc w:val="both"/>
        <w:rPr>
          <w:b/>
          <w:lang w:bidi="ru-RU"/>
        </w:rPr>
      </w:pPr>
    </w:p>
    <w:p w:rsidR="00A336E5" w:rsidRPr="00A336E5" w:rsidRDefault="00A336E5" w:rsidP="00A336E5">
      <w:pPr>
        <w:shd w:val="clear" w:color="auto" w:fill="FFFFFF"/>
        <w:ind w:firstLine="567"/>
        <w:jc w:val="both"/>
      </w:pPr>
      <w:r w:rsidRPr="00A336E5">
        <w:rPr>
          <w:b/>
          <w:lang w:bidi="ru-RU"/>
        </w:rPr>
        <w:t>Цель</w:t>
      </w:r>
      <w:r w:rsidRPr="00A336E5">
        <w:rPr>
          <w:lang w:bidi="ru-RU"/>
        </w:rPr>
        <w:t xml:space="preserve">: </w:t>
      </w:r>
      <w:r w:rsidRPr="00A336E5">
        <w:t>создание условий для образовательного процесса – оснащение необходимым материально-техническим и учебно-методическим оборудованием, укрепление (совершенствование) материально-технической и учебно-методической базы образовательного процесса;</w:t>
      </w:r>
    </w:p>
    <w:p w:rsidR="00A336E5" w:rsidRPr="00A336E5" w:rsidRDefault="00A336E5" w:rsidP="00A336E5">
      <w:pPr>
        <w:shd w:val="clear" w:color="auto" w:fill="FFFFFF"/>
        <w:ind w:firstLine="567"/>
        <w:jc w:val="both"/>
        <w:rPr>
          <w:b/>
          <w:lang w:bidi="ru-RU"/>
        </w:rPr>
      </w:pPr>
      <w:r w:rsidRPr="00A336E5">
        <w:t xml:space="preserve"> создание условий для развития личности и повышения качества образования за счет эффективного использования всех компонентов информационно-образовательной среды.</w:t>
      </w:r>
    </w:p>
    <w:p w:rsidR="00A336E5" w:rsidRPr="00A336E5" w:rsidRDefault="00A336E5" w:rsidP="00A336E5">
      <w:pPr>
        <w:shd w:val="clear" w:color="auto" w:fill="FFFFFF"/>
        <w:ind w:firstLine="567"/>
        <w:jc w:val="both"/>
        <w:rPr>
          <w:lang w:bidi="ru-RU"/>
        </w:rPr>
      </w:pPr>
      <w:r w:rsidRPr="00A336E5">
        <w:rPr>
          <w:b/>
          <w:lang w:bidi="ru-RU"/>
        </w:rPr>
        <w:t>Задачи</w:t>
      </w:r>
      <w:r w:rsidRPr="00A336E5">
        <w:rPr>
          <w:lang w:bidi="ru-RU"/>
        </w:rPr>
        <w:t>:</w:t>
      </w:r>
    </w:p>
    <w:p w:rsidR="00A336E5" w:rsidRPr="00A336E5" w:rsidRDefault="00A336E5" w:rsidP="00140039">
      <w:pPr>
        <w:pStyle w:val="af2"/>
        <w:numPr>
          <w:ilvl w:val="0"/>
          <w:numId w:val="23"/>
        </w:numPr>
        <w:shd w:val="clear" w:color="auto" w:fill="FFFFFF"/>
        <w:spacing w:after="0" w:line="240" w:lineRule="auto"/>
        <w:jc w:val="both"/>
      </w:pPr>
      <w:r w:rsidRPr="00A336E5">
        <w:t xml:space="preserve">создавать образовательную инфраструктуру, позволяющую организовать продуктивный образовательный процесс; </w:t>
      </w:r>
    </w:p>
    <w:p w:rsidR="00A336E5" w:rsidRPr="00A336E5" w:rsidRDefault="00A336E5" w:rsidP="00140039">
      <w:pPr>
        <w:pStyle w:val="af2"/>
        <w:numPr>
          <w:ilvl w:val="0"/>
          <w:numId w:val="23"/>
        </w:numPr>
        <w:shd w:val="clear" w:color="auto" w:fill="FFFFFF"/>
        <w:spacing w:after="0" w:line="240" w:lineRule="auto"/>
        <w:jc w:val="both"/>
      </w:pPr>
      <w:r w:rsidRPr="00A336E5">
        <w:t>создавать условия для использования информационно-коммуникационных технологий;</w:t>
      </w:r>
    </w:p>
    <w:p w:rsidR="00A336E5" w:rsidRPr="00A336E5" w:rsidRDefault="00A336E5" w:rsidP="00140039">
      <w:pPr>
        <w:pStyle w:val="af2"/>
        <w:numPr>
          <w:ilvl w:val="0"/>
          <w:numId w:val="23"/>
        </w:numPr>
        <w:shd w:val="clear" w:color="auto" w:fill="FFFFFF"/>
        <w:spacing w:after="0" w:line="240" w:lineRule="auto"/>
        <w:jc w:val="both"/>
        <w:rPr>
          <w:rFonts w:eastAsia="Times New Roman"/>
          <w:lang w:eastAsia="ru-RU" w:bidi="ru-RU"/>
        </w:rPr>
      </w:pPr>
      <w:r w:rsidRPr="00A336E5">
        <w:t>обеспечить библиотеку электронными (цифровыми) образовательными ресурсами;</w:t>
      </w:r>
    </w:p>
    <w:p w:rsidR="00A336E5" w:rsidRPr="00A336E5" w:rsidRDefault="00A336E5" w:rsidP="00140039">
      <w:pPr>
        <w:pStyle w:val="af2"/>
        <w:numPr>
          <w:ilvl w:val="0"/>
          <w:numId w:val="23"/>
        </w:numPr>
        <w:shd w:val="clear" w:color="auto" w:fill="FFFFFF"/>
        <w:spacing w:after="0" w:line="240" w:lineRule="auto"/>
        <w:jc w:val="both"/>
        <w:rPr>
          <w:rFonts w:eastAsia="Times New Roman"/>
          <w:lang w:eastAsia="ru-RU" w:bidi="ru-RU"/>
        </w:rPr>
      </w:pPr>
      <w:r w:rsidRPr="00A336E5">
        <w:t>обеспечить сетевое взаимодействие с образовательными учреждениями, осуществляющими образование школьников;</w:t>
      </w:r>
    </w:p>
    <w:p w:rsidR="00A336E5" w:rsidRPr="00A336E5" w:rsidRDefault="00A336E5" w:rsidP="00140039">
      <w:pPr>
        <w:pStyle w:val="af2"/>
        <w:numPr>
          <w:ilvl w:val="0"/>
          <w:numId w:val="23"/>
        </w:numPr>
        <w:shd w:val="clear" w:color="auto" w:fill="FFFFFF"/>
        <w:spacing w:after="0" w:line="240" w:lineRule="auto"/>
        <w:jc w:val="both"/>
        <w:rPr>
          <w:rFonts w:eastAsia="Times New Roman"/>
          <w:lang w:eastAsia="ru-RU" w:bidi="ru-RU"/>
        </w:rPr>
      </w:pPr>
      <w:r w:rsidRPr="00A336E5">
        <w:t>создавать материально-технические и учебно-методические условия для подготовки, переподготовки и повышения квалификации педагогов для работы с детьми.</w:t>
      </w:r>
    </w:p>
    <w:p w:rsidR="00A336E5" w:rsidRPr="00A336E5" w:rsidRDefault="00A336E5" w:rsidP="00A336E5">
      <w:pPr>
        <w:shd w:val="clear" w:color="auto" w:fill="FFFFFF"/>
        <w:jc w:val="both"/>
        <w:rPr>
          <w:highlight w:val="yellow"/>
          <w:lang w:bidi="ru-RU"/>
        </w:rPr>
      </w:pPr>
    </w:p>
    <w:p w:rsidR="00A336E5" w:rsidRPr="00A336E5" w:rsidRDefault="00A336E5" w:rsidP="00A336E5">
      <w:pPr>
        <w:shd w:val="clear" w:color="auto" w:fill="FFFFFF"/>
        <w:spacing w:after="120"/>
        <w:jc w:val="both"/>
        <w:rPr>
          <w:lang w:bidi="ru-RU"/>
        </w:rPr>
      </w:pPr>
      <w:r w:rsidRPr="00A336E5">
        <w:rPr>
          <w:lang w:bidi="ru-RU"/>
        </w:rPr>
        <w:tab/>
      </w:r>
      <w:r w:rsidRPr="00A336E5">
        <w:rPr>
          <w:b/>
          <w:lang w:bidi="ru-RU"/>
        </w:rPr>
        <w:t>Мероприятия</w:t>
      </w:r>
      <w:r w:rsidRPr="00A336E5">
        <w:rPr>
          <w:lang w:bidi="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28"/>
        <w:gridCol w:w="2268"/>
        <w:gridCol w:w="2551"/>
      </w:tblGrid>
      <w:tr w:rsidR="00A336E5" w:rsidRPr="00A336E5" w:rsidTr="00A336E5">
        <w:tc>
          <w:tcPr>
            <w:tcW w:w="3823" w:type="dxa"/>
            <w:shd w:val="clear" w:color="auto" w:fill="auto"/>
            <w:vAlign w:val="center"/>
          </w:tcPr>
          <w:p w:rsidR="00A336E5" w:rsidRPr="00A336E5" w:rsidRDefault="00A336E5" w:rsidP="00F82C83">
            <w:pPr>
              <w:jc w:val="center"/>
              <w:rPr>
                <w:b/>
                <w:lang w:bidi="ru-RU"/>
              </w:rPr>
            </w:pPr>
            <w:r w:rsidRPr="00A336E5">
              <w:rPr>
                <w:b/>
                <w:lang w:bidi="ru-RU"/>
              </w:rPr>
              <w:t>Содержание деятельности</w:t>
            </w:r>
          </w:p>
        </w:tc>
        <w:tc>
          <w:tcPr>
            <w:tcW w:w="5528" w:type="dxa"/>
            <w:shd w:val="clear" w:color="auto" w:fill="auto"/>
            <w:vAlign w:val="center"/>
          </w:tcPr>
          <w:p w:rsidR="00A336E5" w:rsidRPr="00A336E5" w:rsidRDefault="00A336E5" w:rsidP="00F82C83">
            <w:pPr>
              <w:jc w:val="center"/>
              <w:rPr>
                <w:b/>
                <w:lang w:bidi="ru-RU"/>
              </w:rPr>
            </w:pPr>
            <w:r w:rsidRPr="00A336E5">
              <w:rPr>
                <w:b/>
                <w:lang w:bidi="ru-RU"/>
              </w:rPr>
              <w:t>Мероприятия</w:t>
            </w:r>
          </w:p>
        </w:tc>
        <w:tc>
          <w:tcPr>
            <w:tcW w:w="2268" w:type="dxa"/>
            <w:shd w:val="clear" w:color="auto" w:fill="auto"/>
            <w:vAlign w:val="center"/>
          </w:tcPr>
          <w:p w:rsidR="00A336E5" w:rsidRPr="00A336E5" w:rsidRDefault="00A336E5" w:rsidP="00F82C83">
            <w:pPr>
              <w:jc w:val="center"/>
              <w:rPr>
                <w:b/>
                <w:lang w:bidi="ru-RU"/>
              </w:rPr>
            </w:pPr>
            <w:r w:rsidRPr="00A336E5">
              <w:rPr>
                <w:b/>
                <w:lang w:bidi="ru-RU"/>
              </w:rPr>
              <w:t>Сроки</w:t>
            </w:r>
          </w:p>
        </w:tc>
        <w:tc>
          <w:tcPr>
            <w:tcW w:w="2551" w:type="dxa"/>
            <w:shd w:val="clear" w:color="auto" w:fill="auto"/>
          </w:tcPr>
          <w:p w:rsidR="00A336E5" w:rsidRPr="00A336E5" w:rsidRDefault="00A336E5" w:rsidP="00F82C83">
            <w:pPr>
              <w:jc w:val="center"/>
              <w:rPr>
                <w:b/>
                <w:lang w:bidi="ru-RU"/>
              </w:rPr>
            </w:pPr>
            <w:r w:rsidRPr="00A336E5">
              <w:rPr>
                <w:b/>
                <w:lang w:bidi="ru-RU"/>
              </w:rPr>
              <w:t>Ответственные</w:t>
            </w:r>
          </w:p>
        </w:tc>
      </w:tr>
      <w:tr w:rsidR="00A336E5" w:rsidRPr="00A336E5" w:rsidTr="00A336E5">
        <w:tc>
          <w:tcPr>
            <w:tcW w:w="3823" w:type="dxa"/>
            <w:shd w:val="clear" w:color="auto" w:fill="auto"/>
            <w:vAlign w:val="center"/>
          </w:tcPr>
          <w:p w:rsidR="00A336E5" w:rsidRPr="00A336E5" w:rsidRDefault="00A336E5" w:rsidP="00A336E5">
            <w:pPr>
              <w:autoSpaceDE w:val="0"/>
              <w:autoSpaceDN w:val="0"/>
              <w:adjustRightInd w:val="0"/>
            </w:pPr>
            <w:r w:rsidRPr="00A336E5">
              <w:t>Укрепление материальной базы учебных специализированных   кабинетов   для</w:t>
            </w:r>
            <w:r>
              <w:t xml:space="preserve"> </w:t>
            </w:r>
            <w:r w:rsidRPr="00A336E5">
              <w:t xml:space="preserve">осуществления возможности исследовательской </w:t>
            </w:r>
            <w:r w:rsidRPr="00A336E5">
              <w:br/>
              <w:t>и проектной деятельности.</w:t>
            </w:r>
          </w:p>
        </w:tc>
        <w:tc>
          <w:tcPr>
            <w:tcW w:w="5528" w:type="dxa"/>
            <w:shd w:val="clear" w:color="auto" w:fill="auto"/>
          </w:tcPr>
          <w:p w:rsidR="00A336E5" w:rsidRPr="00A336E5" w:rsidRDefault="00A336E5" w:rsidP="00140039">
            <w:pPr>
              <w:pStyle w:val="af2"/>
              <w:numPr>
                <w:ilvl w:val="0"/>
                <w:numId w:val="28"/>
              </w:numPr>
              <w:spacing w:after="0" w:line="240" w:lineRule="auto"/>
              <w:ind w:left="170" w:hanging="170"/>
              <w:rPr>
                <w:rFonts w:eastAsia="Times New Roman"/>
                <w:color w:val="000000"/>
                <w:lang w:eastAsia="ru-RU" w:bidi="ru-RU"/>
              </w:rPr>
            </w:pPr>
            <w:r w:rsidRPr="00A336E5">
              <w:rPr>
                <w:rFonts w:eastAsia="Times New Roman"/>
                <w:color w:val="000000"/>
                <w:lang w:eastAsia="ru-RU" w:bidi="ru-RU"/>
              </w:rPr>
              <w:t xml:space="preserve">ознакомление молодых специалистов </w:t>
            </w:r>
            <w:r w:rsidRPr="00A336E5">
              <w:rPr>
                <w:rFonts w:eastAsia="Times New Roman"/>
                <w:color w:val="000000"/>
                <w:lang w:eastAsia="ru-RU" w:bidi="ru-RU"/>
              </w:rPr>
              <w:br/>
              <w:t>с оборудованием  специализированных кабинетов</w:t>
            </w:r>
          </w:p>
          <w:p w:rsidR="00A336E5" w:rsidRPr="00A336E5" w:rsidRDefault="00A336E5" w:rsidP="00140039">
            <w:pPr>
              <w:pStyle w:val="af2"/>
              <w:numPr>
                <w:ilvl w:val="0"/>
                <w:numId w:val="28"/>
              </w:numPr>
              <w:spacing w:after="0" w:line="240" w:lineRule="auto"/>
              <w:ind w:left="170" w:hanging="170"/>
              <w:rPr>
                <w:rFonts w:eastAsia="Times New Roman"/>
                <w:color w:val="000000"/>
                <w:lang w:eastAsia="ru-RU" w:bidi="ru-RU"/>
              </w:rPr>
            </w:pPr>
            <w:r w:rsidRPr="00A336E5">
              <w:rPr>
                <w:rFonts w:eastAsia="Times New Roman"/>
                <w:color w:val="000000"/>
                <w:lang w:eastAsia="ru-RU" w:bidi="ru-RU"/>
              </w:rPr>
              <w:t xml:space="preserve">изучение запроса </w:t>
            </w:r>
            <w:r w:rsidRPr="00A336E5">
              <w:rPr>
                <w:rFonts w:eastAsia="Times New Roman"/>
                <w:color w:val="000000"/>
                <w:lang w:eastAsia="ru-RU" w:bidi="ru-RU"/>
              </w:rPr>
              <w:br/>
              <w:t xml:space="preserve">на приобретение технических </w:t>
            </w:r>
          </w:p>
          <w:p w:rsidR="00A336E5" w:rsidRPr="00A336E5" w:rsidRDefault="00A336E5" w:rsidP="00F82C83">
            <w:pPr>
              <w:pStyle w:val="af2"/>
              <w:spacing w:after="0" w:line="240" w:lineRule="auto"/>
              <w:ind w:left="190"/>
              <w:rPr>
                <w:rFonts w:eastAsia="Times New Roman"/>
                <w:color w:val="000000"/>
                <w:lang w:eastAsia="ru-RU" w:bidi="ru-RU"/>
              </w:rPr>
            </w:pPr>
            <w:r w:rsidRPr="00A336E5">
              <w:rPr>
                <w:rFonts w:eastAsia="Times New Roman"/>
                <w:color w:val="000000"/>
                <w:lang w:eastAsia="ru-RU" w:bidi="ru-RU"/>
              </w:rPr>
              <w:t>новинок (современного оборудования по предмету "Технология")</w:t>
            </w:r>
          </w:p>
        </w:tc>
        <w:tc>
          <w:tcPr>
            <w:tcW w:w="2268" w:type="dxa"/>
            <w:shd w:val="clear" w:color="auto" w:fill="auto"/>
            <w:vAlign w:val="center"/>
          </w:tcPr>
          <w:p w:rsidR="00A336E5" w:rsidRPr="00A336E5" w:rsidRDefault="00A336E5" w:rsidP="00F82C83">
            <w:pPr>
              <w:jc w:val="center"/>
              <w:rPr>
                <w:lang w:bidi="ru-RU"/>
              </w:rPr>
            </w:pPr>
            <w:r w:rsidRPr="00A336E5">
              <w:rPr>
                <w:lang w:bidi="ru-RU"/>
              </w:rPr>
              <w:t>По плану ОО</w:t>
            </w:r>
          </w:p>
        </w:tc>
        <w:tc>
          <w:tcPr>
            <w:tcW w:w="2551" w:type="dxa"/>
            <w:shd w:val="clear" w:color="auto" w:fill="auto"/>
            <w:vAlign w:val="center"/>
          </w:tcPr>
          <w:p w:rsidR="00A336E5" w:rsidRPr="00A336E5" w:rsidRDefault="00A336E5" w:rsidP="00F82C83">
            <w:pPr>
              <w:jc w:val="center"/>
              <w:rPr>
                <w:lang w:bidi="ru-RU"/>
              </w:rPr>
            </w:pPr>
            <w:r w:rsidRPr="00A336E5">
              <w:rPr>
                <w:lang w:bidi="ru-RU"/>
              </w:rPr>
              <w:t>Директор</w:t>
            </w:r>
          </w:p>
        </w:tc>
      </w:tr>
      <w:tr w:rsidR="00A336E5" w:rsidRPr="00A336E5" w:rsidTr="00A336E5">
        <w:tc>
          <w:tcPr>
            <w:tcW w:w="3823" w:type="dxa"/>
            <w:shd w:val="clear" w:color="auto" w:fill="auto"/>
            <w:vAlign w:val="center"/>
          </w:tcPr>
          <w:p w:rsidR="00A336E5" w:rsidRPr="00A336E5" w:rsidRDefault="00A336E5" w:rsidP="00F82C83">
            <w:pPr>
              <w:autoSpaceDE w:val="0"/>
              <w:autoSpaceDN w:val="0"/>
              <w:adjustRightInd w:val="0"/>
            </w:pPr>
            <w:r w:rsidRPr="00A336E5">
              <w:t>Развитие библиотеки как школьного информационного центра.</w:t>
            </w:r>
          </w:p>
        </w:tc>
        <w:tc>
          <w:tcPr>
            <w:tcW w:w="5528" w:type="dxa"/>
            <w:shd w:val="clear" w:color="auto" w:fill="auto"/>
          </w:tcPr>
          <w:p w:rsidR="00A336E5" w:rsidRPr="00A336E5" w:rsidRDefault="00A336E5" w:rsidP="00140039">
            <w:pPr>
              <w:pStyle w:val="af2"/>
              <w:numPr>
                <w:ilvl w:val="0"/>
                <w:numId w:val="24"/>
              </w:numPr>
              <w:spacing w:after="0" w:line="240" w:lineRule="auto"/>
              <w:ind w:left="170" w:hanging="170"/>
              <w:rPr>
                <w:rFonts w:eastAsia="Times New Roman"/>
                <w:lang w:eastAsia="ru-RU" w:bidi="ru-RU"/>
              </w:rPr>
            </w:pPr>
            <w:r w:rsidRPr="00A336E5">
              <w:rPr>
                <w:rFonts w:eastAsia="Arial"/>
                <w:color w:val="000000"/>
              </w:rPr>
              <w:t>пополнение книжного и электронного фондов библиотеки</w:t>
            </w:r>
          </w:p>
          <w:p w:rsidR="00A336E5" w:rsidRPr="00A336E5" w:rsidRDefault="00A336E5" w:rsidP="00140039">
            <w:pPr>
              <w:pStyle w:val="af2"/>
              <w:numPr>
                <w:ilvl w:val="0"/>
                <w:numId w:val="24"/>
              </w:numPr>
              <w:spacing w:after="0" w:line="240" w:lineRule="auto"/>
              <w:ind w:left="170" w:hanging="170"/>
              <w:rPr>
                <w:rFonts w:eastAsia="Times New Roman"/>
                <w:lang w:eastAsia="ru-RU" w:bidi="ru-RU"/>
              </w:rPr>
            </w:pPr>
            <w:r w:rsidRPr="00A336E5">
              <w:rPr>
                <w:rFonts w:eastAsia="Arial"/>
                <w:color w:val="000000"/>
              </w:rPr>
              <w:t xml:space="preserve">создание электронной библиотеки </w:t>
            </w:r>
          </w:p>
          <w:p w:rsidR="00A336E5" w:rsidRPr="00A336E5" w:rsidRDefault="00A336E5" w:rsidP="00140039">
            <w:pPr>
              <w:pStyle w:val="af2"/>
              <w:numPr>
                <w:ilvl w:val="0"/>
                <w:numId w:val="24"/>
              </w:numPr>
              <w:spacing w:after="0" w:line="240" w:lineRule="auto"/>
              <w:ind w:left="170" w:hanging="170"/>
              <w:rPr>
                <w:rFonts w:eastAsia="Times New Roman"/>
                <w:lang w:eastAsia="ru-RU" w:bidi="ru-RU"/>
              </w:rPr>
            </w:pPr>
            <w:r w:rsidRPr="00A336E5">
              <w:rPr>
                <w:rFonts w:eastAsia="Arial"/>
                <w:color w:val="000000"/>
              </w:rPr>
              <w:t>участие в проекте «Информационно-библиотечный центр»</w:t>
            </w:r>
          </w:p>
        </w:tc>
        <w:tc>
          <w:tcPr>
            <w:tcW w:w="2268" w:type="dxa"/>
            <w:shd w:val="clear" w:color="auto" w:fill="auto"/>
            <w:vAlign w:val="center"/>
          </w:tcPr>
          <w:p w:rsidR="00A336E5" w:rsidRPr="00A336E5" w:rsidRDefault="00A336E5" w:rsidP="00F82C83">
            <w:pPr>
              <w:jc w:val="center"/>
              <w:rPr>
                <w:lang w:bidi="ru-RU"/>
              </w:rPr>
            </w:pPr>
            <w:r w:rsidRPr="00A336E5">
              <w:rPr>
                <w:lang w:bidi="ru-RU"/>
              </w:rPr>
              <w:t>По плану ОО</w:t>
            </w:r>
          </w:p>
        </w:tc>
        <w:tc>
          <w:tcPr>
            <w:tcW w:w="2551" w:type="dxa"/>
            <w:shd w:val="clear" w:color="auto" w:fill="auto"/>
            <w:vAlign w:val="center"/>
          </w:tcPr>
          <w:p w:rsidR="00A336E5" w:rsidRPr="00A336E5" w:rsidRDefault="00A336E5" w:rsidP="00F82C83">
            <w:pPr>
              <w:jc w:val="center"/>
              <w:rPr>
                <w:lang w:bidi="ru-RU"/>
              </w:rPr>
            </w:pPr>
            <w:r>
              <w:rPr>
                <w:lang w:bidi="ru-RU"/>
              </w:rPr>
              <w:t>Заведующая</w:t>
            </w:r>
          </w:p>
          <w:p w:rsidR="00A336E5" w:rsidRPr="00A336E5" w:rsidRDefault="00A336E5" w:rsidP="00F82C83">
            <w:pPr>
              <w:jc w:val="center"/>
              <w:rPr>
                <w:lang w:bidi="ru-RU"/>
              </w:rPr>
            </w:pPr>
            <w:r w:rsidRPr="00A336E5">
              <w:rPr>
                <w:lang w:bidi="ru-RU"/>
              </w:rPr>
              <w:t>библиотекой</w:t>
            </w:r>
          </w:p>
        </w:tc>
      </w:tr>
      <w:tr w:rsidR="00A336E5" w:rsidRPr="00A336E5" w:rsidTr="00A336E5">
        <w:tc>
          <w:tcPr>
            <w:tcW w:w="3823" w:type="dxa"/>
            <w:shd w:val="clear" w:color="auto" w:fill="auto"/>
            <w:vAlign w:val="center"/>
          </w:tcPr>
          <w:p w:rsidR="00A336E5" w:rsidRPr="00A336E5" w:rsidRDefault="00A336E5" w:rsidP="00F82C83">
            <w:r w:rsidRPr="00A336E5">
              <w:lastRenderedPageBreak/>
              <w:t>Разработка бизнес-плана по привлечению бюджетных и внебюджетных средств для создания комфортной образовательной среды</w:t>
            </w:r>
          </w:p>
        </w:tc>
        <w:tc>
          <w:tcPr>
            <w:tcW w:w="5528" w:type="dxa"/>
            <w:shd w:val="clear" w:color="auto" w:fill="auto"/>
          </w:tcPr>
          <w:p w:rsidR="00A336E5" w:rsidRPr="00A336E5" w:rsidRDefault="00A336E5" w:rsidP="00140039">
            <w:pPr>
              <w:pStyle w:val="af2"/>
              <w:numPr>
                <w:ilvl w:val="0"/>
                <w:numId w:val="27"/>
              </w:numPr>
              <w:spacing w:after="0" w:line="240" w:lineRule="auto"/>
              <w:ind w:left="170" w:hanging="170"/>
              <w:rPr>
                <w:rFonts w:eastAsia="Times New Roman"/>
                <w:lang w:eastAsia="ru-RU" w:bidi="ru-RU"/>
              </w:rPr>
            </w:pPr>
            <w:r w:rsidRPr="00A336E5">
              <w:rPr>
                <w:rFonts w:eastAsia="Arial"/>
                <w:color w:val="000000"/>
              </w:rPr>
              <w:t xml:space="preserve">оборудование рабочих мест педагогического, административного, учебно-вспомогательного персонала школы в соответствии с современными требованиями </w:t>
            </w:r>
          </w:p>
          <w:p w:rsidR="00A336E5" w:rsidRPr="00A336E5" w:rsidRDefault="00A336E5" w:rsidP="00140039">
            <w:pPr>
              <w:pStyle w:val="af2"/>
              <w:numPr>
                <w:ilvl w:val="0"/>
                <w:numId w:val="27"/>
              </w:numPr>
              <w:spacing w:after="0" w:line="240" w:lineRule="auto"/>
              <w:ind w:left="170" w:hanging="170"/>
              <w:rPr>
                <w:rFonts w:eastAsia="Times New Roman"/>
                <w:lang w:eastAsia="ru-RU" w:bidi="ru-RU"/>
              </w:rPr>
            </w:pPr>
            <w:r w:rsidRPr="00A336E5">
              <w:rPr>
                <w:rFonts w:eastAsia="Arial"/>
                <w:color w:val="000000"/>
              </w:rPr>
              <w:t>расширение базы для дополнительного образования: оборудование мастерских,студий,спортивного комплекса.</w:t>
            </w:r>
          </w:p>
          <w:p w:rsidR="00A336E5" w:rsidRPr="00A336E5" w:rsidRDefault="00A336E5" w:rsidP="00F82C83">
            <w:pPr>
              <w:pStyle w:val="af2"/>
              <w:spacing w:after="0" w:line="240" w:lineRule="auto"/>
              <w:ind w:left="170"/>
              <w:rPr>
                <w:rFonts w:eastAsia="Times New Roman"/>
                <w:lang w:eastAsia="ru-RU" w:bidi="ru-RU"/>
              </w:rPr>
            </w:pPr>
          </w:p>
        </w:tc>
        <w:tc>
          <w:tcPr>
            <w:tcW w:w="2268" w:type="dxa"/>
            <w:shd w:val="clear" w:color="auto" w:fill="auto"/>
            <w:vAlign w:val="center"/>
          </w:tcPr>
          <w:p w:rsidR="00A336E5" w:rsidRPr="00A336E5" w:rsidRDefault="00A336E5" w:rsidP="00F82C83">
            <w:pPr>
              <w:jc w:val="center"/>
              <w:rPr>
                <w:lang w:bidi="ru-RU"/>
              </w:rPr>
            </w:pPr>
            <w:r w:rsidRPr="00A336E5">
              <w:rPr>
                <w:lang w:bidi="ru-RU"/>
              </w:rPr>
              <w:t>По плану ОО</w:t>
            </w:r>
          </w:p>
        </w:tc>
        <w:tc>
          <w:tcPr>
            <w:tcW w:w="2551" w:type="dxa"/>
            <w:shd w:val="clear" w:color="auto" w:fill="auto"/>
            <w:vAlign w:val="center"/>
          </w:tcPr>
          <w:p w:rsidR="00A336E5" w:rsidRPr="00A336E5" w:rsidRDefault="00A336E5" w:rsidP="00F82C83">
            <w:pPr>
              <w:jc w:val="center"/>
              <w:rPr>
                <w:lang w:bidi="ru-RU"/>
              </w:rPr>
            </w:pPr>
            <w:r w:rsidRPr="00A336E5">
              <w:rPr>
                <w:lang w:bidi="ru-RU"/>
              </w:rPr>
              <w:t xml:space="preserve">Директор </w:t>
            </w:r>
          </w:p>
          <w:p w:rsidR="00A336E5" w:rsidRPr="00A336E5" w:rsidRDefault="00A336E5" w:rsidP="00F82C83">
            <w:pPr>
              <w:jc w:val="center"/>
              <w:rPr>
                <w:lang w:bidi="ru-RU"/>
              </w:rPr>
            </w:pPr>
          </w:p>
          <w:p w:rsidR="00A336E5" w:rsidRPr="00A336E5" w:rsidRDefault="00A336E5" w:rsidP="00F82C83">
            <w:pPr>
              <w:jc w:val="center"/>
              <w:rPr>
                <w:lang w:bidi="ru-RU"/>
              </w:rPr>
            </w:pPr>
            <w:r>
              <w:rPr>
                <w:lang w:bidi="ru-RU"/>
              </w:rPr>
              <w:t xml:space="preserve">Заместитель  </w:t>
            </w:r>
            <w:r w:rsidRPr="00A336E5">
              <w:rPr>
                <w:lang w:bidi="ru-RU"/>
              </w:rPr>
              <w:t>директора по АХР</w:t>
            </w:r>
          </w:p>
          <w:p w:rsidR="00A336E5" w:rsidRPr="00A336E5" w:rsidRDefault="00A336E5" w:rsidP="00F82C83">
            <w:pPr>
              <w:jc w:val="center"/>
              <w:rPr>
                <w:lang w:bidi="ru-RU"/>
              </w:rPr>
            </w:pPr>
          </w:p>
        </w:tc>
      </w:tr>
      <w:tr w:rsidR="00A336E5" w:rsidRPr="00A336E5" w:rsidTr="00A336E5">
        <w:tc>
          <w:tcPr>
            <w:tcW w:w="3823" w:type="dxa"/>
            <w:shd w:val="clear" w:color="auto" w:fill="auto"/>
            <w:vAlign w:val="center"/>
          </w:tcPr>
          <w:p w:rsidR="00A336E5" w:rsidRPr="00A336E5" w:rsidRDefault="00A336E5" w:rsidP="00F82C83">
            <w:pPr>
              <w:autoSpaceDE w:val="0"/>
              <w:autoSpaceDN w:val="0"/>
              <w:adjustRightInd w:val="0"/>
            </w:pPr>
            <w:r w:rsidRPr="00A336E5">
              <w:t>Обновление материально-технической среды кабинетов для повышения мотивации обучающихся к обучению и вовлеченности их в образовательный процесс</w:t>
            </w:r>
          </w:p>
        </w:tc>
        <w:tc>
          <w:tcPr>
            <w:tcW w:w="5528" w:type="dxa"/>
            <w:shd w:val="clear" w:color="auto" w:fill="auto"/>
          </w:tcPr>
          <w:p w:rsidR="00A336E5" w:rsidRPr="00A336E5" w:rsidRDefault="00A336E5" w:rsidP="00140039">
            <w:pPr>
              <w:pStyle w:val="af2"/>
              <w:numPr>
                <w:ilvl w:val="0"/>
                <w:numId w:val="26"/>
              </w:numPr>
              <w:spacing w:after="0" w:line="240" w:lineRule="auto"/>
              <w:ind w:left="170" w:hanging="170"/>
              <w:rPr>
                <w:rFonts w:eastAsia="Times New Roman"/>
                <w:lang w:eastAsia="ru-RU" w:bidi="ru-RU"/>
              </w:rPr>
            </w:pPr>
            <w:r w:rsidRPr="00A336E5">
              <w:rPr>
                <w:rFonts w:eastAsia="Arial"/>
                <w:color w:val="000000"/>
              </w:rPr>
              <w:t>увеличение количества кабинетов, имеющих учебно-лабораторную, технологическую базу в соответствии ФГОС.</w:t>
            </w:r>
          </w:p>
          <w:p w:rsidR="00A336E5" w:rsidRPr="00A336E5" w:rsidRDefault="00A336E5" w:rsidP="00140039">
            <w:pPr>
              <w:pStyle w:val="af2"/>
              <w:numPr>
                <w:ilvl w:val="0"/>
                <w:numId w:val="26"/>
              </w:numPr>
              <w:spacing w:after="0" w:line="240" w:lineRule="auto"/>
              <w:ind w:left="170" w:hanging="170"/>
              <w:rPr>
                <w:rFonts w:eastAsia="Times New Roman"/>
                <w:lang w:eastAsia="ru-RU" w:bidi="ru-RU"/>
              </w:rPr>
            </w:pPr>
            <w:r w:rsidRPr="00A336E5">
              <w:rPr>
                <w:rFonts w:eastAsia="Arial"/>
                <w:color w:val="000000"/>
              </w:rPr>
              <w:t xml:space="preserve">Создание творческой группы, занимающейся внедрением ИКТ в образовательный процесс. </w:t>
            </w:r>
          </w:p>
        </w:tc>
        <w:tc>
          <w:tcPr>
            <w:tcW w:w="2268" w:type="dxa"/>
            <w:shd w:val="clear" w:color="auto" w:fill="auto"/>
            <w:vAlign w:val="center"/>
          </w:tcPr>
          <w:p w:rsidR="00A336E5" w:rsidRPr="00A336E5" w:rsidRDefault="00A336E5" w:rsidP="00F82C83">
            <w:pPr>
              <w:jc w:val="center"/>
              <w:rPr>
                <w:lang w:bidi="ru-RU"/>
              </w:rPr>
            </w:pPr>
            <w:r w:rsidRPr="00A336E5">
              <w:rPr>
                <w:lang w:bidi="ru-RU"/>
              </w:rPr>
              <w:t>Ежегодно</w:t>
            </w:r>
          </w:p>
        </w:tc>
        <w:tc>
          <w:tcPr>
            <w:tcW w:w="2551" w:type="dxa"/>
            <w:shd w:val="clear" w:color="auto" w:fill="auto"/>
            <w:vAlign w:val="center"/>
          </w:tcPr>
          <w:p w:rsidR="00A336E5" w:rsidRPr="00A336E5" w:rsidRDefault="00A336E5" w:rsidP="00F82C83">
            <w:pPr>
              <w:jc w:val="center"/>
              <w:rPr>
                <w:lang w:bidi="ru-RU"/>
              </w:rPr>
            </w:pPr>
            <w:r w:rsidRPr="00A336E5">
              <w:rPr>
                <w:lang w:bidi="ru-RU"/>
              </w:rPr>
              <w:t xml:space="preserve">Директор </w:t>
            </w:r>
          </w:p>
          <w:p w:rsidR="00A336E5" w:rsidRPr="00A336E5" w:rsidRDefault="00A336E5" w:rsidP="00F82C83">
            <w:pPr>
              <w:jc w:val="center"/>
              <w:rPr>
                <w:lang w:bidi="ru-RU"/>
              </w:rPr>
            </w:pPr>
          </w:p>
          <w:p w:rsidR="00A336E5" w:rsidRPr="00A336E5" w:rsidRDefault="00A336E5" w:rsidP="00F82C83">
            <w:pPr>
              <w:jc w:val="center"/>
              <w:rPr>
                <w:lang w:bidi="ru-RU"/>
              </w:rPr>
            </w:pPr>
            <w:r>
              <w:rPr>
                <w:lang w:bidi="ru-RU"/>
              </w:rPr>
              <w:t xml:space="preserve">Заместитель </w:t>
            </w:r>
            <w:r w:rsidRPr="00A336E5">
              <w:rPr>
                <w:lang w:bidi="ru-RU"/>
              </w:rPr>
              <w:t>директора по АХР</w:t>
            </w:r>
          </w:p>
        </w:tc>
      </w:tr>
      <w:tr w:rsidR="00A336E5" w:rsidRPr="00A336E5" w:rsidTr="00A336E5">
        <w:tc>
          <w:tcPr>
            <w:tcW w:w="3823" w:type="dxa"/>
            <w:shd w:val="clear" w:color="auto" w:fill="auto"/>
            <w:vAlign w:val="center"/>
          </w:tcPr>
          <w:p w:rsidR="00A336E5" w:rsidRPr="00A336E5" w:rsidRDefault="00A336E5" w:rsidP="00F82C83">
            <w:r w:rsidRPr="00A336E5">
              <w:t>Обеспечение качественного доступа в сеть Интернет</w:t>
            </w:r>
          </w:p>
        </w:tc>
        <w:tc>
          <w:tcPr>
            <w:tcW w:w="5528" w:type="dxa"/>
            <w:shd w:val="clear" w:color="auto" w:fill="auto"/>
          </w:tcPr>
          <w:p w:rsidR="00A336E5" w:rsidRPr="00A336E5" w:rsidRDefault="00A336E5" w:rsidP="00140039">
            <w:pPr>
              <w:pStyle w:val="af2"/>
              <w:numPr>
                <w:ilvl w:val="0"/>
                <w:numId w:val="25"/>
              </w:numPr>
              <w:spacing w:after="0" w:line="240" w:lineRule="auto"/>
              <w:ind w:left="170" w:hanging="170"/>
              <w:rPr>
                <w:rFonts w:eastAsia="Times New Roman"/>
                <w:lang w:eastAsia="ru-RU" w:bidi="ru-RU"/>
              </w:rPr>
            </w:pPr>
            <w:r w:rsidRPr="00A336E5">
              <w:rPr>
                <w:rFonts w:eastAsia="Arial"/>
                <w:color w:val="000000"/>
              </w:rPr>
              <w:t>создание архивной базы данных</w:t>
            </w:r>
          </w:p>
          <w:p w:rsidR="00A336E5" w:rsidRPr="00A336E5" w:rsidRDefault="00A336E5" w:rsidP="00140039">
            <w:pPr>
              <w:pStyle w:val="af2"/>
              <w:numPr>
                <w:ilvl w:val="0"/>
                <w:numId w:val="25"/>
              </w:numPr>
              <w:spacing w:after="0" w:line="240" w:lineRule="auto"/>
              <w:ind w:left="170" w:hanging="170"/>
              <w:rPr>
                <w:rFonts w:eastAsia="Times New Roman"/>
                <w:lang w:eastAsia="ru-RU" w:bidi="ru-RU"/>
              </w:rPr>
            </w:pPr>
            <w:r w:rsidRPr="00A336E5">
              <w:rPr>
                <w:rFonts w:eastAsia="Arial"/>
                <w:color w:val="000000"/>
              </w:rPr>
              <w:t>подключение школьной техники к сети Интернет</w:t>
            </w:r>
          </w:p>
          <w:p w:rsidR="00A336E5" w:rsidRPr="00A336E5" w:rsidRDefault="00A336E5" w:rsidP="00140039">
            <w:pPr>
              <w:pStyle w:val="af2"/>
              <w:numPr>
                <w:ilvl w:val="0"/>
                <w:numId w:val="25"/>
              </w:numPr>
              <w:spacing w:after="0" w:line="240" w:lineRule="auto"/>
              <w:ind w:left="170" w:hanging="170"/>
              <w:rPr>
                <w:rFonts w:eastAsia="Times New Roman"/>
                <w:lang w:eastAsia="ru-RU" w:bidi="ru-RU"/>
              </w:rPr>
            </w:pPr>
            <w:r w:rsidRPr="00A336E5">
              <w:rPr>
                <w:rFonts w:eastAsia="Arial"/>
                <w:color w:val="000000"/>
              </w:rPr>
              <w:t>работа с Российской электронной школой</w:t>
            </w:r>
          </w:p>
          <w:p w:rsidR="00A336E5" w:rsidRPr="00A336E5" w:rsidRDefault="00A336E5" w:rsidP="00140039">
            <w:pPr>
              <w:pStyle w:val="af2"/>
              <w:numPr>
                <w:ilvl w:val="0"/>
                <w:numId w:val="25"/>
              </w:numPr>
              <w:spacing w:after="0" w:line="240" w:lineRule="auto"/>
              <w:ind w:left="170" w:hanging="170"/>
              <w:rPr>
                <w:rFonts w:eastAsia="Times New Roman"/>
                <w:lang w:eastAsia="ru-RU" w:bidi="ru-RU"/>
              </w:rPr>
            </w:pPr>
            <w:r w:rsidRPr="00A336E5">
              <w:rPr>
                <w:rFonts w:eastAsia="Arial"/>
                <w:color w:val="000000"/>
              </w:rPr>
              <w:t>развитие внутренней локальной сети</w:t>
            </w:r>
          </w:p>
        </w:tc>
        <w:tc>
          <w:tcPr>
            <w:tcW w:w="2268" w:type="dxa"/>
            <w:shd w:val="clear" w:color="auto" w:fill="auto"/>
            <w:vAlign w:val="center"/>
          </w:tcPr>
          <w:p w:rsidR="00A336E5" w:rsidRPr="00A336E5" w:rsidRDefault="00A336E5" w:rsidP="00F82C83">
            <w:pPr>
              <w:jc w:val="center"/>
              <w:rPr>
                <w:lang w:bidi="ru-RU"/>
              </w:rPr>
            </w:pPr>
            <w:r w:rsidRPr="00A336E5">
              <w:rPr>
                <w:lang w:bidi="ru-RU"/>
              </w:rPr>
              <w:t>По плану ОО</w:t>
            </w:r>
          </w:p>
        </w:tc>
        <w:tc>
          <w:tcPr>
            <w:tcW w:w="2551" w:type="dxa"/>
            <w:shd w:val="clear" w:color="auto" w:fill="auto"/>
            <w:vAlign w:val="center"/>
          </w:tcPr>
          <w:p w:rsidR="00A336E5" w:rsidRPr="00A336E5" w:rsidRDefault="00A336E5" w:rsidP="00F82C83">
            <w:pPr>
              <w:jc w:val="center"/>
              <w:rPr>
                <w:lang w:bidi="ru-RU"/>
              </w:rPr>
            </w:pPr>
            <w:r>
              <w:rPr>
                <w:lang w:bidi="ru-RU"/>
              </w:rPr>
              <w:t>Заместитель д</w:t>
            </w:r>
            <w:r w:rsidRPr="00A336E5">
              <w:rPr>
                <w:lang w:bidi="ru-RU"/>
              </w:rPr>
              <w:t>иректора по ИТ,</w:t>
            </w:r>
          </w:p>
          <w:p w:rsidR="00A336E5" w:rsidRPr="00A336E5" w:rsidRDefault="00A336E5" w:rsidP="00F82C83">
            <w:pPr>
              <w:jc w:val="center"/>
              <w:rPr>
                <w:lang w:bidi="ru-RU"/>
              </w:rPr>
            </w:pPr>
            <w:r w:rsidRPr="00A336E5">
              <w:rPr>
                <w:lang w:bidi="ru-RU"/>
              </w:rPr>
              <w:t>инженер</w:t>
            </w:r>
          </w:p>
          <w:p w:rsidR="00A336E5" w:rsidRPr="00A336E5" w:rsidRDefault="00A336E5" w:rsidP="00F82C83">
            <w:pPr>
              <w:jc w:val="center"/>
              <w:rPr>
                <w:lang w:bidi="ru-RU"/>
              </w:rPr>
            </w:pPr>
          </w:p>
          <w:p w:rsidR="00A336E5" w:rsidRPr="00A336E5" w:rsidRDefault="00A336E5" w:rsidP="00F82C83">
            <w:pPr>
              <w:jc w:val="center"/>
              <w:rPr>
                <w:lang w:bidi="ru-RU"/>
              </w:rPr>
            </w:pPr>
          </w:p>
        </w:tc>
      </w:tr>
    </w:tbl>
    <w:p w:rsidR="00A336E5" w:rsidRPr="00A336E5" w:rsidRDefault="00A336E5" w:rsidP="00A336E5">
      <w:pPr>
        <w:shd w:val="clear" w:color="auto" w:fill="FFFFFF"/>
        <w:jc w:val="both"/>
        <w:rPr>
          <w:highlight w:val="yellow"/>
          <w:lang w:bidi="ru-RU"/>
        </w:rPr>
      </w:pPr>
    </w:p>
    <w:p w:rsidR="00A336E5" w:rsidRPr="00A336E5" w:rsidRDefault="00A336E5" w:rsidP="00A336E5">
      <w:pPr>
        <w:autoSpaceDE w:val="0"/>
        <w:autoSpaceDN w:val="0"/>
        <w:adjustRightInd w:val="0"/>
        <w:rPr>
          <w:b/>
        </w:rPr>
      </w:pPr>
      <w:r w:rsidRPr="00A336E5">
        <w:rPr>
          <w:b/>
        </w:rPr>
        <w:tab/>
        <w:t>Ожидаемые результаты:</w:t>
      </w:r>
    </w:p>
    <w:p w:rsidR="00A336E5" w:rsidRPr="00A336E5" w:rsidRDefault="00A336E5" w:rsidP="00140039">
      <w:pPr>
        <w:numPr>
          <w:ilvl w:val="0"/>
          <w:numId w:val="36"/>
        </w:numPr>
        <w:autoSpaceDE w:val="0"/>
        <w:autoSpaceDN w:val="0"/>
        <w:adjustRightInd w:val="0"/>
        <w:jc w:val="both"/>
      </w:pPr>
      <w:r w:rsidRPr="00A336E5">
        <w:t>электронное взаимодействие всех участников образовательного процесса;</w:t>
      </w:r>
    </w:p>
    <w:p w:rsidR="00A336E5" w:rsidRPr="00A336E5" w:rsidRDefault="00A336E5" w:rsidP="00140039">
      <w:pPr>
        <w:numPr>
          <w:ilvl w:val="0"/>
          <w:numId w:val="36"/>
        </w:numPr>
        <w:autoSpaceDE w:val="0"/>
        <w:autoSpaceDN w:val="0"/>
        <w:adjustRightInd w:val="0"/>
        <w:jc w:val="both"/>
      </w:pPr>
      <w:r w:rsidRPr="00A336E5">
        <w:t>функционально грамотно спроектированное школьное пространство, обеспечивающее физическую и психологическую безопасность;</w:t>
      </w:r>
    </w:p>
    <w:p w:rsidR="00A336E5" w:rsidRPr="00A336E5" w:rsidRDefault="00A336E5" w:rsidP="00140039">
      <w:pPr>
        <w:numPr>
          <w:ilvl w:val="0"/>
          <w:numId w:val="36"/>
        </w:numPr>
        <w:autoSpaceDE w:val="0"/>
        <w:autoSpaceDN w:val="0"/>
        <w:adjustRightInd w:val="0"/>
        <w:jc w:val="both"/>
      </w:pPr>
      <w:r w:rsidRPr="00A336E5">
        <w:t>эффективное использование информационно-коммуникативных технологий, электронных образовательных ресурсов в образовательном процессе;</w:t>
      </w:r>
    </w:p>
    <w:p w:rsidR="00A336E5" w:rsidRDefault="00A336E5" w:rsidP="00140039">
      <w:pPr>
        <w:numPr>
          <w:ilvl w:val="0"/>
          <w:numId w:val="36"/>
        </w:numPr>
        <w:autoSpaceDE w:val="0"/>
        <w:autoSpaceDN w:val="0"/>
        <w:adjustRightInd w:val="0"/>
        <w:jc w:val="both"/>
      </w:pPr>
      <w:r w:rsidRPr="00A336E5">
        <w:t>реализованные меры позволят повысить эффективность использования инфраструктуры и материально-технической базы, а также вариативность и оснащенность образовательного процесса, в первую очередь по техническим и естественнонаучным предметным областям.</w:t>
      </w:r>
    </w:p>
    <w:p w:rsidR="007D1D5C" w:rsidRPr="007D1D5C" w:rsidRDefault="007D1D5C" w:rsidP="007D1D5C">
      <w:pPr>
        <w:autoSpaceDE w:val="0"/>
        <w:autoSpaceDN w:val="0"/>
        <w:adjustRightInd w:val="0"/>
        <w:jc w:val="both"/>
      </w:pPr>
    </w:p>
    <w:p w:rsidR="001F1E44" w:rsidRDefault="001F1E44" w:rsidP="00AB498A">
      <w:pPr>
        <w:widowControl w:val="0"/>
        <w:autoSpaceDE w:val="0"/>
        <w:autoSpaceDN w:val="0"/>
        <w:spacing w:line="276" w:lineRule="auto"/>
        <w:ind w:firstLine="708"/>
        <w:rPr>
          <w:b/>
          <w:color w:val="1F1F1F"/>
          <w:lang w:bidi="ru-RU"/>
        </w:rPr>
      </w:pPr>
    </w:p>
    <w:p w:rsidR="001F1E44" w:rsidRDefault="001F1E44" w:rsidP="00AB498A">
      <w:pPr>
        <w:widowControl w:val="0"/>
        <w:autoSpaceDE w:val="0"/>
        <w:autoSpaceDN w:val="0"/>
        <w:spacing w:line="276" w:lineRule="auto"/>
        <w:ind w:firstLine="708"/>
        <w:rPr>
          <w:b/>
          <w:color w:val="1F1F1F"/>
          <w:lang w:bidi="ru-RU"/>
        </w:rPr>
      </w:pPr>
    </w:p>
    <w:p w:rsidR="001F1E44" w:rsidRDefault="001F1E44" w:rsidP="00AB498A">
      <w:pPr>
        <w:widowControl w:val="0"/>
        <w:autoSpaceDE w:val="0"/>
        <w:autoSpaceDN w:val="0"/>
        <w:spacing w:line="276" w:lineRule="auto"/>
        <w:ind w:firstLine="708"/>
        <w:rPr>
          <w:b/>
          <w:color w:val="1F1F1F"/>
          <w:lang w:bidi="ru-RU"/>
        </w:rPr>
      </w:pPr>
    </w:p>
    <w:p w:rsidR="00AB498A" w:rsidRPr="00E34FC4" w:rsidRDefault="00E34FC4" w:rsidP="00AB498A">
      <w:pPr>
        <w:widowControl w:val="0"/>
        <w:autoSpaceDE w:val="0"/>
        <w:autoSpaceDN w:val="0"/>
        <w:spacing w:line="276" w:lineRule="auto"/>
        <w:ind w:firstLine="708"/>
        <w:rPr>
          <w:b/>
          <w:lang w:bidi="ru-RU"/>
        </w:rPr>
      </w:pPr>
      <w:r w:rsidRPr="00E34FC4">
        <w:rPr>
          <w:b/>
          <w:color w:val="1F1F1F"/>
          <w:lang w:bidi="ru-RU"/>
        </w:rPr>
        <w:lastRenderedPageBreak/>
        <w:t xml:space="preserve">3 Проект: </w:t>
      </w:r>
      <w:r w:rsidR="00AB498A" w:rsidRPr="00E34FC4">
        <w:rPr>
          <w:b/>
          <w:color w:val="1F1F1F"/>
          <w:lang w:bidi="ru-RU"/>
        </w:rPr>
        <w:t xml:space="preserve"> </w:t>
      </w:r>
      <w:r w:rsidRPr="00E34FC4">
        <w:rPr>
          <w:b/>
          <w:color w:val="1F1F1F"/>
          <w:lang w:bidi="ru-RU"/>
        </w:rPr>
        <w:t>«</w:t>
      </w:r>
      <w:r w:rsidR="00AB498A" w:rsidRPr="00E34FC4">
        <w:rPr>
          <w:b/>
          <w:lang w:bidi="ru-RU"/>
        </w:rPr>
        <w:t>Образовательные маршруты для всех и для каждого (в рамках проекта «Успех каждого ребенка» национального проекта «Образование»)</w:t>
      </w:r>
      <w:r w:rsidRPr="00E34FC4">
        <w:rPr>
          <w:b/>
          <w:lang w:bidi="ru-RU"/>
        </w:rPr>
        <w:t>»</w:t>
      </w:r>
    </w:p>
    <w:p w:rsidR="00AB498A" w:rsidRPr="00E34FC4" w:rsidRDefault="00AB498A" w:rsidP="00AB498A">
      <w:pPr>
        <w:shd w:val="clear" w:color="auto" w:fill="FFFFFF"/>
        <w:ind w:firstLine="708"/>
        <w:jc w:val="both"/>
        <w:rPr>
          <w:b/>
          <w:color w:val="1F1F1F"/>
          <w:lang w:bidi="ru-RU"/>
        </w:rPr>
      </w:pPr>
    </w:p>
    <w:p w:rsidR="00AB498A" w:rsidRPr="00E34FC4" w:rsidRDefault="00AB498A" w:rsidP="00AB498A">
      <w:pPr>
        <w:shd w:val="clear" w:color="auto" w:fill="FFFFFF"/>
        <w:ind w:firstLine="708"/>
        <w:jc w:val="both"/>
        <w:rPr>
          <w:color w:val="1F1F1F"/>
          <w:highlight w:val="yellow"/>
          <w:lang w:bidi="ru-RU"/>
        </w:rPr>
      </w:pPr>
      <w:r w:rsidRPr="00E34FC4">
        <w:rPr>
          <w:b/>
          <w:color w:val="1F1F1F"/>
          <w:lang w:bidi="ru-RU"/>
        </w:rPr>
        <w:t>Цель</w:t>
      </w:r>
      <w:r w:rsidRPr="00E34FC4">
        <w:rPr>
          <w:color w:val="1F1F1F"/>
          <w:lang w:bidi="ru-RU"/>
        </w:rPr>
        <w:t xml:space="preserve">: </w:t>
      </w:r>
      <w:r w:rsidRPr="00E34FC4">
        <w:rPr>
          <w:rFonts w:eastAsia="Calibri"/>
        </w:rPr>
        <w:t>социальная адаптация детей с ОВЗ и подготовка к дальнейшему получению образования (создание условий для формирования различных видов учебной деятельности в соответствии с психофизическим состоянием ребенка).</w:t>
      </w:r>
    </w:p>
    <w:p w:rsidR="00AB498A" w:rsidRPr="00E34FC4" w:rsidRDefault="00AB498A" w:rsidP="00AB498A">
      <w:pPr>
        <w:shd w:val="clear" w:color="auto" w:fill="FFFFFF"/>
        <w:ind w:firstLine="708"/>
        <w:jc w:val="both"/>
        <w:rPr>
          <w:color w:val="1F1F1F"/>
          <w:lang w:bidi="ru-RU"/>
        </w:rPr>
      </w:pPr>
      <w:r w:rsidRPr="00E34FC4">
        <w:rPr>
          <w:b/>
          <w:color w:val="1F1F1F"/>
          <w:lang w:bidi="ru-RU"/>
        </w:rPr>
        <w:t>Задачи</w:t>
      </w:r>
      <w:r w:rsidRPr="00E34FC4">
        <w:rPr>
          <w:color w:val="1F1F1F"/>
          <w:lang w:bidi="ru-RU"/>
        </w:rPr>
        <w:t>:</w:t>
      </w:r>
    </w:p>
    <w:p w:rsidR="00AB498A" w:rsidRPr="00E34FC4" w:rsidRDefault="00AB498A" w:rsidP="00140039">
      <w:pPr>
        <w:numPr>
          <w:ilvl w:val="0"/>
          <w:numId w:val="41"/>
        </w:numPr>
        <w:autoSpaceDE w:val="0"/>
        <w:autoSpaceDN w:val="0"/>
        <w:adjustRightInd w:val="0"/>
        <w:contextualSpacing/>
        <w:jc w:val="both"/>
        <w:rPr>
          <w:rFonts w:eastAsia="Calibri"/>
        </w:rPr>
      </w:pPr>
      <w:r w:rsidRPr="00E34FC4">
        <w:rPr>
          <w:rFonts w:eastAsia="Calibri"/>
        </w:rPr>
        <w:t>создать условия для реализации образовательных программ и совершенствования работы методической службы, обеспечивающей качественное сопровождение детей с ограниченными возможностями здоровья;</w:t>
      </w:r>
    </w:p>
    <w:p w:rsidR="00AB498A" w:rsidRPr="00E34FC4" w:rsidRDefault="00AB498A" w:rsidP="00140039">
      <w:pPr>
        <w:numPr>
          <w:ilvl w:val="0"/>
          <w:numId w:val="41"/>
        </w:numPr>
        <w:autoSpaceDE w:val="0"/>
        <w:autoSpaceDN w:val="0"/>
        <w:adjustRightInd w:val="0"/>
        <w:contextualSpacing/>
        <w:jc w:val="both"/>
        <w:rPr>
          <w:rFonts w:eastAsia="Calibri"/>
        </w:rPr>
      </w:pPr>
      <w:r w:rsidRPr="00E34FC4">
        <w:rPr>
          <w:rFonts w:eastAsia="Calibri"/>
        </w:rPr>
        <w:t>непрерывно совершенствовать условия повышения профессиональной компетентности педагогов ОО для успешной деятельности, обеспечивающей получение образования детьми с ограниченными возможностями здоровья.</w:t>
      </w:r>
    </w:p>
    <w:p w:rsidR="00AB498A" w:rsidRPr="00E34FC4" w:rsidRDefault="00AB498A" w:rsidP="00AB498A">
      <w:pPr>
        <w:shd w:val="clear" w:color="auto" w:fill="FFFFFF"/>
        <w:jc w:val="both"/>
        <w:rPr>
          <w:lang w:bidi="ru-RU"/>
        </w:rPr>
      </w:pPr>
    </w:p>
    <w:p w:rsidR="00AB498A" w:rsidRPr="00E34FC4" w:rsidRDefault="00AB498A" w:rsidP="00AB498A">
      <w:pPr>
        <w:shd w:val="clear" w:color="auto" w:fill="FFFFFF"/>
        <w:spacing w:after="120"/>
        <w:jc w:val="both"/>
        <w:rPr>
          <w:lang w:bidi="ru-RU"/>
        </w:rPr>
      </w:pPr>
      <w:r w:rsidRPr="00E34FC4">
        <w:rPr>
          <w:lang w:bidi="ru-RU"/>
        </w:rPr>
        <w:tab/>
      </w:r>
      <w:r w:rsidRPr="00E34FC4">
        <w:rPr>
          <w:b/>
          <w:lang w:bidi="ru-RU"/>
        </w:rPr>
        <w:t>Мероприятия</w:t>
      </w:r>
      <w:r w:rsidRPr="00E34FC4">
        <w:rPr>
          <w:lang w:bidi="ru-RU"/>
        </w:rPr>
        <w:t>:</w:t>
      </w:r>
    </w:p>
    <w:tbl>
      <w:tblPr>
        <w:tblStyle w:val="ae"/>
        <w:tblW w:w="0" w:type="auto"/>
        <w:tblLook w:val="04A0" w:firstRow="1" w:lastRow="0" w:firstColumn="1" w:lastColumn="0" w:noHBand="0" w:noVBand="1"/>
      </w:tblPr>
      <w:tblGrid>
        <w:gridCol w:w="4390"/>
        <w:gridCol w:w="5103"/>
        <w:gridCol w:w="1984"/>
        <w:gridCol w:w="2693"/>
      </w:tblGrid>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Содержание деятельности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Сроки</w:t>
            </w:r>
          </w:p>
        </w:tc>
        <w:tc>
          <w:tcPr>
            <w:tcW w:w="269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F82C83">
            <w:pPr>
              <w:jc w:val="center"/>
              <w:rPr>
                <w:lang w:bidi="ru-RU"/>
              </w:rPr>
            </w:pPr>
            <w:r w:rsidRPr="00E34FC4">
              <w:rPr>
                <w:lang w:bidi="ru-RU"/>
              </w:rPr>
              <w:t>Ответственные</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tcPr>
          <w:p w:rsidR="00AB498A" w:rsidRPr="00E34FC4" w:rsidRDefault="00AB498A" w:rsidP="00F82C83">
            <w:pPr>
              <w:autoSpaceDE w:val="0"/>
              <w:autoSpaceDN w:val="0"/>
              <w:adjustRightInd w:val="0"/>
              <w:jc w:val="both"/>
            </w:pPr>
            <w:r w:rsidRPr="00E34FC4">
              <w:t>Развитие безбарьерной среды в образовательном учреждении: развитие инфраструктуры.</w:t>
            </w:r>
          </w:p>
          <w:p w:rsidR="00AB498A" w:rsidRPr="00E34FC4" w:rsidRDefault="00AB498A" w:rsidP="00F82C83">
            <w:pPr>
              <w:autoSpaceDE w:val="0"/>
              <w:autoSpaceDN w:val="0"/>
              <w:adjustRightInd w:val="0"/>
              <w:jc w:val="both"/>
            </w:pPr>
            <w:r w:rsidRPr="00E34FC4">
              <w:t xml:space="preserve"> Разработка дифференцированных учебных планов, индивидуальных учебных программ, планов.</w:t>
            </w:r>
          </w:p>
          <w:p w:rsidR="00AB498A" w:rsidRPr="00E34FC4" w:rsidRDefault="00AB498A" w:rsidP="00F82C83">
            <w:pPr>
              <w:jc w:val="both"/>
            </w:pPr>
          </w:p>
        </w:tc>
        <w:tc>
          <w:tcPr>
            <w:tcW w:w="5103" w:type="dxa"/>
            <w:tcBorders>
              <w:top w:val="single" w:sz="4" w:space="0" w:color="auto"/>
              <w:left w:val="single" w:sz="4" w:space="0" w:color="auto"/>
              <w:bottom w:val="single" w:sz="4" w:space="0" w:color="auto"/>
              <w:right w:val="single" w:sz="4" w:space="0" w:color="auto"/>
            </w:tcBorders>
          </w:tcPr>
          <w:p w:rsidR="00AB498A" w:rsidRPr="00E34FC4" w:rsidRDefault="00AB498A" w:rsidP="00140039">
            <w:pPr>
              <w:numPr>
                <w:ilvl w:val="0"/>
                <w:numId w:val="42"/>
              </w:numPr>
              <w:shd w:val="clear" w:color="auto" w:fill="FFFFFF"/>
              <w:ind w:left="170" w:hanging="170"/>
              <w:contextualSpacing/>
              <w:jc w:val="both"/>
            </w:pPr>
            <w:r w:rsidRPr="00E34FC4">
              <w:t>разные модели обучения для детей с ОВЗ: (обучение в классах); индивидуальное обучение (обучение на дому)</w:t>
            </w:r>
          </w:p>
          <w:p w:rsidR="00AB498A" w:rsidRPr="00E34FC4" w:rsidRDefault="00AB498A" w:rsidP="00140039">
            <w:pPr>
              <w:numPr>
                <w:ilvl w:val="0"/>
                <w:numId w:val="43"/>
              </w:numPr>
              <w:shd w:val="clear" w:color="auto" w:fill="FFFFFF"/>
              <w:ind w:left="170" w:hanging="170"/>
              <w:contextualSpacing/>
              <w:jc w:val="both"/>
            </w:pPr>
            <w:r w:rsidRPr="00E34FC4">
              <w:t>индивидуальные рабочие программы обучающихся на дому по предметам учебного плана</w:t>
            </w:r>
          </w:p>
          <w:p w:rsidR="00AB498A" w:rsidRPr="00E34FC4" w:rsidRDefault="00AB498A" w:rsidP="00F82C83">
            <w:pPr>
              <w:shd w:val="clear" w:color="auto" w:fill="FFFFFF"/>
              <w:ind w:left="170"/>
              <w:contextualSpacing/>
              <w:jc w:val="both"/>
            </w:pP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В течение года</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специалисты;</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педагоги</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Своевременное оказание необходимой психолого-медико-педагогической помощи.</w:t>
            </w:r>
          </w:p>
          <w:p w:rsidR="00AB498A" w:rsidRPr="00E34FC4" w:rsidRDefault="00AB498A" w:rsidP="00F82C83">
            <w:pPr>
              <w:autoSpaceDE w:val="0"/>
              <w:autoSpaceDN w:val="0"/>
              <w:adjustRightInd w:val="0"/>
              <w:jc w:val="both"/>
            </w:pPr>
            <w:r w:rsidRPr="00E34FC4">
              <w:t>Развитие профессиональных качеств службы разработки образовательных программ сопровождения, необходимых для развития образовательного потенциала школы, направленного на обеспечение специализированной подготовки кадров для обучения детей с ОВЗ.</w:t>
            </w:r>
          </w:p>
        </w:tc>
        <w:tc>
          <w:tcPr>
            <w:tcW w:w="5103" w:type="dxa"/>
            <w:tcBorders>
              <w:top w:val="single" w:sz="4" w:space="0" w:color="auto"/>
              <w:left w:val="single" w:sz="4" w:space="0" w:color="auto"/>
              <w:bottom w:val="single" w:sz="4" w:space="0" w:color="auto"/>
              <w:right w:val="single" w:sz="4" w:space="0" w:color="auto"/>
            </w:tcBorders>
          </w:tcPr>
          <w:p w:rsidR="00AB498A" w:rsidRPr="00E34FC4" w:rsidRDefault="00AB498A" w:rsidP="00140039">
            <w:pPr>
              <w:numPr>
                <w:ilvl w:val="0"/>
                <w:numId w:val="43"/>
              </w:numPr>
              <w:shd w:val="clear" w:color="auto" w:fill="FFFFFF"/>
              <w:ind w:left="170" w:hanging="170"/>
              <w:contextualSpacing/>
              <w:jc w:val="both"/>
            </w:pPr>
            <w:r w:rsidRPr="00E34FC4">
              <w:rPr>
                <w:shd w:val="clear" w:color="auto" w:fill="FFFFFF"/>
              </w:rPr>
              <w:t>психолого-педагогическое сопровождение учебно-воспитательного процесса учащихся с ОВЗ</w:t>
            </w:r>
          </w:p>
          <w:p w:rsidR="00AB498A" w:rsidRPr="00E34FC4" w:rsidRDefault="00AB498A" w:rsidP="00140039">
            <w:pPr>
              <w:numPr>
                <w:ilvl w:val="0"/>
                <w:numId w:val="43"/>
              </w:numPr>
              <w:shd w:val="clear" w:color="auto" w:fill="FFFFFF"/>
              <w:ind w:left="170" w:hanging="170"/>
              <w:contextualSpacing/>
              <w:jc w:val="both"/>
            </w:pPr>
            <w:r w:rsidRPr="00E34FC4">
              <w:rPr>
                <w:shd w:val="clear" w:color="auto" w:fill="FFFFFF"/>
              </w:rPr>
              <w:t>индивидуальное консультирование педагогов и родителей по вопросам обучения, воспитания, социализации данной категории обучающихся</w:t>
            </w:r>
          </w:p>
          <w:p w:rsidR="00AB498A" w:rsidRPr="00E34FC4" w:rsidRDefault="00AB498A" w:rsidP="00F82C83">
            <w:pPr>
              <w:shd w:val="clear" w:color="auto" w:fill="FFFFFF"/>
              <w:ind w:left="170"/>
              <w:contextualSpacing/>
              <w:jc w:val="both"/>
            </w:pP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Ежегодно</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специалисты</w:t>
            </w:r>
          </w:p>
        </w:tc>
      </w:tr>
      <w:tr w:rsidR="00AB498A" w:rsidRPr="00E34FC4" w:rsidTr="00E34FC4">
        <w:trPr>
          <w:trHeight w:val="1994"/>
        </w:trPr>
        <w:tc>
          <w:tcPr>
            <w:tcW w:w="4390" w:type="dxa"/>
            <w:tcBorders>
              <w:top w:val="single" w:sz="4" w:space="0" w:color="auto"/>
              <w:left w:val="single" w:sz="4" w:space="0" w:color="auto"/>
              <w:bottom w:val="single" w:sz="4" w:space="0" w:color="auto"/>
              <w:right w:val="single" w:sz="4" w:space="0" w:color="auto"/>
            </w:tcBorders>
            <w:vAlign w:val="center"/>
          </w:tcPr>
          <w:p w:rsidR="00AB498A" w:rsidRPr="00E34FC4" w:rsidRDefault="00AB498A" w:rsidP="00F82C83">
            <w:pPr>
              <w:autoSpaceDE w:val="0"/>
              <w:autoSpaceDN w:val="0"/>
              <w:adjustRightInd w:val="0"/>
              <w:jc w:val="both"/>
            </w:pPr>
            <w:r w:rsidRPr="00E34FC4">
              <w:lastRenderedPageBreak/>
              <w:t>Мониторинг эффективности деятельности специалистов, обеспечивающих образование  детей с ОВЗ.</w:t>
            </w:r>
          </w:p>
          <w:p w:rsidR="00AB498A" w:rsidRPr="00E34FC4" w:rsidRDefault="00AB498A" w:rsidP="00F82C83">
            <w:pPr>
              <w:autoSpaceDE w:val="0"/>
              <w:autoSpaceDN w:val="0"/>
              <w:adjustRightInd w:val="0"/>
              <w:jc w:val="both"/>
            </w:pP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анализ заполнения электронных журналов обучающихся на дому</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1 раз в четверть</w:t>
            </w:r>
          </w:p>
        </w:tc>
        <w:tc>
          <w:tcPr>
            <w:tcW w:w="2693"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Развитие творческих, проектно-исследовательских умений педагогов по обучению детей с ОВЗ.</w:t>
            </w:r>
          </w:p>
        </w:tc>
        <w:tc>
          <w:tcPr>
            <w:tcW w:w="5103" w:type="dxa"/>
            <w:vMerge w:val="restart"/>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t>организация деятельности творческих групп по освоению педагогических технологий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В течение года</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руководители МО</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 xml:space="preserve">Владение современными информационными технологиями и методами обучения детей с ОВЗ.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rPr>
                <w:shd w:val="clear" w:color="auto" w:fill="FFFFFF"/>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Ежегодно</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руководители МО</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Подготовка детей с ОВЗ к прохождению внешних аттестационных процедур (КДР, ВПР, ОГЭ  ЕГЭ).</w:t>
            </w:r>
          </w:p>
          <w:p w:rsidR="00AB498A" w:rsidRPr="00E34FC4" w:rsidRDefault="00AB498A" w:rsidP="00F82C83">
            <w:pPr>
              <w:autoSpaceDE w:val="0"/>
              <w:autoSpaceDN w:val="0"/>
              <w:adjustRightInd w:val="0"/>
              <w:jc w:val="both"/>
            </w:pPr>
            <w:r w:rsidRPr="00E34FC4">
              <w:t>Создание условий, отвечающих психофизическим особенностям  состояния здоровья выпускников, в соответствии с федеральным законодательством.</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color w:val="FF0000"/>
                <w:shd w:val="clear" w:color="auto" w:fill="FFFFFF"/>
              </w:rPr>
            </w:pPr>
            <w:r w:rsidRPr="00E34FC4">
              <w:rPr>
                <w:shd w:val="clear" w:color="auto" w:fill="FFFFFF"/>
              </w:rPr>
              <w:t xml:space="preserve">урочная и внеурочная деятельность </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психологические тренинги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Ежегодно</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руководители МО;</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специалисты</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Расширение социальных контактов детей с ОВЗ.</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участие во внеклассных мероприятиях разного уровня</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участие в фестивалях разного уровня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По отдельному плану</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 xml:space="preserve">Заместители </w:t>
            </w:r>
            <w:r w:rsidR="00AB498A" w:rsidRPr="00E34FC4">
              <w:rPr>
                <w:lang w:bidi="ru-RU"/>
              </w:rPr>
              <w:t>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педагоги</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Совершенствование деятельности педагогов по обучению детей с ОВЗ.</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технологические карты уроков</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печатные публикации</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сайт ОО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1 раз в четверть</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AB498A" w:rsidP="00F82C83">
            <w:pPr>
              <w:jc w:val="center"/>
              <w:rPr>
                <w:lang w:bidi="ru-RU"/>
              </w:rPr>
            </w:pPr>
            <w:r w:rsidRPr="00E34FC4">
              <w:rPr>
                <w:lang w:bidi="ru-RU"/>
              </w:rPr>
              <w:t>Руководители МО;</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педагоги</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jc w:val="both"/>
            </w:pPr>
            <w:r w:rsidRPr="00E34FC4">
              <w:t>Организация обмена опытом педагогов.</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открытые уроки</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семинары</w:t>
            </w:r>
          </w:p>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мастер-классы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По отдельному плану</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AB498A" w:rsidP="00F82C83">
            <w:pPr>
              <w:jc w:val="center"/>
              <w:rPr>
                <w:lang w:bidi="ru-RU"/>
              </w:rPr>
            </w:pPr>
            <w:r w:rsidRPr="00E34FC4">
              <w:rPr>
                <w:lang w:bidi="ru-RU"/>
              </w:rPr>
              <w:t>Руководители МО;</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педагоги</w:t>
            </w:r>
          </w:p>
        </w:tc>
      </w:tr>
      <w:tr w:rsidR="00AB498A" w:rsidRPr="00E34FC4" w:rsidTr="00E34FC4">
        <w:tc>
          <w:tcPr>
            <w:tcW w:w="4390"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autoSpaceDE w:val="0"/>
              <w:autoSpaceDN w:val="0"/>
              <w:adjustRightInd w:val="0"/>
            </w:pPr>
            <w:r w:rsidRPr="00E34FC4">
              <w:lastRenderedPageBreak/>
              <w:t>Выстраивание индивидуальной образовательной траектории для детей с ОВЗ.</w:t>
            </w:r>
          </w:p>
        </w:tc>
        <w:tc>
          <w:tcPr>
            <w:tcW w:w="5103" w:type="dxa"/>
            <w:tcBorders>
              <w:top w:val="single" w:sz="4" w:space="0" w:color="auto"/>
              <w:left w:val="single" w:sz="4" w:space="0" w:color="auto"/>
              <w:bottom w:val="single" w:sz="4" w:space="0" w:color="auto"/>
              <w:right w:val="single" w:sz="4" w:space="0" w:color="auto"/>
            </w:tcBorders>
            <w:hideMark/>
          </w:tcPr>
          <w:p w:rsidR="00AB498A" w:rsidRPr="00E34FC4" w:rsidRDefault="00AB498A" w:rsidP="00140039">
            <w:pPr>
              <w:numPr>
                <w:ilvl w:val="0"/>
                <w:numId w:val="43"/>
              </w:numPr>
              <w:shd w:val="clear" w:color="auto" w:fill="FFFFFF"/>
              <w:ind w:left="170" w:hanging="170"/>
              <w:contextualSpacing/>
              <w:jc w:val="both"/>
              <w:rPr>
                <w:shd w:val="clear" w:color="auto" w:fill="FFFFFF"/>
              </w:rPr>
            </w:pPr>
            <w:r w:rsidRPr="00E34FC4">
              <w:rPr>
                <w:shd w:val="clear" w:color="auto" w:fill="FFFFFF"/>
              </w:rPr>
              <w:t>сотрудничество школьной и районной ПМПК</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Постоянно</w:t>
            </w:r>
          </w:p>
        </w:tc>
        <w:tc>
          <w:tcPr>
            <w:tcW w:w="2693" w:type="dxa"/>
            <w:tcBorders>
              <w:top w:val="single" w:sz="4" w:space="0" w:color="auto"/>
              <w:left w:val="single" w:sz="4" w:space="0" w:color="auto"/>
              <w:bottom w:val="single" w:sz="4" w:space="0" w:color="auto"/>
              <w:right w:val="single" w:sz="4" w:space="0" w:color="auto"/>
            </w:tcBorders>
            <w:vAlign w:val="center"/>
          </w:tcPr>
          <w:p w:rsidR="00AB498A" w:rsidRPr="00E34FC4" w:rsidRDefault="00E34FC4" w:rsidP="00F82C83">
            <w:pPr>
              <w:jc w:val="center"/>
              <w:rPr>
                <w:lang w:bidi="ru-RU"/>
              </w:rPr>
            </w:pPr>
            <w:r>
              <w:rPr>
                <w:lang w:bidi="ru-RU"/>
              </w:rPr>
              <w:t>Заместители</w:t>
            </w:r>
            <w:r w:rsidR="00AB498A" w:rsidRPr="00E34FC4">
              <w:rPr>
                <w:lang w:bidi="ru-RU"/>
              </w:rPr>
              <w:t xml:space="preserve"> директора по УВР;</w:t>
            </w:r>
          </w:p>
          <w:p w:rsidR="00AB498A" w:rsidRPr="00E34FC4" w:rsidRDefault="00AB498A" w:rsidP="00F82C83">
            <w:pPr>
              <w:jc w:val="center"/>
              <w:rPr>
                <w:lang w:bidi="ru-RU"/>
              </w:rPr>
            </w:pPr>
          </w:p>
          <w:p w:rsidR="00AB498A" w:rsidRPr="00E34FC4" w:rsidRDefault="00AB498A" w:rsidP="00F82C83">
            <w:pPr>
              <w:jc w:val="center"/>
              <w:rPr>
                <w:lang w:bidi="ru-RU"/>
              </w:rPr>
            </w:pPr>
            <w:r w:rsidRPr="00E34FC4">
              <w:rPr>
                <w:lang w:bidi="ru-RU"/>
              </w:rPr>
              <w:t>специалисты</w:t>
            </w:r>
          </w:p>
        </w:tc>
      </w:tr>
    </w:tbl>
    <w:p w:rsidR="00AB498A" w:rsidRPr="00E34FC4" w:rsidRDefault="00AB498A" w:rsidP="00AB498A">
      <w:pPr>
        <w:widowControl w:val="0"/>
        <w:autoSpaceDE w:val="0"/>
        <w:autoSpaceDN w:val="0"/>
        <w:spacing w:line="276" w:lineRule="auto"/>
        <w:ind w:firstLine="567"/>
        <w:rPr>
          <w:b/>
          <w:highlight w:val="yellow"/>
          <w:lang w:bidi="ru-RU"/>
        </w:rPr>
      </w:pPr>
    </w:p>
    <w:p w:rsidR="00AB498A" w:rsidRPr="00E34FC4" w:rsidRDefault="00AB498A" w:rsidP="00AB498A">
      <w:pPr>
        <w:autoSpaceDE w:val="0"/>
        <w:autoSpaceDN w:val="0"/>
        <w:adjustRightInd w:val="0"/>
        <w:rPr>
          <w:rFonts w:eastAsia="Calibri"/>
          <w:b/>
        </w:rPr>
      </w:pPr>
      <w:r w:rsidRPr="00E34FC4">
        <w:rPr>
          <w:rFonts w:eastAsia="Calibri"/>
          <w:b/>
        </w:rPr>
        <w:tab/>
        <w:t>Ожидаемые результаты:</w:t>
      </w:r>
    </w:p>
    <w:p w:rsidR="00AB498A" w:rsidRPr="00E34FC4" w:rsidRDefault="00AB498A" w:rsidP="00140039">
      <w:pPr>
        <w:numPr>
          <w:ilvl w:val="0"/>
          <w:numId w:val="22"/>
        </w:numPr>
        <w:autoSpaceDE w:val="0"/>
        <w:autoSpaceDN w:val="0"/>
        <w:adjustRightInd w:val="0"/>
        <w:contextualSpacing/>
        <w:jc w:val="both"/>
        <w:rPr>
          <w:rFonts w:eastAsia="Calibri"/>
        </w:rPr>
      </w:pPr>
      <w:r w:rsidRPr="00E34FC4">
        <w:rPr>
          <w:rFonts w:eastAsia="Calibri"/>
        </w:rPr>
        <w:t>создание оптимальных организационных и научно-методических условий повышения профессиональной компетентности педагогов ОО для получения образования детьми с ОВЗ;</w:t>
      </w:r>
    </w:p>
    <w:p w:rsidR="00AB498A" w:rsidRPr="00E34FC4" w:rsidRDefault="00AB498A" w:rsidP="00140039">
      <w:pPr>
        <w:numPr>
          <w:ilvl w:val="0"/>
          <w:numId w:val="22"/>
        </w:numPr>
        <w:autoSpaceDE w:val="0"/>
        <w:autoSpaceDN w:val="0"/>
        <w:adjustRightInd w:val="0"/>
        <w:contextualSpacing/>
        <w:jc w:val="both"/>
        <w:rPr>
          <w:rFonts w:eastAsia="Calibri"/>
        </w:rPr>
      </w:pPr>
      <w:r w:rsidRPr="00E34FC4">
        <w:rPr>
          <w:rFonts w:eastAsia="Calibri"/>
        </w:rPr>
        <w:t>реализация образовательных стандартов и обеспечение специализированной подготовки кадров для обучения детей с ОВЗ;</w:t>
      </w:r>
    </w:p>
    <w:p w:rsidR="00AB498A" w:rsidRPr="00E34FC4" w:rsidRDefault="00AB498A" w:rsidP="00140039">
      <w:pPr>
        <w:numPr>
          <w:ilvl w:val="0"/>
          <w:numId w:val="22"/>
        </w:numPr>
        <w:autoSpaceDE w:val="0"/>
        <w:autoSpaceDN w:val="0"/>
        <w:adjustRightInd w:val="0"/>
        <w:contextualSpacing/>
        <w:jc w:val="both"/>
        <w:rPr>
          <w:rFonts w:eastAsia="Calibri"/>
        </w:rPr>
      </w:pPr>
      <w:r w:rsidRPr="00E34FC4">
        <w:rPr>
          <w:rFonts w:eastAsia="Calibri"/>
        </w:rPr>
        <w:t>повышение качества образования как системы, отражающей степень соответствия результата образования поставленной цели.</w:t>
      </w:r>
    </w:p>
    <w:p w:rsidR="00AB498A" w:rsidRPr="00E34FC4" w:rsidRDefault="00AB498A" w:rsidP="00AB498A">
      <w:pPr>
        <w:autoSpaceDE w:val="0"/>
        <w:autoSpaceDN w:val="0"/>
        <w:adjustRightInd w:val="0"/>
        <w:rPr>
          <w:rFonts w:eastAsia="Calibri"/>
        </w:rPr>
      </w:pPr>
    </w:p>
    <w:tbl>
      <w:tblPr>
        <w:tblStyle w:val="ae"/>
        <w:tblW w:w="0" w:type="auto"/>
        <w:tblLook w:val="04A0" w:firstRow="1" w:lastRow="0" w:firstColumn="1" w:lastColumn="0" w:noHBand="0" w:noVBand="1"/>
      </w:tblPr>
      <w:tblGrid>
        <w:gridCol w:w="3741"/>
        <w:gridCol w:w="2066"/>
        <w:gridCol w:w="1985"/>
        <w:gridCol w:w="1984"/>
        <w:gridCol w:w="2126"/>
        <w:gridCol w:w="2268"/>
      </w:tblGrid>
      <w:tr w:rsidR="00AB498A" w:rsidRPr="00E34FC4" w:rsidTr="00E34FC4">
        <w:tc>
          <w:tcPr>
            <w:tcW w:w="3741" w:type="dxa"/>
            <w:vMerge w:val="restart"/>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Критерий</w:t>
            </w:r>
          </w:p>
        </w:tc>
        <w:tc>
          <w:tcPr>
            <w:tcW w:w="10429" w:type="dxa"/>
            <w:gridSpan w:val="5"/>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Показатели критерия</w:t>
            </w:r>
          </w:p>
        </w:tc>
      </w:tr>
      <w:tr w:rsidR="00AB498A" w:rsidRPr="00E34FC4" w:rsidTr="00E34FC4">
        <w:tc>
          <w:tcPr>
            <w:tcW w:w="0" w:type="auto"/>
            <w:vMerge/>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rPr>
                <w:lang w:bidi="ru-RU"/>
              </w:rPr>
            </w:pPr>
          </w:p>
        </w:tc>
        <w:tc>
          <w:tcPr>
            <w:tcW w:w="206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2019-2020</w:t>
            </w:r>
          </w:p>
          <w:p w:rsidR="00AB498A" w:rsidRPr="00E34FC4" w:rsidRDefault="00AB498A" w:rsidP="00F82C83">
            <w:pPr>
              <w:jc w:val="center"/>
              <w:rPr>
                <w:lang w:bidi="ru-RU"/>
              </w:rPr>
            </w:pPr>
            <w:r w:rsidRPr="00E34FC4">
              <w:rPr>
                <w:lang w:bidi="ru-RU"/>
              </w:rPr>
              <w:t>уч. год</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2020-2021</w:t>
            </w:r>
          </w:p>
          <w:p w:rsidR="00AB498A" w:rsidRPr="00E34FC4" w:rsidRDefault="00AB498A" w:rsidP="00F82C83">
            <w:pPr>
              <w:jc w:val="center"/>
              <w:rPr>
                <w:lang w:bidi="ru-RU"/>
              </w:rPr>
            </w:pPr>
            <w:r w:rsidRPr="00E34FC4">
              <w:rPr>
                <w:lang w:bidi="ru-RU"/>
              </w:rPr>
              <w:t>уч. год</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2021-2022</w:t>
            </w:r>
          </w:p>
          <w:p w:rsidR="00AB498A" w:rsidRPr="00E34FC4" w:rsidRDefault="00AB498A" w:rsidP="00F82C83">
            <w:pPr>
              <w:jc w:val="center"/>
              <w:rPr>
                <w:lang w:bidi="ru-RU"/>
              </w:rPr>
            </w:pPr>
            <w:r w:rsidRPr="00E34FC4">
              <w:rPr>
                <w:lang w:bidi="ru-RU"/>
              </w:rPr>
              <w:t>уч. год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2022-2023</w:t>
            </w:r>
          </w:p>
          <w:p w:rsidR="00AB498A" w:rsidRPr="00E34FC4" w:rsidRDefault="00AB498A" w:rsidP="00F82C83">
            <w:pPr>
              <w:jc w:val="center"/>
              <w:rPr>
                <w:lang w:bidi="ru-RU"/>
              </w:rPr>
            </w:pPr>
            <w:r w:rsidRPr="00E34FC4">
              <w:rPr>
                <w:lang w:bidi="ru-RU"/>
              </w:rPr>
              <w:t>уч. год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2023-2024</w:t>
            </w:r>
          </w:p>
          <w:p w:rsidR="00AB498A" w:rsidRPr="00E34FC4" w:rsidRDefault="00AB498A" w:rsidP="00F82C83">
            <w:pPr>
              <w:jc w:val="center"/>
              <w:rPr>
                <w:lang w:bidi="ru-RU"/>
              </w:rPr>
            </w:pPr>
            <w:r w:rsidRPr="00E34FC4">
              <w:rPr>
                <w:lang w:bidi="ru-RU"/>
              </w:rPr>
              <w:t>уч. год</w:t>
            </w:r>
          </w:p>
        </w:tc>
      </w:tr>
      <w:tr w:rsidR="00AB498A" w:rsidRPr="00E34FC4" w:rsidTr="00E34FC4">
        <w:tc>
          <w:tcPr>
            <w:tcW w:w="3741" w:type="dxa"/>
            <w:tcBorders>
              <w:top w:val="single" w:sz="4" w:space="0" w:color="auto"/>
              <w:left w:val="single" w:sz="4" w:space="0" w:color="auto"/>
              <w:bottom w:val="single" w:sz="4" w:space="0" w:color="auto"/>
              <w:right w:val="single" w:sz="4" w:space="0" w:color="auto"/>
            </w:tcBorders>
            <w:hideMark/>
          </w:tcPr>
          <w:p w:rsidR="00AB498A" w:rsidRPr="00E34FC4" w:rsidRDefault="00AB498A" w:rsidP="00F82C83">
            <w:pPr>
              <w:contextualSpacing/>
              <w:jc w:val="both"/>
              <w:rPr>
                <w:rFonts w:eastAsia="Arial"/>
                <w:color w:val="000000"/>
              </w:rPr>
            </w:pPr>
            <w:r w:rsidRPr="00E34FC4">
              <w:rPr>
                <w:rFonts w:eastAsia="Arial"/>
                <w:color w:val="000000"/>
              </w:rPr>
              <w:t>Количество мероприятий внеурочной деятельности для детей ОВЗ</w:t>
            </w:r>
          </w:p>
        </w:tc>
        <w:tc>
          <w:tcPr>
            <w:tcW w:w="206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highlight w:val="yellow"/>
                <w:lang w:bidi="ru-RU"/>
              </w:rPr>
            </w:pPr>
            <w:r w:rsidRPr="00E34FC4">
              <w:rPr>
                <w:lang w:bidi="ru-RU"/>
              </w:rPr>
              <w:t>4</w:t>
            </w:r>
          </w:p>
        </w:tc>
      </w:tr>
      <w:tr w:rsidR="00AB498A" w:rsidRPr="00E34FC4" w:rsidTr="00E34FC4">
        <w:tc>
          <w:tcPr>
            <w:tcW w:w="3741" w:type="dxa"/>
            <w:tcBorders>
              <w:top w:val="single" w:sz="4" w:space="0" w:color="auto"/>
              <w:left w:val="single" w:sz="4" w:space="0" w:color="auto"/>
              <w:bottom w:val="single" w:sz="4" w:space="0" w:color="auto"/>
              <w:right w:val="single" w:sz="4" w:space="0" w:color="auto"/>
            </w:tcBorders>
            <w:hideMark/>
          </w:tcPr>
          <w:p w:rsidR="00AB498A" w:rsidRPr="00E34FC4" w:rsidRDefault="00AB498A" w:rsidP="00F82C83">
            <w:pPr>
              <w:contextualSpacing/>
              <w:jc w:val="both"/>
              <w:rPr>
                <w:rFonts w:eastAsia="Arial"/>
                <w:color w:val="000000"/>
              </w:rPr>
            </w:pPr>
            <w:r w:rsidRPr="00E34FC4">
              <w:rPr>
                <w:rFonts w:eastAsia="Arial"/>
                <w:color w:val="000000"/>
              </w:rPr>
              <w:t>Количество мероприятий в рамках совместной деятельности с детьми ОВЗ</w:t>
            </w:r>
          </w:p>
        </w:tc>
        <w:tc>
          <w:tcPr>
            <w:tcW w:w="206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jc w:val="center"/>
              <w:rPr>
                <w:lang w:bidi="ru-RU"/>
              </w:rPr>
            </w:pPr>
            <w:r w:rsidRPr="00E34FC4">
              <w:rPr>
                <w:lang w:bidi="ru-RU"/>
              </w:rPr>
              <w:t>4</w:t>
            </w:r>
          </w:p>
        </w:tc>
      </w:tr>
      <w:tr w:rsidR="00AB498A" w:rsidRPr="00E34FC4" w:rsidTr="00E34FC4">
        <w:tc>
          <w:tcPr>
            <w:tcW w:w="3741" w:type="dxa"/>
            <w:tcBorders>
              <w:top w:val="single" w:sz="4" w:space="0" w:color="auto"/>
              <w:left w:val="single" w:sz="4" w:space="0" w:color="auto"/>
              <w:bottom w:val="single" w:sz="4" w:space="0" w:color="auto"/>
              <w:right w:val="single" w:sz="4" w:space="0" w:color="auto"/>
            </w:tcBorders>
            <w:hideMark/>
          </w:tcPr>
          <w:p w:rsidR="00AB498A" w:rsidRPr="00E34FC4" w:rsidRDefault="00AB498A" w:rsidP="00F82C83">
            <w:pPr>
              <w:contextualSpacing/>
              <w:jc w:val="both"/>
              <w:rPr>
                <w:rFonts w:eastAsia="Arial"/>
                <w:color w:val="000000"/>
              </w:rPr>
            </w:pPr>
            <w:r w:rsidRPr="00E34FC4">
              <w:rPr>
                <w:rFonts w:eastAsia="Arial"/>
                <w:color w:val="000000"/>
              </w:rPr>
              <w:t>Количество проектов созданных совместно с детьми ОВЗ или  индивидуально</w:t>
            </w:r>
          </w:p>
        </w:tc>
        <w:tc>
          <w:tcPr>
            <w:tcW w:w="206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4</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498A" w:rsidRPr="00E34FC4" w:rsidRDefault="00AB498A" w:rsidP="00F82C83">
            <w:pPr>
              <w:contextualSpacing/>
              <w:jc w:val="center"/>
              <w:rPr>
                <w:rFonts w:eastAsia="Arial"/>
                <w:color w:val="000000"/>
              </w:rPr>
            </w:pPr>
            <w:r w:rsidRPr="00E34FC4">
              <w:rPr>
                <w:rFonts w:eastAsia="Arial"/>
                <w:color w:val="000000"/>
              </w:rPr>
              <w:t>5</w:t>
            </w:r>
          </w:p>
        </w:tc>
      </w:tr>
    </w:tbl>
    <w:p w:rsidR="00A336E5" w:rsidRPr="00E34FC4" w:rsidRDefault="00A336E5" w:rsidP="008B75D4">
      <w:pPr>
        <w:widowControl w:val="0"/>
        <w:autoSpaceDE w:val="0"/>
        <w:autoSpaceDN w:val="0"/>
        <w:jc w:val="both"/>
        <w:rPr>
          <w:b/>
          <w:color w:val="000000" w:themeColor="text1"/>
          <w:lang w:bidi="ru-RU"/>
        </w:rPr>
      </w:pPr>
    </w:p>
    <w:p w:rsidR="008B75D4" w:rsidRPr="008B75D4" w:rsidRDefault="008B75D4" w:rsidP="008B75D4">
      <w:pPr>
        <w:widowControl w:val="0"/>
        <w:autoSpaceDE w:val="0"/>
        <w:autoSpaceDN w:val="0"/>
        <w:jc w:val="both"/>
        <w:rPr>
          <w:b/>
          <w:color w:val="000000" w:themeColor="text1"/>
          <w:lang w:bidi="ru-RU"/>
        </w:rPr>
      </w:pPr>
      <w:r>
        <w:rPr>
          <w:b/>
          <w:color w:val="000000" w:themeColor="text1"/>
          <w:lang w:bidi="ru-RU"/>
        </w:rPr>
        <w:t xml:space="preserve">4 </w:t>
      </w:r>
      <w:r w:rsidRPr="008B75D4">
        <w:rPr>
          <w:b/>
          <w:color w:val="000000" w:themeColor="text1"/>
          <w:lang w:bidi="ru-RU"/>
        </w:rPr>
        <w:t xml:space="preserve">Проект: </w:t>
      </w:r>
      <w:r w:rsidR="007D1D5C">
        <w:rPr>
          <w:b/>
          <w:color w:val="000000" w:themeColor="text1"/>
          <w:lang w:bidi="ru-RU"/>
        </w:rPr>
        <w:t>«</w:t>
      </w:r>
      <w:r w:rsidRPr="008B75D4">
        <w:rPr>
          <w:b/>
          <w:color w:val="000000" w:themeColor="text1"/>
          <w:lang w:bidi="ru-RU"/>
        </w:rPr>
        <w:t>Дополнительное образование» (в рамках проекта «Поддержка семей, имеющих детей» национального проекта «Образование»)</w:t>
      </w:r>
      <w:r w:rsidR="007D1D5C">
        <w:rPr>
          <w:b/>
          <w:color w:val="000000" w:themeColor="text1"/>
          <w:lang w:bidi="ru-RU"/>
        </w:rPr>
        <w:t>»</w:t>
      </w:r>
    </w:p>
    <w:p w:rsidR="008B75D4" w:rsidRPr="008B75D4" w:rsidRDefault="008B75D4" w:rsidP="008B75D4">
      <w:pPr>
        <w:shd w:val="clear" w:color="auto" w:fill="FFFFFF"/>
        <w:ind w:firstLine="567"/>
        <w:jc w:val="both"/>
        <w:rPr>
          <w:b/>
          <w:color w:val="000000" w:themeColor="text1"/>
          <w:lang w:bidi="ru-RU"/>
        </w:rPr>
      </w:pPr>
    </w:p>
    <w:p w:rsidR="008B75D4" w:rsidRPr="008B75D4" w:rsidRDefault="008B75D4" w:rsidP="008B75D4">
      <w:pPr>
        <w:shd w:val="clear" w:color="auto" w:fill="FFFFFF"/>
        <w:ind w:firstLine="567"/>
        <w:jc w:val="both"/>
        <w:rPr>
          <w:rFonts w:eastAsiaTheme="minorHAnsi"/>
          <w:color w:val="000000" w:themeColor="text1"/>
          <w:lang w:eastAsia="en-US"/>
        </w:rPr>
      </w:pPr>
      <w:r w:rsidRPr="008B75D4">
        <w:rPr>
          <w:b/>
          <w:color w:val="000000" w:themeColor="text1"/>
          <w:lang w:bidi="ru-RU"/>
        </w:rPr>
        <w:t>Цель</w:t>
      </w:r>
      <w:r w:rsidRPr="008B75D4">
        <w:rPr>
          <w:color w:val="000000" w:themeColor="text1"/>
          <w:lang w:bidi="ru-RU"/>
        </w:rPr>
        <w:t xml:space="preserve">: </w:t>
      </w:r>
      <w:r w:rsidRPr="008B75D4">
        <w:rPr>
          <w:rFonts w:eastAsiaTheme="minorHAnsi"/>
          <w:color w:val="000000" w:themeColor="text1"/>
          <w:lang w:eastAsia="en-US"/>
        </w:rPr>
        <w:t>создание образовательно-воспитательной среды, обеспечивающей наиболее благоприятные условия для развития индивидуальных способностей обучающихся, удовлетворение их актуальных и перспективных культурно-образовательных и жизненных потребностей, успешного социального становления.</w:t>
      </w:r>
    </w:p>
    <w:p w:rsidR="008B75D4" w:rsidRDefault="008B75D4" w:rsidP="00745E1A">
      <w:pPr>
        <w:shd w:val="clear" w:color="auto" w:fill="FFFFFF"/>
        <w:jc w:val="both"/>
        <w:rPr>
          <w:b/>
          <w:color w:val="000000" w:themeColor="text1"/>
          <w:lang w:bidi="ru-RU"/>
        </w:rPr>
      </w:pPr>
    </w:p>
    <w:p w:rsidR="001F1E44" w:rsidRDefault="001F1E44" w:rsidP="008B75D4">
      <w:pPr>
        <w:shd w:val="clear" w:color="auto" w:fill="FFFFFF"/>
        <w:ind w:firstLine="567"/>
        <w:jc w:val="both"/>
        <w:rPr>
          <w:b/>
          <w:color w:val="000000" w:themeColor="text1"/>
          <w:lang w:bidi="ru-RU"/>
        </w:rPr>
      </w:pPr>
    </w:p>
    <w:p w:rsidR="001F1E44" w:rsidRDefault="001F1E44" w:rsidP="008B75D4">
      <w:pPr>
        <w:shd w:val="clear" w:color="auto" w:fill="FFFFFF"/>
        <w:ind w:firstLine="567"/>
        <w:jc w:val="both"/>
        <w:rPr>
          <w:b/>
          <w:color w:val="000000" w:themeColor="text1"/>
          <w:lang w:bidi="ru-RU"/>
        </w:rPr>
      </w:pPr>
    </w:p>
    <w:p w:rsidR="008B75D4" w:rsidRPr="008B75D4" w:rsidRDefault="008B75D4" w:rsidP="008B75D4">
      <w:pPr>
        <w:shd w:val="clear" w:color="auto" w:fill="FFFFFF"/>
        <w:ind w:firstLine="567"/>
        <w:jc w:val="both"/>
        <w:rPr>
          <w:color w:val="000000" w:themeColor="text1"/>
          <w:lang w:bidi="ru-RU"/>
        </w:rPr>
      </w:pPr>
      <w:r w:rsidRPr="008B75D4">
        <w:rPr>
          <w:b/>
          <w:color w:val="000000" w:themeColor="text1"/>
          <w:lang w:bidi="ru-RU"/>
        </w:rPr>
        <w:lastRenderedPageBreak/>
        <w:t>Задачи</w:t>
      </w:r>
      <w:r w:rsidRPr="008B75D4">
        <w:rPr>
          <w:color w:val="000000" w:themeColor="text1"/>
          <w:lang w:bidi="ru-RU"/>
        </w:rPr>
        <w:t>:</w:t>
      </w:r>
    </w:p>
    <w:p w:rsidR="008B75D4" w:rsidRPr="008B75D4" w:rsidRDefault="008B75D4" w:rsidP="00140039">
      <w:pPr>
        <w:numPr>
          <w:ilvl w:val="0"/>
          <w:numId w:val="31"/>
        </w:numPr>
        <w:tabs>
          <w:tab w:val="left" w:pos="0"/>
        </w:tabs>
        <w:suppressAutoHyphens/>
        <w:spacing w:after="200" w:line="276" w:lineRule="auto"/>
        <w:ind w:left="714" w:hanging="357"/>
        <w:jc w:val="both"/>
        <w:rPr>
          <w:rFonts w:eastAsiaTheme="minorHAnsi"/>
          <w:color w:val="000000" w:themeColor="text1"/>
          <w:lang w:eastAsia="en-US"/>
        </w:rPr>
      </w:pPr>
      <w:r w:rsidRPr="008B75D4">
        <w:rPr>
          <w:rFonts w:eastAsiaTheme="minorHAnsi"/>
          <w:color w:val="000000" w:themeColor="text1"/>
          <w:lang w:eastAsia="en-US"/>
        </w:rPr>
        <w:t>совершенствовать содержание, организационные формы, методы и технологии дополнительного образования детей, разработать образовательные программы нового поколения, направленные на развитие инновационной деятельности, информационных технологий;</w:t>
      </w:r>
    </w:p>
    <w:p w:rsidR="008B75D4" w:rsidRPr="008B75D4" w:rsidRDefault="008B75D4" w:rsidP="00140039">
      <w:pPr>
        <w:numPr>
          <w:ilvl w:val="0"/>
          <w:numId w:val="31"/>
        </w:numPr>
        <w:tabs>
          <w:tab w:val="left" w:pos="0"/>
        </w:tabs>
        <w:suppressAutoHyphens/>
        <w:spacing w:after="200" w:line="276" w:lineRule="auto"/>
        <w:ind w:left="714" w:hanging="357"/>
        <w:jc w:val="both"/>
        <w:rPr>
          <w:rFonts w:eastAsiaTheme="minorHAnsi"/>
          <w:color w:val="000000" w:themeColor="text1"/>
          <w:lang w:eastAsia="en-US"/>
        </w:rPr>
      </w:pPr>
      <w:r w:rsidRPr="008B75D4">
        <w:rPr>
          <w:rFonts w:eastAsiaTheme="minorHAnsi"/>
          <w:color w:val="000000" w:themeColor="text1"/>
          <w:lang w:eastAsia="en-US"/>
        </w:rPr>
        <w:t>обеспечить доступность и возможность получения обучающимися дополнительного образования. Привлекать учащихся, имеющих проблемы со здоровьем, детей-инвалидов, одарённых школьников, детей мигрантов к занятиям в объединениях дополнительного образования школы. Расширять диапазон образовательных услуг в соответствии с запросами детей и родителей;</w:t>
      </w:r>
    </w:p>
    <w:p w:rsidR="008B75D4" w:rsidRPr="008B75D4" w:rsidRDefault="008B75D4" w:rsidP="00140039">
      <w:pPr>
        <w:numPr>
          <w:ilvl w:val="0"/>
          <w:numId w:val="31"/>
        </w:numPr>
        <w:tabs>
          <w:tab w:val="left" w:pos="0"/>
        </w:tabs>
        <w:suppressAutoHyphens/>
        <w:spacing w:after="200" w:line="276" w:lineRule="auto"/>
        <w:ind w:left="714" w:hanging="357"/>
        <w:jc w:val="both"/>
        <w:rPr>
          <w:rFonts w:eastAsiaTheme="minorHAnsi"/>
          <w:color w:val="000000" w:themeColor="text1"/>
          <w:lang w:eastAsia="en-US"/>
        </w:rPr>
      </w:pPr>
      <w:r w:rsidRPr="008B75D4">
        <w:rPr>
          <w:rFonts w:eastAsiaTheme="minorHAnsi"/>
          <w:color w:val="000000" w:themeColor="text1"/>
          <w:lang w:eastAsia="en-US"/>
        </w:rPr>
        <w:t>совершенствовать взаимодействие дополнительного образования школы с учреждениями вне образовательного ведомства: культуры, спорта, молодежной политики;</w:t>
      </w:r>
    </w:p>
    <w:p w:rsidR="008B75D4" w:rsidRPr="008B75D4" w:rsidRDefault="008B75D4" w:rsidP="00140039">
      <w:pPr>
        <w:numPr>
          <w:ilvl w:val="0"/>
          <w:numId w:val="31"/>
        </w:numPr>
        <w:tabs>
          <w:tab w:val="left" w:pos="0"/>
        </w:tabs>
        <w:suppressAutoHyphens/>
        <w:spacing w:after="200" w:line="276" w:lineRule="auto"/>
        <w:ind w:left="714" w:hanging="357"/>
        <w:jc w:val="both"/>
        <w:rPr>
          <w:rFonts w:eastAsiaTheme="minorHAnsi"/>
          <w:color w:val="000000" w:themeColor="text1"/>
          <w:lang w:eastAsia="en-US"/>
        </w:rPr>
      </w:pPr>
      <w:r w:rsidRPr="008B75D4">
        <w:rPr>
          <w:rFonts w:eastAsiaTheme="minorHAnsi"/>
          <w:color w:val="000000" w:themeColor="text1"/>
          <w:lang w:eastAsia="en-US"/>
        </w:rPr>
        <w:t>повышать эффективность управления в системе дополнительного образования школы, совершенствовать нормативно-правовую базу деятельности системы дополнительного образования.</w:t>
      </w:r>
    </w:p>
    <w:p w:rsidR="008B75D4" w:rsidRPr="008B75D4" w:rsidRDefault="008B75D4" w:rsidP="008B75D4">
      <w:pPr>
        <w:shd w:val="clear" w:color="auto" w:fill="FFFFFF"/>
        <w:ind w:firstLine="567"/>
        <w:contextualSpacing/>
        <w:jc w:val="both"/>
        <w:rPr>
          <w:highlight w:val="yellow"/>
          <w:lang w:bidi="ru-RU"/>
        </w:rPr>
      </w:pPr>
    </w:p>
    <w:p w:rsidR="008B75D4" w:rsidRPr="008B75D4" w:rsidRDefault="008B75D4" w:rsidP="008B75D4">
      <w:pPr>
        <w:shd w:val="clear" w:color="auto" w:fill="FFFFFF"/>
        <w:jc w:val="both"/>
        <w:rPr>
          <w:lang w:bidi="ru-RU"/>
        </w:rPr>
      </w:pPr>
      <w:r w:rsidRPr="008B75D4">
        <w:rPr>
          <w:lang w:bidi="ru-RU"/>
        </w:rPr>
        <w:tab/>
      </w:r>
      <w:r w:rsidRPr="008B75D4">
        <w:rPr>
          <w:b/>
          <w:lang w:bidi="ru-RU"/>
        </w:rPr>
        <w:t>Мероприятия</w:t>
      </w:r>
      <w:r w:rsidRPr="008B75D4">
        <w:rPr>
          <w:lang w:bidi="ru-RU"/>
        </w:rPr>
        <w:t>:</w:t>
      </w:r>
    </w:p>
    <w:p w:rsidR="008B75D4" w:rsidRPr="008B75D4" w:rsidRDefault="008B75D4" w:rsidP="008B75D4">
      <w:pPr>
        <w:shd w:val="clear" w:color="auto" w:fill="FFFFFF"/>
        <w:jc w:val="both"/>
        <w:rPr>
          <w:lang w:bidi="ru-RU"/>
        </w:rPr>
      </w:pPr>
    </w:p>
    <w:tbl>
      <w:tblPr>
        <w:tblStyle w:val="21"/>
        <w:tblW w:w="14312" w:type="dxa"/>
        <w:tblLook w:val="04A0" w:firstRow="1" w:lastRow="0" w:firstColumn="1" w:lastColumn="0" w:noHBand="0" w:noVBand="1"/>
      </w:tblPr>
      <w:tblGrid>
        <w:gridCol w:w="3911"/>
        <w:gridCol w:w="5723"/>
        <w:gridCol w:w="2127"/>
        <w:gridCol w:w="2551"/>
      </w:tblGrid>
      <w:tr w:rsidR="008B75D4" w:rsidRPr="008B75D4" w:rsidTr="008B75D4">
        <w:tc>
          <w:tcPr>
            <w:tcW w:w="391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Содержание деятельности</w:t>
            </w:r>
          </w:p>
        </w:tc>
        <w:tc>
          <w:tcPr>
            <w:tcW w:w="5723"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Мероприятия</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Сроки</w:t>
            </w:r>
          </w:p>
        </w:tc>
        <w:tc>
          <w:tcPr>
            <w:tcW w:w="2551" w:type="dxa"/>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Ответственные</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rPr>
            </w:pPr>
            <w:r w:rsidRPr="008B75D4">
              <w:rPr>
                <w:rFonts w:ascii="Times New Roman" w:hAnsi="Times New Roman" w:cs="Times New Roman"/>
                <w:bCs/>
                <w:iCs/>
                <w:lang w:bidi="ru-RU"/>
              </w:rPr>
              <w:t>Разработка дополнительных образовательных общеразвивающих программ физкультурно-спортивной направленности</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lang w:bidi="ru-RU"/>
              </w:rPr>
            </w:pPr>
            <w:r w:rsidRPr="008B75D4">
              <w:rPr>
                <w:rFonts w:ascii="Times New Roman" w:hAnsi="Times New Roman" w:cs="Times New Roman"/>
                <w:bCs/>
                <w:iCs/>
                <w:color w:val="000000" w:themeColor="text1"/>
              </w:rPr>
              <w:t>основные нормативные правовые документы для последующего развития системы дополнительного образования школы;</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lang w:bidi="ru-RU"/>
              </w:rPr>
            </w:pPr>
            <w:r w:rsidRPr="008B75D4">
              <w:rPr>
                <w:rFonts w:ascii="Times New Roman" w:hAnsi="Times New Roman" w:cs="Times New Roman"/>
                <w:bCs/>
                <w:iCs/>
                <w:color w:val="000000" w:themeColor="text1"/>
              </w:rPr>
              <w:t>корректировка допол</w:t>
            </w:r>
            <w:r>
              <w:rPr>
                <w:rFonts w:ascii="Times New Roman" w:hAnsi="Times New Roman" w:cs="Times New Roman"/>
                <w:bCs/>
                <w:iCs/>
                <w:color w:val="000000" w:themeColor="text1"/>
              </w:rPr>
              <w:t>нительных общеобразо</w:t>
            </w:r>
            <w:r w:rsidRPr="008B75D4">
              <w:rPr>
                <w:rFonts w:ascii="Times New Roman" w:hAnsi="Times New Roman" w:cs="Times New Roman"/>
                <w:bCs/>
                <w:iCs/>
                <w:color w:val="000000" w:themeColor="text1"/>
              </w:rPr>
              <w:t>вательных программ с учётом внесения изменений в содержание образования;</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lang w:bidi="ru-RU"/>
              </w:rPr>
            </w:pPr>
            <w:r w:rsidRPr="008B75D4">
              <w:rPr>
                <w:rFonts w:ascii="Times New Roman" w:hAnsi="Times New Roman" w:cs="Times New Roman"/>
                <w:bCs/>
                <w:iCs/>
                <w:color w:val="000000" w:themeColor="text1"/>
              </w:rPr>
              <w:t>совершенствование структуры научно-методического обеспечения образовательного процесса</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Ежегодно</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 xml:space="preserve">Руководитель структурного подразделения; </w:t>
            </w:r>
          </w:p>
          <w:p w:rsidR="008B75D4" w:rsidRPr="008B75D4" w:rsidRDefault="008B75D4" w:rsidP="008B75D4">
            <w:pPr>
              <w:rPr>
                <w:rFonts w:ascii="Times New Roman" w:hAnsi="Times New Roman" w:cs="Times New Roman"/>
                <w:bCs/>
                <w:iCs/>
                <w:lang w:bidi="ru-RU"/>
              </w:rPr>
            </w:pP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 xml:space="preserve">педагоги ДО </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lang w:bidi="ru-RU"/>
              </w:rPr>
            </w:pPr>
            <w:r w:rsidRPr="008B75D4">
              <w:rPr>
                <w:rFonts w:ascii="Times New Roman" w:hAnsi="Times New Roman" w:cs="Times New Roman"/>
                <w:bCs/>
                <w:iCs/>
                <w:lang w:bidi="ru-RU"/>
              </w:rPr>
              <w:t>Развитие дополнительного образования по спортивно-оздоровительному направлению</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детское самоуправление и социально-значимые инициативы обучающихся</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 xml:space="preserve">методическая деятельность по разработке и внедрению форм </w:t>
            </w:r>
            <w:r>
              <w:rPr>
                <w:rFonts w:ascii="Times New Roman" w:hAnsi="Times New Roman" w:cs="Times New Roman"/>
                <w:bCs/>
                <w:iCs/>
                <w:color w:val="000000" w:themeColor="text1"/>
              </w:rPr>
              <w:t>мас</w:t>
            </w:r>
            <w:r w:rsidRPr="008B75D4">
              <w:rPr>
                <w:rFonts w:ascii="Times New Roman" w:hAnsi="Times New Roman" w:cs="Times New Roman"/>
                <w:bCs/>
                <w:iCs/>
                <w:color w:val="000000" w:themeColor="text1"/>
              </w:rPr>
              <w:t xml:space="preserve">совых  мероприятий, направленных </w:t>
            </w:r>
            <w:r w:rsidRPr="008B75D4">
              <w:rPr>
                <w:rFonts w:ascii="Times New Roman" w:hAnsi="Times New Roman" w:cs="Times New Roman"/>
                <w:bCs/>
                <w:iCs/>
                <w:color w:val="000000" w:themeColor="text1"/>
              </w:rPr>
              <w:lastRenderedPageBreak/>
              <w:t xml:space="preserve">на </w:t>
            </w:r>
            <w:r>
              <w:rPr>
                <w:rFonts w:ascii="Times New Roman" w:hAnsi="Times New Roman" w:cs="Times New Roman"/>
                <w:bCs/>
                <w:iCs/>
                <w:color w:val="000000" w:themeColor="text1"/>
              </w:rPr>
              <w:t>форми</w:t>
            </w:r>
            <w:r w:rsidRPr="008B75D4">
              <w:rPr>
                <w:rFonts w:ascii="Times New Roman" w:hAnsi="Times New Roman" w:cs="Times New Roman"/>
                <w:bCs/>
                <w:iCs/>
                <w:color w:val="000000" w:themeColor="text1"/>
              </w:rPr>
              <w:t>рование потребности в физическом совершенствовании, регулярных занятиях физической культурой и спортом</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lastRenderedPageBreak/>
              <w:t>В течение года</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Руководитель структурного подразделения</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lang w:bidi="ru-RU"/>
              </w:rPr>
            </w:pPr>
            <w:r w:rsidRPr="008B75D4">
              <w:rPr>
                <w:rFonts w:ascii="Times New Roman" w:hAnsi="Times New Roman" w:cs="Times New Roman"/>
                <w:bCs/>
                <w:iCs/>
                <w:lang w:bidi="ru-RU"/>
              </w:rPr>
              <w:lastRenderedPageBreak/>
              <w:t>Привлечение обучающихся к занятиям в кружках и секциях дополнительного образования в соответствии со своими интересами</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создание объединений для детей и родителей в совместном выполнении различных видов деятельности</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 xml:space="preserve">образовательные </w:t>
            </w:r>
            <w:r>
              <w:rPr>
                <w:rFonts w:ascii="Times New Roman" w:hAnsi="Times New Roman" w:cs="Times New Roman"/>
                <w:bCs/>
                <w:iCs/>
                <w:color w:val="000000" w:themeColor="text1"/>
              </w:rPr>
              <w:t>програм</w:t>
            </w:r>
            <w:r w:rsidRPr="008B75D4">
              <w:rPr>
                <w:rFonts w:ascii="Times New Roman" w:hAnsi="Times New Roman" w:cs="Times New Roman"/>
                <w:bCs/>
                <w:iCs/>
                <w:color w:val="000000" w:themeColor="text1"/>
              </w:rPr>
              <w:t>мы, ориентированные на группы детей, требующих особого внимания</w:t>
            </w:r>
          </w:p>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проект «Талантливы во всём»</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В течение года</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 xml:space="preserve">Руководитель структурного подразделения; </w:t>
            </w:r>
          </w:p>
          <w:p w:rsidR="008B75D4" w:rsidRPr="008B75D4" w:rsidRDefault="008B75D4" w:rsidP="008B75D4">
            <w:pPr>
              <w:rPr>
                <w:rFonts w:ascii="Times New Roman" w:hAnsi="Times New Roman" w:cs="Times New Roman"/>
                <w:bCs/>
                <w:iCs/>
                <w:lang w:bidi="ru-RU"/>
              </w:rPr>
            </w:pP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педагоги ДО</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lang w:bidi="ru-RU"/>
              </w:rPr>
              <w:t>Развитие мотивации обучающихся к участию в школьных, муниципальных, городских, всероссийских соревнованиях</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Pr>
                <w:rFonts w:ascii="Times New Roman" w:hAnsi="Times New Roman" w:cs="Times New Roman"/>
                <w:bCs/>
                <w:iCs/>
                <w:color w:val="000000" w:themeColor="text1"/>
              </w:rPr>
              <w:t>показательные выступле</w:t>
            </w:r>
            <w:r w:rsidRPr="008B75D4">
              <w:rPr>
                <w:rFonts w:ascii="Times New Roman" w:hAnsi="Times New Roman" w:cs="Times New Roman"/>
                <w:bCs/>
                <w:iCs/>
                <w:color w:val="000000" w:themeColor="text1"/>
              </w:rPr>
              <w:t>ния с процедурой демон-страции достижений, награждение победителей соревнований различных уровней, отражение итогов соревнований на сайте школы</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Ежегодно</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 xml:space="preserve">Руководитель структурного подразделения; </w:t>
            </w:r>
          </w:p>
          <w:p w:rsidR="008B75D4" w:rsidRPr="008B75D4" w:rsidRDefault="008B75D4" w:rsidP="008B75D4">
            <w:pPr>
              <w:rPr>
                <w:rFonts w:ascii="Times New Roman" w:hAnsi="Times New Roman" w:cs="Times New Roman"/>
                <w:bCs/>
                <w:iCs/>
                <w:lang w:bidi="ru-RU"/>
              </w:rPr>
            </w:pP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педагоги ДО</w:t>
            </w:r>
          </w:p>
        </w:tc>
      </w:tr>
      <w:tr w:rsidR="008B75D4" w:rsidRPr="008B75D4" w:rsidTr="008B75D4">
        <w:tc>
          <w:tcPr>
            <w:tcW w:w="3911" w:type="dxa"/>
            <w:vAlign w:val="center"/>
          </w:tcPr>
          <w:p w:rsidR="008B75D4" w:rsidRPr="008B75D4" w:rsidRDefault="008B75D4" w:rsidP="008B75D4">
            <w:pPr>
              <w:jc w:val="both"/>
              <w:rPr>
                <w:rFonts w:ascii="Times New Roman" w:hAnsi="Times New Roman" w:cs="Times New Roman"/>
                <w:bCs/>
                <w:iCs/>
                <w:color w:val="000000" w:themeColor="text1"/>
                <w:lang w:bidi="ru-RU"/>
              </w:rPr>
            </w:pPr>
            <w:r w:rsidRPr="008B75D4">
              <w:rPr>
                <w:rFonts w:ascii="Times New Roman" w:hAnsi="Times New Roman" w:cs="Times New Roman"/>
                <w:bCs/>
                <w:iCs/>
                <w:lang w:bidi="ru-RU"/>
              </w:rPr>
              <w:t>Мониторинг востребованности кружков и секций, занятости обучающихся в системе дополнительного образования</w:t>
            </w:r>
          </w:p>
        </w:tc>
        <w:tc>
          <w:tcPr>
            <w:tcW w:w="5723" w:type="dxa"/>
          </w:tcPr>
          <w:p w:rsidR="008B75D4" w:rsidRPr="008B75D4" w:rsidRDefault="008B75D4" w:rsidP="00140039">
            <w:pPr>
              <w:numPr>
                <w:ilvl w:val="0"/>
                <w:numId w:val="32"/>
              </w:numPr>
              <w:spacing w:after="200" w:line="276" w:lineRule="auto"/>
              <w:ind w:left="170" w:hanging="170"/>
              <w:contextualSpacing/>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анализ анкетирования, карт наблюдения</w:t>
            </w:r>
          </w:p>
          <w:p w:rsidR="008B75D4" w:rsidRPr="008B75D4" w:rsidRDefault="008B75D4" w:rsidP="008B75D4">
            <w:pPr>
              <w:ind w:left="170"/>
              <w:contextualSpacing/>
              <w:jc w:val="both"/>
              <w:rPr>
                <w:rFonts w:ascii="Times New Roman" w:hAnsi="Times New Roman" w:cs="Times New Roman"/>
                <w:bCs/>
                <w:iCs/>
                <w:color w:val="000000" w:themeColor="text1"/>
              </w:rPr>
            </w:pP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Ежегодно</w:t>
            </w:r>
          </w:p>
        </w:tc>
        <w:tc>
          <w:tcPr>
            <w:tcW w:w="255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Руководитель структурного подразделения</w:t>
            </w:r>
          </w:p>
        </w:tc>
      </w:tr>
      <w:tr w:rsidR="008B75D4" w:rsidRPr="008B75D4" w:rsidTr="008B75D4">
        <w:tc>
          <w:tcPr>
            <w:tcW w:w="3911" w:type="dxa"/>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Расширение социального партнёрства с учреждениями дополнительного образования</w:t>
            </w:r>
          </w:p>
        </w:tc>
        <w:tc>
          <w:tcPr>
            <w:tcW w:w="5723" w:type="dxa"/>
          </w:tcPr>
          <w:p w:rsidR="008B75D4" w:rsidRPr="008B75D4" w:rsidRDefault="008B75D4" w:rsidP="00140039">
            <w:pPr>
              <w:numPr>
                <w:ilvl w:val="0"/>
                <w:numId w:val="33"/>
              </w:numPr>
              <w:tabs>
                <w:tab w:val="left" w:pos="147"/>
              </w:tabs>
              <w:spacing w:after="200" w:line="276" w:lineRule="auto"/>
              <w:ind w:left="3" w:firstLine="2"/>
              <w:contextualSpacing/>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взаимодействие школы с  учреждениями района, города</w:t>
            </w:r>
          </w:p>
        </w:tc>
        <w:tc>
          <w:tcPr>
            <w:tcW w:w="2127"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Ежегодно</w:t>
            </w:r>
          </w:p>
        </w:tc>
        <w:tc>
          <w:tcPr>
            <w:tcW w:w="2551" w:type="dxa"/>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Руководитель структурного подразделения</w:t>
            </w:r>
          </w:p>
        </w:tc>
      </w:tr>
    </w:tbl>
    <w:p w:rsidR="008B75D4" w:rsidRPr="008B75D4" w:rsidRDefault="008B75D4" w:rsidP="008B75D4">
      <w:pPr>
        <w:shd w:val="clear" w:color="auto" w:fill="FFFFFF"/>
        <w:jc w:val="both"/>
        <w:rPr>
          <w:highlight w:val="yellow"/>
          <w:lang w:bidi="ru-RU"/>
        </w:rPr>
      </w:pPr>
    </w:p>
    <w:p w:rsidR="008B75D4" w:rsidRPr="008B75D4" w:rsidRDefault="008B75D4" w:rsidP="008B75D4">
      <w:pPr>
        <w:autoSpaceDE w:val="0"/>
        <w:autoSpaceDN w:val="0"/>
        <w:adjustRightInd w:val="0"/>
        <w:rPr>
          <w:rFonts w:eastAsiaTheme="minorHAnsi"/>
          <w:b/>
          <w:lang w:eastAsia="en-US"/>
        </w:rPr>
      </w:pPr>
      <w:r w:rsidRPr="008B75D4">
        <w:rPr>
          <w:rFonts w:eastAsiaTheme="minorHAnsi"/>
          <w:b/>
          <w:lang w:eastAsia="en-US"/>
        </w:rPr>
        <w:tab/>
        <w:t>Ожидаемые результаты:</w:t>
      </w:r>
    </w:p>
    <w:p w:rsidR="008B75D4" w:rsidRPr="008B75D4" w:rsidRDefault="008B75D4" w:rsidP="00140039">
      <w:pPr>
        <w:numPr>
          <w:ilvl w:val="0"/>
          <w:numId w:val="22"/>
        </w:numPr>
        <w:autoSpaceDE w:val="0"/>
        <w:autoSpaceDN w:val="0"/>
        <w:adjustRightInd w:val="0"/>
        <w:spacing w:after="200" w:line="276" w:lineRule="auto"/>
        <w:contextualSpacing/>
        <w:jc w:val="both"/>
        <w:rPr>
          <w:rFonts w:eastAsiaTheme="minorHAnsi"/>
          <w:lang w:eastAsia="en-US"/>
        </w:rPr>
      </w:pPr>
      <w:r w:rsidRPr="008B75D4">
        <w:rPr>
          <w:rFonts w:eastAsiaTheme="minorHAnsi"/>
          <w:color w:val="000000" w:themeColor="text1"/>
          <w:lang w:eastAsia="en-US"/>
        </w:rPr>
        <w:t>обеспечение права и возможности каждому обучающемуся на удовлетворение его культурно-образовательных потребностей, свободы выбора уровня и качества образовательно-развивающих и досуговых видов деятельности в соответствии с его индивидуальными ценностными ориентациями. Установление тесного взаимодействия ЦДО с общественными организациями и семьями учащихся;</w:t>
      </w:r>
    </w:p>
    <w:p w:rsidR="008B75D4" w:rsidRPr="008B75D4" w:rsidRDefault="008B75D4" w:rsidP="00140039">
      <w:pPr>
        <w:numPr>
          <w:ilvl w:val="0"/>
          <w:numId w:val="22"/>
        </w:numPr>
        <w:autoSpaceDE w:val="0"/>
        <w:autoSpaceDN w:val="0"/>
        <w:adjustRightInd w:val="0"/>
        <w:spacing w:after="200" w:line="276" w:lineRule="auto"/>
        <w:contextualSpacing/>
        <w:jc w:val="both"/>
        <w:rPr>
          <w:rFonts w:eastAsiaTheme="minorHAnsi"/>
          <w:lang w:eastAsia="en-US"/>
        </w:rPr>
      </w:pPr>
      <w:r w:rsidRPr="008B75D4">
        <w:rPr>
          <w:rFonts w:eastAsiaTheme="minorHAnsi"/>
          <w:color w:val="000000" w:themeColor="text1"/>
          <w:lang w:eastAsia="en-US"/>
        </w:rPr>
        <w:t>повышение и соответствие качества образования в ЦДО требованиям, предъявляемым к учреждению дополнительного образования, совершенствование педагогического опыта путём участия в открытых мероприятиях различного уровня, повышение квалификации и творческого потенциала;</w:t>
      </w:r>
    </w:p>
    <w:p w:rsidR="008B75D4" w:rsidRPr="001F1E44" w:rsidRDefault="008B75D4" w:rsidP="00140039">
      <w:pPr>
        <w:numPr>
          <w:ilvl w:val="0"/>
          <w:numId w:val="22"/>
        </w:numPr>
        <w:autoSpaceDE w:val="0"/>
        <w:autoSpaceDN w:val="0"/>
        <w:adjustRightInd w:val="0"/>
        <w:spacing w:after="200" w:line="276" w:lineRule="auto"/>
        <w:contextualSpacing/>
        <w:jc w:val="both"/>
        <w:rPr>
          <w:rFonts w:eastAsiaTheme="minorHAnsi"/>
          <w:lang w:eastAsia="en-US"/>
        </w:rPr>
      </w:pPr>
      <w:r w:rsidRPr="008B75D4">
        <w:rPr>
          <w:rFonts w:eastAsiaTheme="minorHAnsi"/>
          <w:color w:val="000000" w:themeColor="text1"/>
          <w:lang w:eastAsia="en-US"/>
        </w:rPr>
        <w:lastRenderedPageBreak/>
        <w:t>создание прозрачной открытой системы информирования граждан об образовательных услугах, обеспечивающих полноту, доступность, своевременное обновление, достоверность информации.</w:t>
      </w:r>
    </w:p>
    <w:p w:rsidR="001F1E44" w:rsidRPr="008B75D4" w:rsidRDefault="001F1E44" w:rsidP="001F1E44">
      <w:pPr>
        <w:autoSpaceDE w:val="0"/>
        <w:autoSpaceDN w:val="0"/>
        <w:adjustRightInd w:val="0"/>
        <w:spacing w:after="200" w:line="276" w:lineRule="auto"/>
        <w:ind w:left="720"/>
        <w:contextualSpacing/>
        <w:jc w:val="both"/>
        <w:rPr>
          <w:rFonts w:eastAsiaTheme="minorHAnsi"/>
          <w:lang w:eastAsia="en-US"/>
        </w:rPr>
      </w:pPr>
    </w:p>
    <w:tbl>
      <w:tblPr>
        <w:tblStyle w:val="21"/>
        <w:tblW w:w="0" w:type="auto"/>
        <w:tblLook w:val="04A0" w:firstRow="1" w:lastRow="0" w:firstColumn="1" w:lastColumn="0" w:noHBand="0" w:noVBand="1"/>
      </w:tblPr>
      <w:tblGrid>
        <w:gridCol w:w="5098"/>
        <w:gridCol w:w="1701"/>
        <w:gridCol w:w="1843"/>
        <w:gridCol w:w="1843"/>
        <w:gridCol w:w="1843"/>
        <w:gridCol w:w="1842"/>
      </w:tblGrid>
      <w:tr w:rsidR="008B75D4" w:rsidRPr="008B75D4" w:rsidTr="008B75D4">
        <w:tc>
          <w:tcPr>
            <w:tcW w:w="5098" w:type="dxa"/>
            <w:vMerge w:val="restart"/>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Критерий</w:t>
            </w:r>
          </w:p>
        </w:tc>
        <w:tc>
          <w:tcPr>
            <w:tcW w:w="9072" w:type="dxa"/>
            <w:gridSpan w:val="5"/>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Показатели критерия</w:t>
            </w:r>
          </w:p>
        </w:tc>
      </w:tr>
      <w:tr w:rsidR="008B75D4" w:rsidRPr="008B75D4" w:rsidTr="008B75D4">
        <w:tc>
          <w:tcPr>
            <w:tcW w:w="5098" w:type="dxa"/>
            <w:vMerge/>
            <w:vAlign w:val="center"/>
          </w:tcPr>
          <w:p w:rsidR="008B75D4" w:rsidRPr="008B75D4" w:rsidRDefault="008B75D4" w:rsidP="008B75D4">
            <w:pPr>
              <w:rPr>
                <w:rFonts w:ascii="Times New Roman" w:hAnsi="Times New Roman" w:cs="Times New Roman"/>
                <w:bCs/>
                <w:iCs/>
                <w:lang w:bidi="ru-RU"/>
              </w:rPr>
            </w:pPr>
          </w:p>
        </w:tc>
        <w:tc>
          <w:tcPr>
            <w:tcW w:w="1701"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2019-2020</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c>
          <w:tcPr>
            <w:tcW w:w="1843"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2020-2021</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c>
          <w:tcPr>
            <w:tcW w:w="1843"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2021-2022</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c>
          <w:tcPr>
            <w:tcW w:w="1843"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2022-2023</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c>
          <w:tcPr>
            <w:tcW w:w="1842" w:type="dxa"/>
            <w:vAlign w:val="center"/>
          </w:tcPr>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2023-2024</w:t>
            </w:r>
          </w:p>
          <w:p w:rsidR="008B75D4" w:rsidRPr="008B75D4" w:rsidRDefault="008B75D4" w:rsidP="008B75D4">
            <w:pPr>
              <w:rPr>
                <w:rFonts w:ascii="Times New Roman" w:hAnsi="Times New Roman" w:cs="Times New Roman"/>
                <w:bCs/>
                <w:iCs/>
                <w:lang w:bidi="ru-RU"/>
              </w:rPr>
            </w:pPr>
            <w:r w:rsidRPr="008B75D4">
              <w:rPr>
                <w:rFonts w:ascii="Times New Roman" w:hAnsi="Times New Roman" w:cs="Times New Roman"/>
                <w:bCs/>
                <w:iCs/>
                <w:lang w:bidi="ru-RU"/>
              </w:rPr>
              <w:t>уч. год</w:t>
            </w:r>
          </w:p>
        </w:tc>
      </w:tr>
      <w:tr w:rsidR="008B75D4" w:rsidRPr="008B75D4" w:rsidTr="008B75D4">
        <w:tc>
          <w:tcPr>
            <w:tcW w:w="5098" w:type="dxa"/>
          </w:tcPr>
          <w:p w:rsidR="008B75D4" w:rsidRPr="008B75D4" w:rsidRDefault="008B75D4" w:rsidP="008B75D4">
            <w:pPr>
              <w:tabs>
                <w:tab w:val="left" w:pos="0"/>
              </w:tabs>
              <w:snapToGrid w:val="0"/>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Численность обучающихся в возрасте 6-18 лет, получающих услуги дополнительного образования</w:t>
            </w:r>
          </w:p>
        </w:tc>
        <w:tc>
          <w:tcPr>
            <w:tcW w:w="1701"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133</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140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150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150</w:t>
            </w:r>
          </w:p>
        </w:tc>
        <w:tc>
          <w:tcPr>
            <w:tcW w:w="1842"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150</w:t>
            </w:r>
          </w:p>
        </w:tc>
      </w:tr>
      <w:tr w:rsidR="008B75D4" w:rsidRPr="008B75D4" w:rsidTr="008B75D4">
        <w:tc>
          <w:tcPr>
            <w:tcW w:w="5098" w:type="dxa"/>
          </w:tcPr>
          <w:p w:rsidR="008B75D4" w:rsidRPr="008B75D4" w:rsidRDefault="008B75D4" w:rsidP="008B75D4">
            <w:pPr>
              <w:tabs>
                <w:tab w:val="left" w:pos="0"/>
              </w:tabs>
              <w:snapToGrid w:val="0"/>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Доля детей, ставших победителями и призерами международных, всероссийских, региональных, муниципальных мероприятий, от общего количества учащихся</w:t>
            </w:r>
          </w:p>
        </w:tc>
        <w:tc>
          <w:tcPr>
            <w:tcW w:w="1701" w:type="dxa"/>
            <w:vAlign w:val="center"/>
          </w:tcPr>
          <w:p w:rsidR="008B75D4" w:rsidRPr="008B75D4" w:rsidRDefault="008B75D4" w:rsidP="008B75D4">
            <w:pPr>
              <w:tabs>
                <w:tab w:val="left" w:pos="0"/>
              </w:tabs>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4</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7</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c>
          <w:tcPr>
            <w:tcW w:w="1842"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r>
      <w:tr w:rsidR="008B75D4" w:rsidRPr="008B75D4" w:rsidTr="008B75D4">
        <w:tc>
          <w:tcPr>
            <w:tcW w:w="5098" w:type="dxa"/>
          </w:tcPr>
          <w:p w:rsidR="008B75D4" w:rsidRPr="008B75D4" w:rsidRDefault="008B75D4" w:rsidP="008B75D4">
            <w:pPr>
              <w:tabs>
                <w:tab w:val="left" w:pos="0"/>
              </w:tabs>
              <w:snapToGrid w:val="0"/>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Количество дополнительных образовательных программ по направлениям деятельности</w:t>
            </w:r>
          </w:p>
        </w:tc>
        <w:tc>
          <w:tcPr>
            <w:tcW w:w="1701"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5</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7</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c>
          <w:tcPr>
            <w:tcW w:w="1842"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10</w:t>
            </w:r>
          </w:p>
        </w:tc>
      </w:tr>
      <w:tr w:rsidR="008B75D4" w:rsidRPr="008B75D4" w:rsidTr="008B75D4">
        <w:tc>
          <w:tcPr>
            <w:tcW w:w="5098" w:type="dxa"/>
          </w:tcPr>
          <w:p w:rsidR="008B75D4" w:rsidRPr="008B75D4" w:rsidRDefault="008B75D4" w:rsidP="008B75D4">
            <w:pPr>
              <w:tabs>
                <w:tab w:val="left" w:pos="0"/>
              </w:tabs>
              <w:snapToGrid w:val="0"/>
              <w:jc w:val="both"/>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Доля педагогов, имеющих первую и высшую квалификационную категории, от общего числа педагогов</w:t>
            </w:r>
          </w:p>
        </w:tc>
        <w:tc>
          <w:tcPr>
            <w:tcW w:w="1701"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70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80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90</w:t>
            </w:r>
          </w:p>
        </w:tc>
        <w:tc>
          <w:tcPr>
            <w:tcW w:w="1843"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90</w:t>
            </w:r>
          </w:p>
        </w:tc>
        <w:tc>
          <w:tcPr>
            <w:tcW w:w="1842" w:type="dxa"/>
            <w:vAlign w:val="center"/>
          </w:tcPr>
          <w:p w:rsidR="008B75D4" w:rsidRPr="008B75D4" w:rsidRDefault="008B75D4" w:rsidP="008B75D4">
            <w:pPr>
              <w:tabs>
                <w:tab w:val="left" w:pos="0"/>
              </w:tabs>
              <w:snapToGrid w:val="0"/>
              <w:rPr>
                <w:rFonts w:ascii="Times New Roman" w:hAnsi="Times New Roman" w:cs="Times New Roman"/>
                <w:bCs/>
                <w:iCs/>
                <w:color w:val="000000" w:themeColor="text1"/>
              </w:rPr>
            </w:pPr>
            <w:r w:rsidRPr="008B75D4">
              <w:rPr>
                <w:rFonts w:ascii="Times New Roman" w:hAnsi="Times New Roman" w:cs="Times New Roman"/>
                <w:bCs/>
                <w:iCs/>
                <w:color w:val="000000" w:themeColor="text1"/>
              </w:rPr>
              <w:t>90</w:t>
            </w:r>
          </w:p>
        </w:tc>
      </w:tr>
    </w:tbl>
    <w:p w:rsidR="009D2196" w:rsidRDefault="009D2196" w:rsidP="00A94A02">
      <w:pPr>
        <w:spacing w:line="360" w:lineRule="auto"/>
        <w:rPr>
          <w:b/>
        </w:rPr>
      </w:pPr>
    </w:p>
    <w:p w:rsidR="007D1D5C" w:rsidRPr="007D1D5C" w:rsidRDefault="007D1D5C" w:rsidP="007D1D5C">
      <w:pPr>
        <w:shd w:val="clear" w:color="auto" w:fill="FFFFFF"/>
        <w:ind w:firstLine="567"/>
        <w:jc w:val="both"/>
        <w:rPr>
          <w:b/>
          <w:color w:val="1F1F1F"/>
          <w:lang w:bidi="ru-RU"/>
        </w:rPr>
      </w:pPr>
      <w:r>
        <w:rPr>
          <w:b/>
          <w:color w:val="1F1F1F"/>
          <w:lang w:bidi="ru-RU"/>
        </w:rPr>
        <w:t>5 Проект</w:t>
      </w:r>
      <w:r w:rsidRPr="007D1D5C">
        <w:rPr>
          <w:b/>
          <w:color w:val="1F1F1F"/>
          <w:lang w:bidi="ru-RU"/>
        </w:rPr>
        <w:t>: «Непрерывное образование. Совершенствование компетентности учителя. ( в рамках проекта «Учитель будущего» национального проекта «Образование»)»</w:t>
      </w:r>
    </w:p>
    <w:p w:rsidR="007D1D5C" w:rsidRPr="007D1D5C" w:rsidRDefault="007D1D5C" w:rsidP="007D1D5C">
      <w:pPr>
        <w:shd w:val="clear" w:color="auto" w:fill="FFFFFF"/>
        <w:ind w:firstLine="567"/>
        <w:jc w:val="both"/>
        <w:rPr>
          <w:b/>
          <w:color w:val="1F1F1F"/>
          <w:lang w:bidi="ru-RU"/>
        </w:rPr>
      </w:pPr>
    </w:p>
    <w:p w:rsidR="007D1D5C" w:rsidRDefault="007D1D5C" w:rsidP="007D1D5C">
      <w:pPr>
        <w:shd w:val="clear" w:color="auto" w:fill="FFFFFF"/>
        <w:ind w:firstLine="567"/>
        <w:jc w:val="both"/>
        <w:rPr>
          <w:b/>
          <w:lang w:bidi="ru-RU"/>
        </w:rPr>
      </w:pPr>
      <w:r w:rsidRPr="007D1D5C">
        <w:rPr>
          <w:b/>
          <w:lang w:bidi="ru-RU"/>
        </w:rPr>
        <w:t>Цель</w:t>
      </w:r>
      <w:r w:rsidRPr="007D1D5C">
        <w:rPr>
          <w:lang w:bidi="ru-RU"/>
        </w:rPr>
        <w:t>:формирование конкурентоспособного педагогического коллектива.</w:t>
      </w:r>
      <w:r w:rsidRPr="007D1D5C">
        <w:rPr>
          <w:b/>
          <w:lang w:bidi="ru-RU"/>
        </w:rPr>
        <w:t xml:space="preserve"> </w:t>
      </w:r>
    </w:p>
    <w:p w:rsidR="002A2B89" w:rsidRPr="007D1D5C" w:rsidRDefault="002A2B89" w:rsidP="007D1D5C">
      <w:pPr>
        <w:shd w:val="clear" w:color="auto" w:fill="FFFFFF"/>
        <w:ind w:firstLine="567"/>
        <w:jc w:val="both"/>
        <w:rPr>
          <w:b/>
          <w:lang w:bidi="ru-RU"/>
        </w:rPr>
      </w:pPr>
    </w:p>
    <w:p w:rsidR="007D1D5C" w:rsidRPr="007D1D5C" w:rsidRDefault="007D1D5C" w:rsidP="007D1D5C">
      <w:pPr>
        <w:shd w:val="clear" w:color="auto" w:fill="FFFFFF"/>
        <w:ind w:firstLine="567"/>
        <w:jc w:val="both"/>
        <w:rPr>
          <w:lang w:bidi="ru-RU"/>
        </w:rPr>
      </w:pPr>
      <w:r w:rsidRPr="007D1D5C">
        <w:rPr>
          <w:b/>
          <w:lang w:bidi="ru-RU"/>
        </w:rPr>
        <w:t>Задачи</w:t>
      </w:r>
      <w:r w:rsidRPr="007D1D5C">
        <w:rPr>
          <w:lang w:bidi="ru-RU"/>
        </w:rPr>
        <w:t>:</w:t>
      </w:r>
    </w:p>
    <w:p w:rsidR="007D1D5C" w:rsidRPr="007D1D5C" w:rsidRDefault="007D1D5C" w:rsidP="00140039">
      <w:pPr>
        <w:pStyle w:val="af2"/>
        <w:numPr>
          <w:ilvl w:val="0"/>
          <w:numId w:val="39"/>
        </w:numPr>
        <w:shd w:val="clear" w:color="auto" w:fill="FFFFFF"/>
        <w:spacing w:after="0" w:line="240" w:lineRule="auto"/>
        <w:jc w:val="both"/>
        <w:rPr>
          <w:rFonts w:eastAsia="Times New Roman"/>
          <w:lang w:eastAsia="ru-RU" w:bidi="ru-RU"/>
        </w:rPr>
      </w:pPr>
      <w:r w:rsidRPr="007D1D5C">
        <w:t xml:space="preserve">формирование системы управления профессионально-личностным </w:t>
      </w:r>
    </w:p>
    <w:p w:rsidR="007D1D5C" w:rsidRPr="007D1D5C" w:rsidRDefault="007D1D5C" w:rsidP="007D1D5C">
      <w:pPr>
        <w:pStyle w:val="af2"/>
        <w:shd w:val="clear" w:color="auto" w:fill="FFFFFF"/>
        <w:spacing w:after="120" w:line="240" w:lineRule="auto"/>
        <w:jc w:val="both"/>
      </w:pPr>
      <w:r w:rsidRPr="007D1D5C">
        <w:t>ростом педагогического коллектива, ориентированного на получение результата, удовлетворяющего требованиям потребителей;</w:t>
      </w:r>
    </w:p>
    <w:p w:rsidR="007D1D5C" w:rsidRDefault="007D1D5C" w:rsidP="00140039">
      <w:pPr>
        <w:pStyle w:val="af2"/>
        <w:numPr>
          <w:ilvl w:val="0"/>
          <w:numId w:val="39"/>
        </w:numPr>
        <w:shd w:val="clear" w:color="auto" w:fill="FFFFFF"/>
        <w:spacing w:after="120" w:line="240" w:lineRule="auto"/>
        <w:jc w:val="both"/>
        <w:rPr>
          <w:rFonts w:eastAsia="Times New Roman"/>
          <w:lang w:eastAsia="ru-RU" w:bidi="ru-RU"/>
        </w:rPr>
      </w:pPr>
      <w:r w:rsidRPr="007D1D5C">
        <w:t>обеспечение научно-методического , организационного сопровождения педагогов при реализации образовательных программ начального ,общего и среднего образования ;</w:t>
      </w:r>
      <w:r w:rsidRPr="007D1D5C">
        <w:rPr>
          <w:rFonts w:eastAsia="Times New Roman"/>
          <w:lang w:eastAsia="ru-RU" w:bidi="ru-RU"/>
        </w:rPr>
        <w:t xml:space="preserve"> </w:t>
      </w:r>
    </w:p>
    <w:p w:rsidR="007D1D5C" w:rsidRDefault="007D1D5C" w:rsidP="007D1D5C">
      <w:pPr>
        <w:pStyle w:val="af2"/>
        <w:shd w:val="clear" w:color="auto" w:fill="FFFFFF"/>
        <w:spacing w:after="120" w:line="240" w:lineRule="auto"/>
        <w:jc w:val="both"/>
        <w:rPr>
          <w:rFonts w:eastAsia="Times New Roman"/>
          <w:lang w:eastAsia="ru-RU" w:bidi="ru-RU"/>
        </w:rPr>
      </w:pPr>
    </w:p>
    <w:p w:rsidR="007D1D5C" w:rsidRDefault="007D1D5C" w:rsidP="007D1D5C">
      <w:pPr>
        <w:pStyle w:val="af2"/>
        <w:shd w:val="clear" w:color="auto" w:fill="FFFFFF"/>
        <w:spacing w:after="120" w:line="240" w:lineRule="auto"/>
        <w:jc w:val="both"/>
        <w:rPr>
          <w:rFonts w:eastAsia="Times New Roman"/>
          <w:lang w:eastAsia="ru-RU" w:bidi="ru-RU"/>
        </w:rPr>
      </w:pPr>
    </w:p>
    <w:p w:rsidR="001F1E44" w:rsidRDefault="001F1E44" w:rsidP="007D1D5C">
      <w:pPr>
        <w:pStyle w:val="af2"/>
        <w:shd w:val="clear" w:color="auto" w:fill="FFFFFF"/>
        <w:spacing w:after="120" w:line="240" w:lineRule="auto"/>
        <w:jc w:val="both"/>
        <w:rPr>
          <w:rFonts w:eastAsia="Times New Roman"/>
          <w:lang w:eastAsia="ru-RU" w:bidi="ru-RU"/>
        </w:rPr>
      </w:pPr>
    </w:p>
    <w:p w:rsidR="001F1E44" w:rsidRPr="007D1D5C" w:rsidRDefault="001F1E44" w:rsidP="007D1D5C">
      <w:pPr>
        <w:pStyle w:val="af2"/>
        <w:shd w:val="clear" w:color="auto" w:fill="FFFFFF"/>
        <w:spacing w:after="120" w:line="240" w:lineRule="auto"/>
        <w:jc w:val="both"/>
        <w:rPr>
          <w:rFonts w:eastAsia="Times New Roman"/>
          <w:lang w:eastAsia="ru-RU" w:bidi="ru-RU"/>
        </w:rPr>
      </w:pPr>
    </w:p>
    <w:p w:rsidR="007D1D5C" w:rsidRPr="007D1D5C" w:rsidRDefault="007D1D5C" w:rsidP="007D1D5C">
      <w:pPr>
        <w:shd w:val="clear" w:color="auto" w:fill="FFFFFF"/>
        <w:spacing w:after="120"/>
        <w:jc w:val="both"/>
        <w:rPr>
          <w:lang w:bidi="ru-RU"/>
        </w:rPr>
      </w:pPr>
      <w:r w:rsidRPr="007D1D5C">
        <w:rPr>
          <w:b/>
          <w:lang w:bidi="ru-RU"/>
        </w:rPr>
        <w:lastRenderedPageBreak/>
        <w:t>Мероприятия</w:t>
      </w:r>
      <w:r w:rsidRPr="007D1D5C">
        <w:rPr>
          <w:lang w:bidi="ru-RU"/>
        </w:rPr>
        <w:t>:</w:t>
      </w:r>
    </w:p>
    <w:tbl>
      <w:tblPr>
        <w:tblStyle w:val="ae"/>
        <w:tblW w:w="14170" w:type="dxa"/>
        <w:tblLook w:val="04A0" w:firstRow="1" w:lastRow="0" w:firstColumn="1" w:lastColumn="0" w:noHBand="0" w:noVBand="1"/>
      </w:tblPr>
      <w:tblGrid>
        <w:gridCol w:w="3085"/>
        <w:gridCol w:w="5415"/>
        <w:gridCol w:w="2552"/>
        <w:gridCol w:w="3118"/>
      </w:tblGrid>
      <w:tr w:rsidR="007D1D5C" w:rsidRPr="007D1D5C" w:rsidTr="007D1D5C">
        <w:tc>
          <w:tcPr>
            <w:tcW w:w="3085" w:type="dxa"/>
            <w:vAlign w:val="center"/>
          </w:tcPr>
          <w:p w:rsidR="007D1D5C" w:rsidRPr="007D1D5C" w:rsidRDefault="007D1D5C" w:rsidP="00F82C83">
            <w:pPr>
              <w:jc w:val="center"/>
              <w:rPr>
                <w:lang w:bidi="ru-RU"/>
              </w:rPr>
            </w:pPr>
            <w:r w:rsidRPr="007D1D5C">
              <w:rPr>
                <w:lang w:bidi="ru-RU"/>
              </w:rPr>
              <w:t>Содержание деятельности</w:t>
            </w:r>
          </w:p>
        </w:tc>
        <w:tc>
          <w:tcPr>
            <w:tcW w:w="5415" w:type="dxa"/>
            <w:vAlign w:val="center"/>
          </w:tcPr>
          <w:p w:rsidR="007D1D5C" w:rsidRPr="007D1D5C" w:rsidRDefault="007D1D5C" w:rsidP="00F82C83">
            <w:pPr>
              <w:jc w:val="center"/>
              <w:rPr>
                <w:lang w:bidi="ru-RU"/>
              </w:rPr>
            </w:pPr>
            <w:r w:rsidRPr="007D1D5C">
              <w:rPr>
                <w:lang w:bidi="ru-RU"/>
              </w:rPr>
              <w:t>Мероприятия</w:t>
            </w:r>
          </w:p>
        </w:tc>
        <w:tc>
          <w:tcPr>
            <w:tcW w:w="2552" w:type="dxa"/>
            <w:vAlign w:val="center"/>
          </w:tcPr>
          <w:p w:rsidR="007D1D5C" w:rsidRPr="007D1D5C" w:rsidRDefault="007D1D5C" w:rsidP="00F82C83">
            <w:pPr>
              <w:jc w:val="center"/>
              <w:rPr>
                <w:lang w:bidi="ru-RU"/>
              </w:rPr>
            </w:pPr>
            <w:r w:rsidRPr="007D1D5C">
              <w:rPr>
                <w:lang w:bidi="ru-RU"/>
              </w:rPr>
              <w:t>Сроки</w:t>
            </w:r>
          </w:p>
        </w:tc>
        <w:tc>
          <w:tcPr>
            <w:tcW w:w="3118" w:type="dxa"/>
          </w:tcPr>
          <w:p w:rsidR="007D1D5C" w:rsidRPr="007D1D5C" w:rsidRDefault="007D1D5C" w:rsidP="00F82C83">
            <w:pPr>
              <w:jc w:val="center"/>
              <w:rPr>
                <w:lang w:bidi="ru-RU"/>
              </w:rPr>
            </w:pPr>
            <w:r w:rsidRPr="007D1D5C">
              <w:rPr>
                <w:lang w:bidi="ru-RU"/>
              </w:rPr>
              <w:t>Ответственные</w:t>
            </w:r>
          </w:p>
        </w:tc>
      </w:tr>
      <w:tr w:rsidR="007D1D5C" w:rsidRPr="007D1D5C" w:rsidTr="007D1D5C">
        <w:tc>
          <w:tcPr>
            <w:tcW w:w="3085" w:type="dxa"/>
            <w:vAlign w:val="center"/>
          </w:tcPr>
          <w:p w:rsidR="007D1D5C" w:rsidRPr="007D1D5C" w:rsidRDefault="007D1D5C" w:rsidP="00F82C83">
            <w:pPr>
              <w:jc w:val="both"/>
              <w:rPr>
                <w:color w:val="000000" w:themeColor="text1"/>
              </w:rPr>
            </w:pPr>
            <w:r w:rsidRPr="007D1D5C">
              <w:rPr>
                <w:color w:val="000000" w:themeColor="text1"/>
              </w:rPr>
              <w:t>Решение педагогических проблем.</w:t>
            </w:r>
          </w:p>
          <w:p w:rsidR="007D1D5C" w:rsidRPr="007D1D5C" w:rsidRDefault="007D1D5C" w:rsidP="00F82C83">
            <w:pPr>
              <w:jc w:val="both"/>
              <w:rPr>
                <w:color w:val="000000" w:themeColor="text1"/>
              </w:rPr>
            </w:pPr>
            <w:r w:rsidRPr="007D1D5C">
              <w:rPr>
                <w:color w:val="000000" w:themeColor="text1"/>
              </w:rPr>
              <w:t>Организация обмена опытом педагогов</w:t>
            </w:r>
          </w:p>
        </w:tc>
        <w:tc>
          <w:tcPr>
            <w:tcW w:w="5415" w:type="dxa"/>
          </w:tcPr>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rPr>
                <w:rFonts w:eastAsia="Times New Roman"/>
                <w:lang w:eastAsia="ru-RU" w:bidi="ru-RU"/>
              </w:rPr>
              <w:t xml:space="preserve">анкетирование педагогов на предмет определения дефицитов в применении различных технологий </w:t>
            </w:r>
          </w:p>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rPr>
                <w:rFonts w:eastAsia="Times New Roman"/>
                <w:lang w:eastAsia="ru-RU" w:bidi="ru-RU"/>
              </w:rPr>
              <w:t xml:space="preserve">программа повышения квалификации педагогов </w:t>
            </w:r>
          </w:p>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rPr>
                <w:rFonts w:eastAsia="Times New Roman"/>
                <w:lang w:eastAsia="ru-RU" w:bidi="ru-RU"/>
              </w:rPr>
              <w:t>открытые уроки, семинары, мастер-классы для педагогов</w:t>
            </w:r>
          </w:p>
        </w:tc>
        <w:tc>
          <w:tcPr>
            <w:tcW w:w="2552" w:type="dxa"/>
            <w:vAlign w:val="center"/>
          </w:tcPr>
          <w:p w:rsidR="007D1D5C" w:rsidRPr="007D1D5C" w:rsidRDefault="007D1D5C" w:rsidP="00F82C83">
            <w:pPr>
              <w:jc w:val="center"/>
              <w:rPr>
                <w:lang w:bidi="ru-RU"/>
              </w:rPr>
            </w:pPr>
            <w:r w:rsidRPr="007D1D5C">
              <w:rPr>
                <w:lang w:bidi="ru-RU"/>
              </w:rPr>
              <w:t>По плану ОО</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r w:rsidRPr="007D1D5C">
              <w:rPr>
                <w:lang w:bidi="ru-RU"/>
              </w:rPr>
              <w:t>руководители МО</w:t>
            </w:r>
          </w:p>
        </w:tc>
      </w:tr>
      <w:tr w:rsidR="007D1D5C" w:rsidRPr="007D1D5C" w:rsidTr="007D1D5C">
        <w:tc>
          <w:tcPr>
            <w:tcW w:w="3085" w:type="dxa"/>
            <w:vAlign w:val="center"/>
          </w:tcPr>
          <w:p w:rsidR="007D1D5C" w:rsidRPr="007D1D5C" w:rsidRDefault="007D1D5C" w:rsidP="00F82C83">
            <w:pPr>
              <w:jc w:val="both"/>
            </w:pPr>
            <w:r w:rsidRPr="007D1D5C">
              <w:t>Распространение передового педагогического опыта:</w:t>
            </w:r>
          </w:p>
          <w:p w:rsidR="007D1D5C" w:rsidRPr="007D1D5C" w:rsidRDefault="007D1D5C" w:rsidP="00F82C83">
            <w:pPr>
              <w:jc w:val="both"/>
            </w:pPr>
            <w:r w:rsidRPr="007D1D5C">
              <w:t>открытые уроки,мастер-классы;</w:t>
            </w:r>
          </w:p>
          <w:p w:rsidR="007D1D5C" w:rsidRPr="007D1D5C" w:rsidRDefault="007D1D5C" w:rsidP="00F82C83">
            <w:pPr>
              <w:jc w:val="both"/>
              <w:rPr>
                <w:color w:val="000000" w:themeColor="text1"/>
              </w:rPr>
            </w:pPr>
            <w:r w:rsidRPr="007D1D5C">
              <w:t>занятия педагогов в рамках работы МО</w:t>
            </w:r>
          </w:p>
        </w:tc>
        <w:tc>
          <w:tcPr>
            <w:tcW w:w="5415" w:type="dxa"/>
          </w:tcPr>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t xml:space="preserve">Банк открытых уроков  </w:t>
            </w:r>
          </w:p>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t>Программы и материалы семинаров</w:t>
            </w:r>
          </w:p>
          <w:p w:rsidR="007D1D5C" w:rsidRPr="007D1D5C" w:rsidRDefault="007D1D5C" w:rsidP="00140039">
            <w:pPr>
              <w:pStyle w:val="af2"/>
              <w:numPr>
                <w:ilvl w:val="0"/>
                <w:numId w:val="38"/>
              </w:numPr>
              <w:spacing w:after="0" w:line="240" w:lineRule="auto"/>
              <w:ind w:left="170" w:hanging="170"/>
              <w:jc w:val="both"/>
              <w:rPr>
                <w:rFonts w:eastAsia="Times New Roman"/>
                <w:lang w:eastAsia="ru-RU" w:bidi="ru-RU"/>
              </w:rPr>
            </w:pPr>
            <w:r w:rsidRPr="007D1D5C">
              <w:t>Технологические карты уроков, описание проектов, видеопрезентации</w:t>
            </w:r>
          </w:p>
        </w:tc>
        <w:tc>
          <w:tcPr>
            <w:tcW w:w="2552" w:type="dxa"/>
            <w:vAlign w:val="center"/>
          </w:tcPr>
          <w:p w:rsidR="007D1D5C" w:rsidRPr="007D1D5C" w:rsidRDefault="007D1D5C" w:rsidP="00F82C83">
            <w:pPr>
              <w:jc w:val="center"/>
              <w:rPr>
                <w:lang w:bidi="ru-RU"/>
              </w:rPr>
            </w:pPr>
            <w:r w:rsidRPr="007D1D5C">
              <w:rPr>
                <w:lang w:bidi="ru-RU"/>
              </w:rPr>
              <w:t>По плану ОО</w:t>
            </w:r>
          </w:p>
        </w:tc>
        <w:tc>
          <w:tcPr>
            <w:tcW w:w="3118" w:type="dxa"/>
            <w:vAlign w:val="center"/>
          </w:tcPr>
          <w:p w:rsidR="007D1D5C" w:rsidRPr="007D1D5C" w:rsidRDefault="007D1D5C" w:rsidP="00F82C83">
            <w:pPr>
              <w:jc w:val="center"/>
              <w:rPr>
                <w:lang w:bidi="ru-RU"/>
              </w:rPr>
            </w:pPr>
            <w:r w:rsidRPr="007D1D5C">
              <w:rPr>
                <w:lang w:bidi="ru-RU"/>
              </w:rPr>
              <w:t>руководители МО, педагоги</w:t>
            </w:r>
          </w:p>
        </w:tc>
      </w:tr>
      <w:tr w:rsidR="007D1D5C" w:rsidRPr="007D1D5C" w:rsidTr="007D1D5C">
        <w:tc>
          <w:tcPr>
            <w:tcW w:w="3085" w:type="dxa"/>
            <w:vAlign w:val="center"/>
          </w:tcPr>
          <w:p w:rsidR="007D1D5C" w:rsidRPr="007D1D5C" w:rsidRDefault="007D1D5C" w:rsidP="00F82C83">
            <w:pPr>
              <w:jc w:val="both"/>
            </w:pPr>
            <w:r w:rsidRPr="007D1D5C">
              <w:t>Участие педагогов в профессиональных конкурсах</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 xml:space="preserve">Участие в дистанционных конкурсах, олимпиадах </w:t>
            </w:r>
          </w:p>
          <w:p w:rsidR="007D1D5C" w:rsidRPr="007D1D5C" w:rsidRDefault="007D1D5C" w:rsidP="00140039">
            <w:pPr>
              <w:pStyle w:val="af2"/>
              <w:numPr>
                <w:ilvl w:val="0"/>
                <w:numId w:val="38"/>
              </w:numPr>
              <w:spacing w:after="0" w:line="240" w:lineRule="auto"/>
              <w:ind w:left="170" w:hanging="170"/>
              <w:jc w:val="both"/>
            </w:pPr>
            <w:r w:rsidRPr="007D1D5C">
              <w:t>Программы самообразования</w:t>
            </w:r>
          </w:p>
          <w:p w:rsidR="007D1D5C" w:rsidRPr="007D1D5C" w:rsidRDefault="007D1D5C" w:rsidP="00F82C83">
            <w:pPr>
              <w:pStyle w:val="af2"/>
              <w:ind w:left="170"/>
              <w:jc w:val="both"/>
            </w:pP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sidRPr="007D1D5C">
              <w:rPr>
                <w:lang w:bidi="ru-RU"/>
              </w:rPr>
              <w:t>руководители МО, педагоги</w:t>
            </w:r>
          </w:p>
        </w:tc>
      </w:tr>
      <w:tr w:rsidR="007D1D5C" w:rsidRPr="007D1D5C" w:rsidTr="007D1D5C">
        <w:tc>
          <w:tcPr>
            <w:tcW w:w="3085" w:type="dxa"/>
            <w:vAlign w:val="center"/>
          </w:tcPr>
          <w:p w:rsidR="007D1D5C" w:rsidRPr="007D1D5C" w:rsidRDefault="007D1D5C" w:rsidP="00F82C83">
            <w:pPr>
              <w:jc w:val="both"/>
            </w:pPr>
            <w:r w:rsidRPr="007D1D5C">
              <w:t>Организация обучения деятельности творческих групп по освоению педагогических технологий</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 xml:space="preserve">Презентация опыта </w:t>
            </w:r>
          </w:p>
          <w:p w:rsidR="007D1D5C" w:rsidRPr="007D1D5C" w:rsidRDefault="007D1D5C" w:rsidP="00F82C83">
            <w:pPr>
              <w:pStyle w:val="af2"/>
              <w:ind w:left="170"/>
              <w:jc w:val="both"/>
            </w:pPr>
            <w:r w:rsidRPr="007D1D5C">
              <w:t>«Современные информационные технологии и методы»</w:t>
            </w:r>
          </w:p>
        </w:tc>
        <w:tc>
          <w:tcPr>
            <w:tcW w:w="2552" w:type="dxa"/>
            <w:vAlign w:val="center"/>
          </w:tcPr>
          <w:p w:rsidR="007D1D5C" w:rsidRPr="007D1D5C" w:rsidRDefault="007D1D5C" w:rsidP="00F82C83">
            <w:pPr>
              <w:jc w:val="center"/>
              <w:rPr>
                <w:lang w:bidi="ru-RU"/>
              </w:rPr>
            </w:pPr>
            <w:r w:rsidRPr="007D1D5C">
              <w:rPr>
                <w:lang w:bidi="ru-RU"/>
              </w:rPr>
              <w:t>Ежегодно</w:t>
            </w:r>
          </w:p>
        </w:tc>
        <w:tc>
          <w:tcPr>
            <w:tcW w:w="3118" w:type="dxa"/>
            <w:vAlign w:val="center"/>
          </w:tcPr>
          <w:p w:rsidR="007D1D5C" w:rsidRPr="007D1D5C" w:rsidRDefault="007D1D5C" w:rsidP="00F82C83">
            <w:pPr>
              <w:jc w:val="center"/>
              <w:rPr>
                <w:lang w:bidi="ru-RU"/>
              </w:rPr>
            </w:pPr>
            <w:r>
              <w:rPr>
                <w:lang w:bidi="ru-RU"/>
              </w:rPr>
              <w:t xml:space="preserve">Заместители </w:t>
            </w:r>
            <w:r w:rsidRPr="007D1D5C">
              <w:rPr>
                <w:lang w:bidi="ru-RU"/>
              </w:rPr>
              <w:t>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p>
        </w:tc>
      </w:tr>
      <w:tr w:rsidR="007D1D5C" w:rsidRPr="007D1D5C" w:rsidTr="007D1D5C">
        <w:tc>
          <w:tcPr>
            <w:tcW w:w="3085" w:type="dxa"/>
            <w:vAlign w:val="center"/>
          </w:tcPr>
          <w:p w:rsidR="007D1D5C" w:rsidRPr="007D1D5C" w:rsidRDefault="007D1D5C" w:rsidP="00F82C83">
            <w:pPr>
              <w:jc w:val="both"/>
            </w:pPr>
            <w:r w:rsidRPr="007D1D5C">
              <w:t>Сопровождение личностно-профессионального развития педагогов в решении педагогических проблем</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Тематические педсоветы</w:t>
            </w:r>
          </w:p>
        </w:tc>
        <w:tc>
          <w:tcPr>
            <w:tcW w:w="2552" w:type="dxa"/>
            <w:vAlign w:val="center"/>
          </w:tcPr>
          <w:p w:rsidR="007D1D5C" w:rsidRPr="007D1D5C" w:rsidRDefault="007D1D5C" w:rsidP="00F82C83">
            <w:pPr>
              <w:jc w:val="center"/>
              <w:rPr>
                <w:lang w:bidi="ru-RU"/>
              </w:rPr>
            </w:pPr>
            <w:r w:rsidRPr="007D1D5C">
              <w:rPr>
                <w:lang w:bidi="ru-RU"/>
              </w:rPr>
              <w:t>По плану ОО</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p>
        </w:tc>
      </w:tr>
      <w:tr w:rsidR="007D1D5C" w:rsidRPr="007D1D5C" w:rsidTr="007D1D5C">
        <w:tc>
          <w:tcPr>
            <w:tcW w:w="3085" w:type="dxa"/>
            <w:vAlign w:val="center"/>
          </w:tcPr>
          <w:p w:rsidR="007D1D5C" w:rsidRPr="007D1D5C" w:rsidRDefault="007D1D5C" w:rsidP="00F82C83">
            <w:pPr>
              <w:jc w:val="both"/>
            </w:pPr>
            <w:r w:rsidRPr="007D1D5C">
              <w:t xml:space="preserve">Научно-методическое сопровождение молодых и малоопытных педагогов, поиск новых форм и видов </w:t>
            </w:r>
            <w:r w:rsidRPr="007D1D5C">
              <w:lastRenderedPageBreak/>
              <w:t>сопровождения  их деятельности</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lastRenderedPageBreak/>
              <w:t>Круглые столы,организационное консультирование</w:t>
            </w: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r w:rsidRPr="007D1D5C">
              <w:rPr>
                <w:lang w:bidi="ru-RU"/>
              </w:rPr>
              <w:t>руководители МО</w:t>
            </w:r>
          </w:p>
        </w:tc>
      </w:tr>
      <w:tr w:rsidR="007D1D5C" w:rsidRPr="007D1D5C" w:rsidTr="007D1D5C">
        <w:tc>
          <w:tcPr>
            <w:tcW w:w="3085" w:type="dxa"/>
            <w:vAlign w:val="center"/>
          </w:tcPr>
          <w:p w:rsidR="007D1D5C" w:rsidRPr="007D1D5C" w:rsidRDefault="007D1D5C" w:rsidP="00F82C83">
            <w:pPr>
              <w:jc w:val="both"/>
            </w:pPr>
            <w:r w:rsidRPr="007D1D5C">
              <w:lastRenderedPageBreak/>
              <w:t>Профессионально-личностное развитие педагогов на основе контроля образовательной деятельности.Организация внутришкольного обучения по профилактике профессиональтных деформаций</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Психологические тренинги</w:t>
            </w: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r w:rsidRPr="007D1D5C">
              <w:rPr>
                <w:lang w:bidi="ru-RU"/>
              </w:rPr>
              <w:t>специалисты</w:t>
            </w:r>
          </w:p>
        </w:tc>
      </w:tr>
      <w:tr w:rsidR="007D1D5C" w:rsidRPr="007D1D5C" w:rsidTr="007D1D5C">
        <w:tc>
          <w:tcPr>
            <w:tcW w:w="3085" w:type="dxa"/>
            <w:vAlign w:val="center"/>
          </w:tcPr>
          <w:p w:rsidR="007D1D5C" w:rsidRPr="007D1D5C" w:rsidRDefault="007D1D5C" w:rsidP="00F82C83">
            <w:pPr>
              <w:jc w:val="both"/>
            </w:pPr>
            <w:r w:rsidRPr="007D1D5C">
              <w:t>Обобщение и систематизация профессионального опыта педагогов.</w:t>
            </w:r>
          </w:p>
          <w:p w:rsidR="007D1D5C" w:rsidRPr="007D1D5C" w:rsidRDefault="007D1D5C" w:rsidP="00F82C83">
            <w:pPr>
              <w:jc w:val="both"/>
            </w:pPr>
            <w:r w:rsidRPr="007D1D5C">
              <w:t>Высокая мотивация к самосовершенствованию и развитию коммуникативных, личностных,регулятивных, информационно-коммуникационных компетентностей</w:t>
            </w:r>
          </w:p>
        </w:tc>
        <w:tc>
          <w:tcPr>
            <w:tcW w:w="5415" w:type="dxa"/>
          </w:tcPr>
          <w:p w:rsidR="007D1D5C" w:rsidRPr="007D1D5C" w:rsidRDefault="007D1D5C" w:rsidP="00140039">
            <w:pPr>
              <w:pStyle w:val="af2"/>
              <w:numPr>
                <w:ilvl w:val="0"/>
                <w:numId w:val="40"/>
              </w:numPr>
              <w:spacing w:after="0" w:line="240" w:lineRule="auto"/>
              <w:jc w:val="both"/>
            </w:pPr>
            <w:r w:rsidRPr="007D1D5C">
              <w:t xml:space="preserve">Создание </w:t>
            </w:r>
          </w:p>
          <w:p w:rsidR="007D1D5C" w:rsidRPr="007D1D5C" w:rsidRDefault="007D1D5C" w:rsidP="00F82C83">
            <w:pPr>
              <w:ind w:left="360"/>
              <w:jc w:val="both"/>
            </w:pPr>
            <w:r w:rsidRPr="007D1D5C">
              <w:t>«портфолио» педагогических достижений</w:t>
            </w:r>
          </w:p>
          <w:p w:rsidR="007D1D5C" w:rsidRPr="007D1D5C" w:rsidRDefault="007D1D5C" w:rsidP="00140039">
            <w:pPr>
              <w:pStyle w:val="af2"/>
              <w:numPr>
                <w:ilvl w:val="0"/>
                <w:numId w:val="40"/>
              </w:numPr>
              <w:spacing w:after="0" w:line="240" w:lineRule="auto"/>
              <w:jc w:val="both"/>
            </w:pPr>
            <w:r w:rsidRPr="007D1D5C">
              <w:t>Семинары, мастер-классы, формирующие компетентностный подход в обучении</w:t>
            </w:r>
          </w:p>
          <w:p w:rsidR="007D1D5C" w:rsidRPr="007D1D5C" w:rsidRDefault="007D1D5C" w:rsidP="00F82C83">
            <w:pPr>
              <w:pStyle w:val="af2"/>
              <w:ind w:left="170"/>
              <w:jc w:val="both"/>
            </w:pPr>
          </w:p>
          <w:p w:rsidR="007D1D5C" w:rsidRPr="007D1D5C" w:rsidRDefault="007D1D5C" w:rsidP="00F82C83">
            <w:pPr>
              <w:pStyle w:val="af2"/>
              <w:ind w:left="170"/>
              <w:jc w:val="both"/>
            </w:pP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sidRPr="007D1D5C">
              <w:rPr>
                <w:lang w:bidi="ru-RU"/>
              </w:rPr>
              <w:t>руководители МО, педагоги</w:t>
            </w:r>
          </w:p>
        </w:tc>
      </w:tr>
      <w:tr w:rsidR="007D1D5C" w:rsidRPr="007D1D5C" w:rsidTr="007D1D5C">
        <w:tc>
          <w:tcPr>
            <w:tcW w:w="3085" w:type="dxa"/>
            <w:vAlign w:val="center"/>
          </w:tcPr>
          <w:p w:rsidR="007D1D5C" w:rsidRPr="007D1D5C" w:rsidRDefault="007D1D5C" w:rsidP="00F82C83">
            <w:pPr>
              <w:jc w:val="both"/>
            </w:pPr>
            <w:r w:rsidRPr="007D1D5C">
              <w:t>Анализ педагогического процесса, обобщение передового опыта</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Обобщение педагогического опыта и представление его на педагогическом совете</w:t>
            </w:r>
          </w:p>
          <w:p w:rsidR="007D1D5C" w:rsidRPr="007D1D5C" w:rsidRDefault="007D1D5C" w:rsidP="00140039">
            <w:pPr>
              <w:pStyle w:val="af2"/>
              <w:numPr>
                <w:ilvl w:val="0"/>
                <w:numId w:val="38"/>
              </w:numPr>
              <w:spacing w:after="0" w:line="240" w:lineRule="auto"/>
              <w:ind w:left="170" w:hanging="170"/>
              <w:jc w:val="both"/>
            </w:pPr>
            <w:r w:rsidRPr="007D1D5C">
              <w:t>Вебинары, видеоуроки</w:t>
            </w: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sidRPr="007D1D5C">
              <w:rPr>
                <w:lang w:bidi="ru-RU"/>
              </w:rPr>
              <w:t>руководители МО</w:t>
            </w:r>
          </w:p>
        </w:tc>
      </w:tr>
      <w:tr w:rsidR="007D1D5C" w:rsidRPr="007D1D5C" w:rsidTr="007D1D5C">
        <w:tc>
          <w:tcPr>
            <w:tcW w:w="3085" w:type="dxa"/>
            <w:vAlign w:val="center"/>
          </w:tcPr>
          <w:p w:rsidR="007D1D5C" w:rsidRPr="007D1D5C" w:rsidRDefault="007D1D5C" w:rsidP="00F82C83">
            <w:pPr>
              <w:jc w:val="both"/>
            </w:pPr>
            <w:r w:rsidRPr="007D1D5C">
              <w:t>Участие образовательного учреждения в конкурсных мероприятиях</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Конкурсы,фестивали,смотры,соревнования и др.</w:t>
            </w:r>
          </w:p>
        </w:tc>
        <w:tc>
          <w:tcPr>
            <w:tcW w:w="2552" w:type="dxa"/>
            <w:vAlign w:val="center"/>
          </w:tcPr>
          <w:p w:rsidR="007D1D5C" w:rsidRPr="007D1D5C" w:rsidRDefault="007D1D5C" w:rsidP="00F82C83">
            <w:pPr>
              <w:jc w:val="center"/>
              <w:rPr>
                <w:lang w:bidi="ru-RU"/>
              </w:rPr>
            </w:pPr>
            <w:r w:rsidRPr="007D1D5C">
              <w:rPr>
                <w:lang w:bidi="ru-RU"/>
              </w:rPr>
              <w:t>Ежегодно</w:t>
            </w:r>
          </w:p>
        </w:tc>
        <w:tc>
          <w:tcPr>
            <w:tcW w:w="3118" w:type="dxa"/>
            <w:vAlign w:val="center"/>
          </w:tcPr>
          <w:p w:rsidR="007D1D5C" w:rsidRPr="007D1D5C" w:rsidRDefault="007D1D5C" w:rsidP="00F82C83">
            <w:pPr>
              <w:jc w:val="center"/>
              <w:rPr>
                <w:lang w:bidi="ru-RU"/>
              </w:rPr>
            </w:pPr>
            <w:r w:rsidRPr="007D1D5C">
              <w:rPr>
                <w:lang w:bidi="ru-RU"/>
              </w:rPr>
              <w:t>директор</w:t>
            </w:r>
          </w:p>
        </w:tc>
      </w:tr>
      <w:tr w:rsidR="007D1D5C" w:rsidRPr="007D1D5C" w:rsidTr="007D1D5C">
        <w:tc>
          <w:tcPr>
            <w:tcW w:w="3085" w:type="dxa"/>
            <w:vAlign w:val="center"/>
          </w:tcPr>
          <w:p w:rsidR="007D1D5C" w:rsidRPr="007D1D5C" w:rsidRDefault="007D1D5C" w:rsidP="00F82C83">
            <w:pPr>
              <w:jc w:val="both"/>
            </w:pPr>
            <w:r w:rsidRPr="007D1D5C">
              <w:t>Изучение и внедрение профессионального стандарта педагога</w:t>
            </w:r>
          </w:p>
        </w:tc>
        <w:tc>
          <w:tcPr>
            <w:tcW w:w="5415" w:type="dxa"/>
          </w:tcPr>
          <w:p w:rsidR="007D1D5C" w:rsidRPr="007D1D5C" w:rsidRDefault="007D1D5C" w:rsidP="00140039">
            <w:pPr>
              <w:pStyle w:val="af2"/>
              <w:numPr>
                <w:ilvl w:val="0"/>
                <w:numId w:val="38"/>
              </w:numPr>
              <w:spacing w:after="0" w:line="240" w:lineRule="auto"/>
              <w:ind w:left="170" w:hanging="170"/>
              <w:jc w:val="both"/>
            </w:pPr>
            <w:r w:rsidRPr="007D1D5C">
              <w:t>Семинары</w:t>
            </w:r>
          </w:p>
          <w:p w:rsidR="007D1D5C" w:rsidRPr="007D1D5C" w:rsidRDefault="007D1D5C" w:rsidP="00140039">
            <w:pPr>
              <w:pStyle w:val="af2"/>
              <w:numPr>
                <w:ilvl w:val="0"/>
                <w:numId w:val="38"/>
              </w:numPr>
              <w:spacing w:after="0" w:line="240" w:lineRule="auto"/>
              <w:ind w:left="170" w:hanging="170"/>
              <w:jc w:val="both"/>
            </w:pPr>
            <w:r w:rsidRPr="007D1D5C">
              <w:t>Мероприятия по ликвидации дефицитов</w:t>
            </w:r>
          </w:p>
        </w:tc>
        <w:tc>
          <w:tcPr>
            <w:tcW w:w="2552" w:type="dxa"/>
            <w:vAlign w:val="center"/>
          </w:tcPr>
          <w:p w:rsidR="007D1D5C" w:rsidRPr="007D1D5C" w:rsidRDefault="007D1D5C" w:rsidP="00F82C83">
            <w:pPr>
              <w:jc w:val="center"/>
              <w:rPr>
                <w:lang w:bidi="ru-RU"/>
              </w:rPr>
            </w:pPr>
            <w:r w:rsidRPr="007D1D5C">
              <w:rPr>
                <w:lang w:bidi="ru-RU"/>
              </w:rPr>
              <w:t>В течение года</w:t>
            </w:r>
          </w:p>
        </w:tc>
        <w:tc>
          <w:tcPr>
            <w:tcW w:w="3118" w:type="dxa"/>
            <w:vAlign w:val="center"/>
          </w:tcPr>
          <w:p w:rsidR="007D1D5C" w:rsidRPr="007D1D5C" w:rsidRDefault="007D1D5C" w:rsidP="00F82C83">
            <w:pPr>
              <w:jc w:val="center"/>
              <w:rPr>
                <w:lang w:bidi="ru-RU"/>
              </w:rPr>
            </w:pPr>
            <w:r>
              <w:rPr>
                <w:lang w:bidi="ru-RU"/>
              </w:rPr>
              <w:t>Заместители</w:t>
            </w:r>
            <w:r w:rsidRPr="007D1D5C">
              <w:rPr>
                <w:lang w:bidi="ru-RU"/>
              </w:rPr>
              <w:t xml:space="preserve"> директора по УВР;</w:t>
            </w:r>
          </w:p>
          <w:p w:rsidR="007D1D5C" w:rsidRPr="007D1D5C" w:rsidRDefault="007D1D5C" w:rsidP="00F82C83">
            <w:pPr>
              <w:jc w:val="center"/>
              <w:rPr>
                <w:lang w:bidi="ru-RU"/>
              </w:rPr>
            </w:pPr>
          </w:p>
          <w:p w:rsidR="007D1D5C" w:rsidRPr="007D1D5C" w:rsidRDefault="007D1D5C" w:rsidP="00F82C83">
            <w:pPr>
              <w:jc w:val="center"/>
              <w:rPr>
                <w:lang w:bidi="ru-RU"/>
              </w:rPr>
            </w:pPr>
          </w:p>
        </w:tc>
      </w:tr>
    </w:tbl>
    <w:p w:rsidR="007D1D5C" w:rsidRPr="007D1D5C" w:rsidRDefault="007D1D5C" w:rsidP="007D1D5C">
      <w:pPr>
        <w:shd w:val="clear" w:color="auto" w:fill="FFFFFF"/>
        <w:jc w:val="both"/>
        <w:rPr>
          <w:lang w:bidi="ru-RU"/>
        </w:rPr>
      </w:pPr>
    </w:p>
    <w:p w:rsidR="007D1D5C" w:rsidRDefault="007D1D5C" w:rsidP="007D1D5C">
      <w:pPr>
        <w:shd w:val="clear" w:color="auto" w:fill="FFFFFF"/>
        <w:spacing w:after="120"/>
        <w:ind w:firstLine="567"/>
        <w:jc w:val="both"/>
        <w:rPr>
          <w:b/>
          <w:lang w:bidi="ru-RU"/>
        </w:rPr>
      </w:pPr>
    </w:p>
    <w:p w:rsidR="007D1D5C" w:rsidRDefault="007D1D5C" w:rsidP="007D1D5C">
      <w:pPr>
        <w:shd w:val="clear" w:color="auto" w:fill="FFFFFF"/>
        <w:spacing w:after="120"/>
        <w:ind w:firstLine="567"/>
        <w:jc w:val="both"/>
        <w:rPr>
          <w:b/>
          <w:lang w:bidi="ru-RU"/>
        </w:rPr>
      </w:pPr>
    </w:p>
    <w:p w:rsidR="007D1D5C" w:rsidRPr="007D1D5C" w:rsidRDefault="007D1D5C" w:rsidP="007D1D5C">
      <w:pPr>
        <w:shd w:val="clear" w:color="auto" w:fill="FFFFFF"/>
        <w:spacing w:after="120"/>
        <w:ind w:firstLine="567"/>
        <w:jc w:val="both"/>
        <w:rPr>
          <w:lang w:bidi="ru-RU"/>
        </w:rPr>
      </w:pPr>
      <w:r w:rsidRPr="007D1D5C">
        <w:rPr>
          <w:b/>
          <w:lang w:bidi="ru-RU"/>
        </w:rPr>
        <w:lastRenderedPageBreak/>
        <w:t>Ожидаемые результаты</w:t>
      </w:r>
      <w:r w:rsidRPr="007D1D5C">
        <w:rPr>
          <w:lang w:bidi="ru-RU"/>
        </w:rPr>
        <w:t>:</w:t>
      </w:r>
    </w:p>
    <w:p w:rsidR="007D1D5C" w:rsidRPr="007D1D5C" w:rsidRDefault="007D1D5C" w:rsidP="00140039">
      <w:pPr>
        <w:pStyle w:val="af2"/>
        <w:numPr>
          <w:ilvl w:val="0"/>
          <w:numId w:val="37"/>
        </w:numPr>
        <w:autoSpaceDE w:val="0"/>
        <w:autoSpaceDN w:val="0"/>
        <w:adjustRightInd w:val="0"/>
        <w:spacing w:after="0" w:line="240" w:lineRule="auto"/>
        <w:jc w:val="both"/>
        <w:rPr>
          <w:rFonts w:eastAsia="Times New Roman"/>
          <w:b/>
          <w:lang w:eastAsia="ru-RU" w:bidi="ru-RU"/>
        </w:rPr>
      </w:pPr>
      <w:r w:rsidRPr="007D1D5C">
        <w:rPr>
          <w:rFonts w:eastAsia="Times New Roman"/>
          <w:lang w:eastAsia="ru-RU" w:bidi="ru-RU"/>
        </w:rPr>
        <w:t>Совершенствование профессионализма педагогического коллектива, обеспечивающего высокое качество и результативность учебно-воспитательного процесса;</w:t>
      </w:r>
    </w:p>
    <w:p w:rsidR="007D1D5C" w:rsidRPr="007D1D5C" w:rsidRDefault="007D1D5C" w:rsidP="00140039">
      <w:pPr>
        <w:pStyle w:val="af2"/>
        <w:numPr>
          <w:ilvl w:val="0"/>
          <w:numId w:val="37"/>
        </w:numPr>
        <w:autoSpaceDE w:val="0"/>
        <w:autoSpaceDN w:val="0"/>
        <w:adjustRightInd w:val="0"/>
        <w:spacing w:after="0" w:line="240" w:lineRule="auto"/>
        <w:jc w:val="both"/>
        <w:rPr>
          <w:rFonts w:eastAsia="Times New Roman"/>
          <w:b/>
          <w:color w:val="1F1F1F"/>
          <w:lang w:eastAsia="ru-RU" w:bidi="ru-RU"/>
        </w:rPr>
      </w:pPr>
      <w:r w:rsidRPr="007D1D5C">
        <w:rPr>
          <w:rFonts w:eastAsia="Times New Roman"/>
          <w:lang w:eastAsia="ru-RU" w:bidi="ru-RU"/>
        </w:rPr>
        <w:t xml:space="preserve">Повышение качества образования как методологической категории , отражающей степень соответствия результата образования поставленной цели.   </w:t>
      </w:r>
    </w:p>
    <w:p w:rsidR="007D1D5C" w:rsidRPr="007D1D5C" w:rsidRDefault="007D1D5C" w:rsidP="000F7084">
      <w:pPr>
        <w:pStyle w:val="TableParagraph"/>
        <w:spacing w:line="276" w:lineRule="auto"/>
        <w:ind w:left="0" w:firstLine="567"/>
        <w:rPr>
          <w:b/>
          <w:sz w:val="24"/>
          <w:szCs w:val="24"/>
        </w:rPr>
      </w:pPr>
    </w:p>
    <w:p w:rsidR="009D2196" w:rsidRPr="009D2196" w:rsidRDefault="008B75D4" w:rsidP="000F7084">
      <w:pPr>
        <w:pStyle w:val="TableParagraph"/>
        <w:spacing w:line="276" w:lineRule="auto"/>
        <w:ind w:left="0" w:firstLine="567"/>
        <w:rPr>
          <w:b/>
          <w:sz w:val="24"/>
          <w:szCs w:val="24"/>
        </w:rPr>
      </w:pPr>
      <w:r>
        <w:rPr>
          <w:b/>
          <w:sz w:val="24"/>
          <w:szCs w:val="24"/>
        </w:rPr>
        <w:t xml:space="preserve">6 </w:t>
      </w:r>
      <w:r w:rsidR="009D2196">
        <w:rPr>
          <w:b/>
          <w:sz w:val="24"/>
          <w:szCs w:val="24"/>
        </w:rPr>
        <w:t>Проект</w:t>
      </w:r>
      <w:r w:rsidR="000F7084">
        <w:rPr>
          <w:b/>
          <w:sz w:val="24"/>
          <w:szCs w:val="24"/>
        </w:rPr>
        <w:t xml:space="preserve">: </w:t>
      </w:r>
      <w:r w:rsidR="007D1D5C">
        <w:rPr>
          <w:b/>
          <w:sz w:val="24"/>
          <w:szCs w:val="24"/>
        </w:rPr>
        <w:t>«</w:t>
      </w:r>
      <w:r w:rsidR="009D2196" w:rsidRPr="009D2196">
        <w:rPr>
          <w:b/>
          <w:sz w:val="24"/>
          <w:szCs w:val="24"/>
        </w:rPr>
        <w:t>Совершенс</w:t>
      </w:r>
      <w:r w:rsidR="000F7084">
        <w:rPr>
          <w:b/>
          <w:sz w:val="24"/>
          <w:szCs w:val="24"/>
        </w:rPr>
        <w:t xml:space="preserve">твование форм и методов работы </w:t>
      </w:r>
      <w:r w:rsidR="009D2196" w:rsidRPr="009D2196">
        <w:rPr>
          <w:b/>
          <w:sz w:val="24"/>
          <w:szCs w:val="24"/>
        </w:rPr>
        <w:t>с одаренными детьми (в рамках проекта «Успех каждого ребенка» национального проекта «Образование»)</w:t>
      </w:r>
      <w:r w:rsidR="007D1D5C">
        <w:rPr>
          <w:b/>
          <w:sz w:val="24"/>
          <w:szCs w:val="24"/>
        </w:rPr>
        <w:t>»</w:t>
      </w:r>
    </w:p>
    <w:p w:rsidR="009D2196" w:rsidRPr="009D2196" w:rsidRDefault="009D2196" w:rsidP="009D2196">
      <w:pPr>
        <w:shd w:val="clear" w:color="auto" w:fill="FFFFFF"/>
        <w:ind w:firstLine="567"/>
        <w:jc w:val="both"/>
        <w:rPr>
          <w:b/>
          <w:lang w:bidi="ru-RU"/>
        </w:rPr>
      </w:pPr>
    </w:p>
    <w:p w:rsidR="009D2196" w:rsidRPr="009D2196" w:rsidRDefault="009D2196" w:rsidP="009D2196">
      <w:pPr>
        <w:shd w:val="clear" w:color="auto" w:fill="FFFFFF"/>
        <w:ind w:firstLine="567"/>
        <w:jc w:val="both"/>
        <w:rPr>
          <w:lang w:bidi="ru-RU"/>
        </w:rPr>
      </w:pPr>
      <w:r w:rsidRPr="009D2196">
        <w:rPr>
          <w:b/>
          <w:lang w:bidi="ru-RU"/>
        </w:rPr>
        <w:t>Цель</w:t>
      </w:r>
      <w:r w:rsidRPr="009D2196">
        <w:rPr>
          <w:lang w:bidi="ru-RU"/>
        </w:rPr>
        <w:t xml:space="preserve">: </w:t>
      </w:r>
      <w:r w:rsidRPr="009D2196">
        <w:t xml:space="preserve">технологическая проработка вопросов организации работы </w:t>
      </w:r>
      <w:r w:rsidRPr="009D2196">
        <w:br/>
        <w:t>с одарёнными детьми через оптимальную структуру школьного образования, обеспечивающую создание эффективной системы работы для выявления, максимального развития и реализации их способностей при оптимальной системе социально-педагогической поддержки.</w:t>
      </w:r>
    </w:p>
    <w:p w:rsidR="009D2196" w:rsidRDefault="009D2196" w:rsidP="009D2196">
      <w:pPr>
        <w:shd w:val="clear" w:color="auto" w:fill="FFFFFF"/>
        <w:ind w:firstLine="567"/>
        <w:jc w:val="both"/>
        <w:rPr>
          <w:b/>
          <w:lang w:bidi="ru-RU"/>
        </w:rPr>
      </w:pPr>
    </w:p>
    <w:p w:rsidR="009D2196" w:rsidRPr="009D2196" w:rsidRDefault="009D2196" w:rsidP="009D2196">
      <w:pPr>
        <w:shd w:val="clear" w:color="auto" w:fill="FFFFFF"/>
        <w:ind w:firstLine="567"/>
        <w:jc w:val="both"/>
        <w:rPr>
          <w:lang w:bidi="ru-RU"/>
        </w:rPr>
      </w:pPr>
      <w:r w:rsidRPr="009D2196">
        <w:rPr>
          <w:b/>
          <w:lang w:bidi="ru-RU"/>
        </w:rPr>
        <w:t>Задачи</w:t>
      </w:r>
      <w:r w:rsidRPr="009D2196">
        <w:rPr>
          <w:lang w:bidi="ru-RU"/>
        </w:rPr>
        <w:t>:</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t>организовать систему исследовательской и проектной  работы учащихся, обеспечить необходимыми ресурсами работу с одарёнными детьми;</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t>развивать групповые и индивидуальные формы внеурочной деятельности для поддержки одарённых и способных детей;</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rPr>
          <w:rFonts w:eastAsia="Times New Roman"/>
          <w:lang w:eastAsia="ru-RU" w:bidi="ru-RU"/>
        </w:rPr>
        <w:t xml:space="preserve">создать условия </w:t>
      </w:r>
      <w:r w:rsidRPr="009D2196">
        <w:t>для эффективного взаимодействия с семьёй в интересах полноценного сохранения и развития интеллектуального и творческого потенциала учащихся;</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t xml:space="preserve">обеспечить сетевое взаимодействие с образовательными учреждениями, осуществляющими образование одарённых детей, поддержание </w:t>
      </w:r>
      <w:r w:rsidRPr="009D2196">
        <w:br/>
        <w:t>и обогащение образовательной среды их развития;</w:t>
      </w:r>
    </w:p>
    <w:p w:rsidR="009D2196" w:rsidRPr="009D2196" w:rsidRDefault="009D2196" w:rsidP="00140039">
      <w:pPr>
        <w:pStyle w:val="af2"/>
        <w:numPr>
          <w:ilvl w:val="0"/>
          <w:numId w:val="23"/>
        </w:numPr>
        <w:shd w:val="clear" w:color="auto" w:fill="FFFFFF"/>
        <w:spacing w:after="0" w:line="240" w:lineRule="auto"/>
        <w:jc w:val="both"/>
        <w:rPr>
          <w:rFonts w:eastAsia="Times New Roman"/>
          <w:lang w:eastAsia="ru-RU" w:bidi="ru-RU"/>
        </w:rPr>
      </w:pPr>
      <w:r w:rsidRPr="009D2196">
        <w:t>создать условия для подготовки, переподготовки и повышения квалификации педагогов для работы с одарёнными детьми.</w:t>
      </w:r>
    </w:p>
    <w:p w:rsidR="009D2196" w:rsidRPr="009D2196" w:rsidRDefault="009D2196" w:rsidP="009D2196">
      <w:pPr>
        <w:shd w:val="clear" w:color="auto" w:fill="FFFFFF"/>
        <w:jc w:val="both"/>
        <w:rPr>
          <w:highlight w:val="yellow"/>
          <w:lang w:bidi="ru-RU"/>
        </w:rPr>
      </w:pPr>
    </w:p>
    <w:p w:rsidR="009D2196" w:rsidRPr="009D2196" w:rsidRDefault="009D2196" w:rsidP="009D2196">
      <w:pPr>
        <w:shd w:val="clear" w:color="auto" w:fill="FFFFFF"/>
        <w:spacing w:after="120"/>
        <w:jc w:val="both"/>
        <w:rPr>
          <w:lang w:bidi="ru-RU"/>
        </w:rPr>
      </w:pPr>
      <w:r w:rsidRPr="009D2196">
        <w:rPr>
          <w:lang w:bidi="ru-RU"/>
        </w:rPr>
        <w:tab/>
      </w:r>
      <w:r w:rsidRPr="009D2196">
        <w:rPr>
          <w:b/>
          <w:lang w:bidi="ru-RU"/>
        </w:rPr>
        <w:t>Мероприятия</w:t>
      </w:r>
      <w:r w:rsidRPr="009D2196">
        <w:rPr>
          <w:lang w:bidi="ru-RU"/>
        </w:rPr>
        <w:t>:</w:t>
      </w:r>
    </w:p>
    <w:tbl>
      <w:tblPr>
        <w:tblStyle w:val="ae"/>
        <w:tblW w:w="14312" w:type="dxa"/>
        <w:tblLook w:val="04A0" w:firstRow="1" w:lastRow="0" w:firstColumn="1" w:lastColumn="0" w:noHBand="0" w:noVBand="1"/>
      </w:tblPr>
      <w:tblGrid>
        <w:gridCol w:w="4673"/>
        <w:gridCol w:w="4536"/>
        <w:gridCol w:w="2126"/>
        <w:gridCol w:w="2977"/>
      </w:tblGrid>
      <w:tr w:rsidR="009D2196" w:rsidRPr="009D2196" w:rsidTr="00657722">
        <w:tc>
          <w:tcPr>
            <w:tcW w:w="4673" w:type="dxa"/>
            <w:vAlign w:val="center"/>
          </w:tcPr>
          <w:p w:rsidR="009D2196" w:rsidRPr="009D2196" w:rsidRDefault="009D2196" w:rsidP="009D2196">
            <w:pPr>
              <w:jc w:val="center"/>
              <w:rPr>
                <w:b/>
                <w:lang w:bidi="ru-RU"/>
              </w:rPr>
            </w:pPr>
            <w:r w:rsidRPr="009D2196">
              <w:rPr>
                <w:b/>
                <w:lang w:bidi="ru-RU"/>
              </w:rPr>
              <w:t>Содержание деятельности</w:t>
            </w:r>
          </w:p>
        </w:tc>
        <w:tc>
          <w:tcPr>
            <w:tcW w:w="4536" w:type="dxa"/>
            <w:vAlign w:val="center"/>
          </w:tcPr>
          <w:p w:rsidR="009D2196" w:rsidRPr="009D2196" w:rsidRDefault="009D2196" w:rsidP="009D2196">
            <w:pPr>
              <w:jc w:val="center"/>
              <w:rPr>
                <w:b/>
                <w:lang w:bidi="ru-RU"/>
              </w:rPr>
            </w:pPr>
            <w:r w:rsidRPr="009D2196">
              <w:rPr>
                <w:b/>
                <w:lang w:bidi="ru-RU"/>
              </w:rPr>
              <w:t>Мероприятия</w:t>
            </w:r>
          </w:p>
        </w:tc>
        <w:tc>
          <w:tcPr>
            <w:tcW w:w="2126" w:type="dxa"/>
            <w:vAlign w:val="center"/>
          </w:tcPr>
          <w:p w:rsidR="009D2196" w:rsidRPr="009D2196" w:rsidRDefault="009D2196" w:rsidP="009D2196">
            <w:pPr>
              <w:jc w:val="center"/>
              <w:rPr>
                <w:b/>
                <w:lang w:bidi="ru-RU"/>
              </w:rPr>
            </w:pPr>
            <w:r w:rsidRPr="009D2196">
              <w:rPr>
                <w:b/>
                <w:lang w:bidi="ru-RU"/>
              </w:rPr>
              <w:t>Сроки</w:t>
            </w:r>
          </w:p>
        </w:tc>
        <w:tc>
          <w:tcPr>
            <w:tcW w:w="2977" w:type="dxa"/>
          </w:tcPr>
          <w:p w:rsidR="009D2196" w:rsidRPr="009D2196" w:rsidRDefault="009D2196" w:rsidP="009D2196">
            <w:pPr>
              <w:jc w:val="center"/>
              <w:rPr>
                <w:b/>
                <w:lang w:bidi="ru-RU"/>
              </w:rPr>
            </w:pPr>
            <w:r w:rsidRPr="009D2196">
              <w:rPr>
                <w:b/>
                <w:lang w:bidi="ru-RU"/>
              </w:rPr>
              <w:t>Ответственные</w:t>
            </w:r>
          </w:p>
        </w:tc>
      </w:tr>
      <w:tr w:rsidR="009D2196" w:rsidRPr="009D2196" w:rsidTr="00657722">
        <w:tc>
          <w:tcPr>
            <w:tcW w:w="4673" w:type="dxa"/>
            <w:vAlign w:val="center"/>
          </w:tcPr>
          <w:p w:rsidR="009D2196" w:rsidRPr="009D2196" w:rsidRDefault="009D2196" w:rsidP="009D2196">
            <w:pPr>
              <w:autoSpaceDE w:val="0"/>
              <w:autoSpaceDN w:val="0"/>
              <w:adjustRightInd w:val="0"/>
            </w:pPr>
            <w:r w:rsidRPr="009D2196">
              <w:t xml:space="preserve">Укрепление материальной базы учебных специализированных   кабинетов   </w:t>
            </w:r>
            <w:r w:rsidRPr="009D2196">
              <w:br/>
              <w:t>для</w:t>
            </w:r>
          </w:p>
          <w:p w:rsidR="009D2196" w:rsidRPr="009D2196" w:rsidRDefault="009D2196" w:rsidP="009D2196">
            <w:r w:rsidRPr="009D2196">
              <w:t xml:space="preserve">осуществления возможности исследовательской </w:t>
            </w:r>
            <w:r w:rsidRPr="009D2196">
              <w:br/>
              <w:t>и проектной деятельности.</w:t>
            </w:r>
          </w:p>
        </w:tc>
        <w:tc>
          <w:tcPr>
            <w:tcW w:w="4536" w:type="dxa"/>
          </w:tcPr>
          <w:p w:rsidR="009D2196" w:rsidRPr="009D2196" w:rsidRDefault="009D2196" w:rsidP="00140039">
            <w:pPr>
              <w:pStyle w:val="af2"/>
              <w:numPr>
                <w:ilvl w:val="0"/>
                <w:numId w:val="28"/>
              </w:numPr>
              <w:spacing w:after="0" w:line="240" w:lineRule="auto"/>
              <w:ind w:left="170" w:hanging="170"/>
              <w:rPr>
                <w:rFonts w:eastAsia="Times New Roman"/>
                <w:color w:val="000000" w:themeColor="text1"/>
                <w:lang w:eastAsia="ru-RU" w:bidi="ru-RU"/>
              </w:rPr>
            </w:pPr>
            <w:r w:rsidRPr="009D2196">
              <w:rPr>
                <w:rFonts w:eastAsia="Times New Roman"/>
                <w:color w:val="000000" w:themeColor="text1"/>
                <w:lang w:eastAsia="ru-RU" w:bidi="ru-RU"/>
              </w:rPr>
              <w:t xml:space="preserve">ознакомление молодых специалистов </w:t>
            </w:r>
            <w:r w:rsidRPr="009D2196">
              <w:rPr>
                <w:rFonts w:eastAsia="Times New Roman"/>
                <w:color w:val="000000" w:themeColor="text1"/>
                <w:lang w:eastAsia="ru-RU" w:bidi="ru-RU"/>
              </w:rPr>
              <w:br/>
              <w:t>с оборудованием  специализированных кабинетов</w:t>
            </w:r>
          </w:p>
          <w:p w:rsidR="009D2196" w:rsidRPr="009D2196" w:rsidRDefault="009D2196" w:rsidP="00140039">
            <w:pPr>
              <w:pStyle w:val="af2"/>
              <w:numPr>
                <w:ilvl w:val="0"/>
                <w:numId w:val="28"/>
              </w:numPr>
              <w:spacing w:after="0" w:line="240" w:lineRule="auto"/>
              <w:ind w:left="170" w:hanging="170"/>
              <w:rPr>
                <w:rFonts w:eastAsia="Times New Roman"/>
                <w:color w:val="000000" w:themeColor="text1"/>
                <w:lang w:eastAsia="ru-RU" w:bidi="ru-RU"/>
              </w:rPr>
            </w:pPr>
            <w:r w:rsidRPr="009D2196">
              <w:rPr>
                <w:rFonts w:eastAsia="Times New Roman"/>
                <w:color w:val="000000" w:themeColor="text1"/>
                <w:lang w:eastAsia="ru-RU" w:bidi="ru-RU"/>
              </w:rPr>
              <w:t xml:space="preserve">изучение запроса </w:t>
            </w:r>
            <w:r w:rsidRPr="009D2196">
              <w:rPr>
                <w:rFonts w:eastAsia="Times New Roman"/>
                <w:color w:val="000000" w:themeColor="text1"/>
                <w:lang w:eastAsia="ru-RU" w:bidi="ru-RU"/>
              </w:rPr>
              <w:br/>
              <w:t xml:space="preserve">на приобретение технических </w:t>
            </w:r>
          </w:p>
          <w:p w:rsidR="009D2196" w:rsidRPr="009D2196" w:rsidRDefault="009D2196" w:rsidP="009D2196">
            <w:pPr>
              <w:pStyle w:val="af2"/>
              <w:ind w:left="190"/>
              <w:rPr>
                <w:rFonts w:eastAsia="Times New Roman"/>
                <w:color w:val="000000" w:themeColor="text1"/>
                <w:lang w:eastAsia="ru-RU" w:bidi="ru-RU"/>
              </w:rPr>
            </w:pPr>
            <w:r w:rsidRPr="009D2196">
              <w:rPr>
                <w:rFonts w:eastAsia="Times New Roman"/>
                <w:color w:val="000000" w:themeColor="text1"/>
                <w:lang w:eastAsia="ru-RU" w:bidi="ru-RU"/>
              </w:rPr>
              <w:lastRenderedPageBreak/>
              <w:t>новинок</w:t>
            </w:r>
          </w:p>
        </w:tc>
        <w:tc>
          <w:tcPr>
            <w:tcW w:w="2126" w:type="dxa"/>
            <w:vAlign w:val="center"/>
          </w:tcPr>
          <w:p w:rsidR="009D2196" w:rsidRPr="009D2196" w:rsidRDefault="009D2196" w:rsidP="009D2196">
            <w:pPr>
              <w:jc w:val="center"/>
              <w:rPr>
                <w:lang w:bidi="ru-RU"/>
              </w:rPr>
            </w:pPr>
            <w:r w:rsidRPr="009D2196">
              <w:rPr>
                <w:lang w:bidi="ru-RU"/>
              </w:rPr>
              <w:lastRenderedPageBreak/>
              <w:t>По плану ОО</w:t>
            </w:r>
          </w:p>
        </w:tc>
        <w:tc>
          <w:tcPr>
            <w:tcW w:w="2977" w:type="dxa"/>
            <w:vAlign w:val="center"/>
          </w:tcPr>
          <w:p w:rsidR="009D2196" w:rsidRPr="009D2196" w:rsidRDefault="009D2196" w:rsidP="009D2196">
            <w:pPr>
              <w:jc w:val="center"/>
              <w:rPr>
                <w:lang w:bidi="ru-RU"/>
              </w:rPr>
            </w:pPr>
            <w:r w:rsidRPr="009D2196">
              <w:rPr>
                <w:lang w:bidi="ru-RU"/>
              </w:rPr>
              <w:t>Директор</w:t>
            </w:r>
          </w:p>
        </w:tc>
      </w:tr>
      <w:tr w:rsidR="009D2196" w:rsidRPr="009D2196" w:rsidTr="00657722">
        <w:tc>
          <w:tcPr>
            <w:tcW w:w="4673" w:type="dxa"/>
            <w:vAlign w:val="center"/>
          </w:tcPr>
          <w:p w:rsidR="009D2196" w:rsidRPr="009D2196" w:rsidRDefault="009D2196" w:rsidP="009D2196">
            <w:pPr>
              <w:autoSpaceDE w:val="0"/>
              <w:autoSpaceDN w:val="0"/>
              <w:adjustRightInd w:val="0"/>
            </w:pPr>
            <w:r w:rsidRPr="009D2196">
              <w:lastRenderedPageBreak/>
              <w:t xml:space="preserve">Участие обучающихся </w:t>
            </w:r>
            <w:r w:rsidRPr="009D2196">
              <w:br/>
              <w:t>в научно-практических конференциях (очных и заочных), конкурсах и олимпиадах. Создание мотивации достижений для учащихся школы.</w:t>
            </w:r>
          </w:p>
        </w:tc>
        <w:tc>
          <w:tcPr>
            <w:tcW w:w="4536" w:type="dxa"/>
          </w:tcPr>
          <w:p w:rsidR="009D2196" w:rsidRPr="009D2196" w:rsidRDefault="009D2196" w:rsidP="00140039">
            <w:pPr>
              <w:pStyle w:val="af2"/>
              <w:numPr>
                <w:ilvl w:val="0"/>
                <w:numId w:val="24"/>
              </w:numPr>
              <w:spacing w:after="0" w:line="240" w:lineRule="auto"/>
              <w:ind w:left="170" w:hanging="170"/>
              <w:rPr>
                <w:rFonts w:eastAsia="Times New Roman"/>
                <w:lang w:eastAsia="ru-RU" w:bidi="ru-RU"/>
              </w:rPr>
            </w:pPr>
            <w:r w:rsidRPr="009D2196">
              <w:rPr>
                <w:rFonts w:eastAsia="Arial"/>
                <w:color w:val="000000"/>
              </w:rPr>
              <w:t>проведение школьного этапа ВОШ 5-11 классы</w:t>
            </w:r>
          </w:p>
          <w:p w:rsidR="009D2196" w:rsidRPr="009D2196" w:rsidRDefault="009D2196" w:rsidP="00140039">
            <w:pPr>
              <w:pStyle w:val="af2"/>
              <w:numPr>
                <w:ilvl w:val="0"/>
                <w:numId w:val="24"/>
              </w:numPr>
              <w:spacing w:after="0" w:line="240" w:lineRule="auto"/>
              <w:ind w:left="170" w:hanging="170"/>
              <w:rPr>
                <w:rFonts w:eastAsia="Times New Roman"/>
                <w:lang w:eastAsia="ru-RU" w:bidi="ru-RU"/>
              </w:rPr>
            </w:pPr>
            <w:r w:rsidRPr="009D2196">
              <w:rPr>
                <w:rFonts w:eastAsia="Arial"/>
                <w:color w:val="000000"/>
              </w:rPr>
              <w:t>проведение предметных и непредметных олимпиад и конкурсов для обучающихся  2-4 классов</w:t>
            </w:r>
          </w:p>
          <w:p w:rsidR="009D2196" w:rsidRPr="009D2196" w:rsidRDefault="009D2196" w:rsidP="00140039">
            <w:pPr>
              <w:pStyle w:val="af2"/>
              <w:numPr>
                <w:ilvl w:val="0"/>
                <w:numId w:val="24"/>
              </w:numPr>
              <w:spacing w:after="0" w:line="240" w:lineRule="auto"/>
              <w:ind w:left="170" w:hanging="170"/>
              <w:rPr>
                <w:rFonts w:eastAsia="Times New Roman"/>
                <w:lang w:eastAsia="ru-RU" w:bidi="ru-RU"/>
              </w:rPr>
            </w:pPr>
            <w:r w:rsidRPr="009D2196">
              <w:rPr>
                <w:rFonts w:eastAsia="Arial"/>
                <w:color w:val="000000"/>
              </w:rPr>
              <w:t>проведение предметных и непредметных олимпиад и конкурсов для обучающихся</w:t>
            </w:r>
            <w:r w:rsidRPr="009D2196">
              <w:rPr>
                <w:rFonts w:eastAsia="Arial"/>
                <w:color w:val="000000"/>
              </w:rPr>
              <w:br/>
              <w:t>1 классов</w:t>
            </w:r>
          </w:p>
        </w:tc>
        <w:tc>
          <w:tcPr>
            <w:tcW w:w="2126" w:type="dxa"/>
            <w:vAlign w:val="center"/>
          </w:tcPr>
          <w:p w:rsidR="009D2196" w:rsidRPr="009D2196" w:rsidRDefault="009D2196" w:rsidP="009D2196">
            <w:pPr>
              <w:jc w:val="center"/>
              <w:rPr>
                <w:lang w:bidi="ru-RU"/>
              </w:rPr>
            </w:pPr>
            <w:r w:rsidRPr="009D2196">
              <w:rPr>
                <w:lang w:bidi="ru-RU"/>
              </w:rPr>
              <w:t>По плану ОО</w:t>
            </w:r>
          </w:p>
        </w:tc>
        <w:tc>
          <w:tcPr>
            <w:tcW w:w="2977" w:type="dxa"/>
            <w:vAlign w:val="center"/>
          </w:tcPr>
          <w:p w:rsidR="009D2196" w:rsidRPr="009D2196" w:rsidRDefault="009D2196" w:rsidP="009D2196">
            <w:pPr>
              <w:jc w:val="center"/>
              <w:rPr>
                <w:lang w:bidi="ru-RU"/>
              </w:rPr>
            </w:pPr>
            <w:r w:rsidRPr="009D2196">
              <w:rPr>
                <w:lang w:bidi="ru-RU"/>
              </w:rPr>
              <w:t>Зам. директора по УВР;</w:t>
            </w:r>
          </w:p>
          <w:p w:rsidR="009D2196" w:rsidRPr="009D2196" w:rsidRDefault="009D2196" w:rsidP="009D2196">
            <w:pPr>
              <w:jc w:val="center"/>
              <w:rPr>
                <w:lang w:bidi="ru-RU"/>
              </w:rPr>
            </w:pPr>
          </w:p>
          <w:p w:rsidR="009D2196" w:rsidRPr="009D2196" w:rsidRDefault="009D2196" w:rsidP="009D2196">
            <w:pPr>
              <w:jc w:val="center"/>
              <w:rPr>
                <w:lang w:bidi="ru-RU"/>
              </w:rPr>
            </w:pPr>
            <w:r w:rsidRPr="009D2196">
              <w:rPr>
                <w:lang w:bidi="ru-RU"/>
              </w:rPr>
              <w:t>учителя</w:t>
            </w:r>
          </w:p>
        </w:tc>
      </w:tr>
      <w:tr w:rsidR="009D2196" w:rsidRPr="009D2196" w:rsidTr="00657722">
        <w:tc>
          <w:tcPr>
            <w:tcW w:w="4673" w:type="dxa"/>
            <w:vAlign w:val="center"/>
          </w:tcPr>
          <w:p w:rsidR="009D2196" w:rsidRPr="009D2196" w:rsidRDefault="009D2196" w:rsidP="009D2196">
            <w:r w:rsidRPr="009D2196">
              <w:t>Выявление склонности учащихся на всех этапах обучения к исследовательской работе.</w:t>
            </w:r>
          </w:p>
        </w:tc>
        <w:tc>
          <w:tcPr>
            <w:tcW w:w="4536" w:type="dxa"/>
          </w:tcPr>
          <w:p w:rsidR="009D2196" w:rsidRPr="009D2196" w:rsidRDefault="009D2196" w:rsidP="00140039">
            <w:pPr>
              <w:pStyle w:val="af2"/>
              <w:numPr>
                <w:ilvl w:val="0"/>
                <w:numId w:val="27"/>
              </w:numPr>
              <w:spacing w:after="0" w:line="240" w:lineRule="auto"/>
              <w:ind w:left="170" w:hanging="170"/>
              <w:rPr>
                <w:rFonts w:eastAsia="Times New Roman"/>
                <w:lang w:eastAsia="ru-RU" w:bidi="ru-RU"/>
              </w:rPr>
            </w:pPr>
            <w:r w:rsidRPr="009D2196">
              <w:rPr>
                <w:rFonts w:eastAsia="Arial"/>
                <w:color w:val="000000"/>
              </w:rPr>
              <w:t>диагностика учащихся на предмет одарённости</w:t>
            </w:r>
          </w:p>
          <w:p w:rsidR="009D2196" w:rsidRPr="009D2196" w:rsidRDefault="009D2196" w:rsidP="00140039">
            <w:pPr>
              <w:pStyle w:val="af2"/>
              <w:numPr>
                <w:ilvl w:val="0"/>
                <w:numId w:val="27"/>
              </w:numPr>
              <w:spacing w:after="0" w:line="240" w:lineRule="auto"/>
              <w:ind w:left="170" w:hanging="170"/>
              <w:rPr>
                <w:rFonts w:eastAsia="Times New Roman"/>
                <w:lang w:eastAsia="ru-RU" w:bidi="ru-RU"/>
              </w:rPr>
            </w:pPr>
            <w:r w:rsidRPr="009D2196">
              <w:rPr>
                <w:rFonts w:eastAsia="Arial"/>
                <w:color w:val="000000"/>
              </w:rPr>
              <w:t>проведение интеллектуальных игр и предметных недель по параллелям и по предметам</w:t>
            </w:r>
          </w:p>
        </w:tc>
        <w:tc>
          <w:tcPr>
            <w:tcW w:w="2126" w:type="dxa"/>
            <w:vAlign w:val="center"/>
          </w:tcPr>
          <w:p w:rsidR="009D2196" w:rsidRPr="009D2196" w:rsidRDefault="009D2196" w:rsidP="009D2196">
            <w:pPr>
              <w:jc w:val="center"/>
              <w:rPr>
                <w:lang w:bidi="ru-RU"/>
              </w:rPr>
            </w:pPr>
            <w:r w:rsidRPr="009D2196">
              <w:rPr>
                <w:lang w:bidi="ru-RU"/>
              </w:rPr>
              <w:t>По плану ОО</w:t>
            </w:r>
          </w:p>
        </w:tc>
        <w:tc>
          <w:tcPr>
            <w:tcW w:w="2977" w:type="dxa"/>
            <w:vAlign w:val="center"/>
          </w:tcPr>
          <w:p w:rsidR="009D2196" w:rsidRPr="009D2196" w:rsidRDefault="009D2196" w:rsidP="009D2196">
            <w:pPr>
              <w:jc w:val="center"/>
              <w:rPr>
                <w:lang w:bidi="ru-RU"/>
              </w:rPr>
            </w:pPr>
            <w:r w:rsidRPr="009D2196">
              <w:rPr>
                <w:lang w:bidi="ru-RU"/>
              </w:rPr>
              <w:t>Зам. директора по УВР;</w:t>
            </w:r>
          </w:p>
          <w:p w:rsidR="009D2196" w:rsidRPr="009D2196" w:rsidRDefault="009D2196" w:rsidP="009D2196">
            <w:pPr>
              <w:jc w:val="center"/>
              <w:rPr>
                <w:lang w:bidi="ru-RU"/>
              </w:rPr>
            </w:pPr>
            <w:r w:rsidRPr="009D2196">
              <w:rPr>
                <w:lang w:bidi="ru-RU"/>
              </w:rPr>
              <w:t>педагог-психолог;</w:t>
            </w:r>
          </w:p>
          <w:p w:rsidR="009D2196" w:rsidRPr="009D2196" w:rsidRDefault="009D2196" w:rsidP="009D2196">
            <w:pPr>
              <w:jc w:val="center"/>
              <w:rPr>
                <w:lang w:bidi="ru-RU"/>
              </w:rPr>
            </w:pPr>
            <w:r w:rsidRPr="009D2196">
              <w:rPr>
                <w:lang w:bidi="ru-RU"/>
              </w:rPr>
              <w:t>учителя</w:t>
            </w:r>
          </w:p>
        </w:tc>
      </w:tr>
      <w:tr w:rsidR="009D2196" w:rsidRPr="009D2196" w:rsidTr="00657722">
        <w:tc>
          <w:tcPr>
            <w:tcW w:w="4673" w:type="dxa"/>
            <w:vAlign w:val="center"/>
          </w:tcPr>
          <w:p w:rsidR="009D2196" w:rsidRPr="009D2196" w:rsidRDefault="009D2196" w:rsidP="009D2196">
            <w:pPr>
              <w:autoSpaceDE w:val="0"/>
              <w:autoSpaceDN w:val="0"/>
              <w:adjustRightInd w:val="0"/>
            </w:pPr>
            <w:r w:rsidRPr="009D2196">
              <w:t xml:space="preserve">Организация проектной </w:t>
            </w:r>
            <w:r w:rsidRPr="009D2196">
              <w:br/>
              <w:t>и исследовательской деятельности учащихся как средство их личностного развития.</w:t>
            </w:r>
          </w:p>
        </w:tc>
        <w:tc>
          <w:tcPr>
            <w:tcW w:w="4536" w:type="dxa"/>
          </w:tcPr>
          <w:p w:rsidR="009D2196" w:rsidRPr="009D2196" w:rsidRDefault="009D2196" w:rsidP="00140039">
            <w:pPr>
              <w:pStyle w:val="af2"/>
              <w:numPr>
                <w:ilvl w:val="0"/>
                <w:numId w:val="26"/>
              </w:numPr>
              <w:spacing w:after="0" w:line="240" w:lineRule="auto"/>
              <w:ind w:left="170" w:hanging="170"/>
              <w:rPr>
                <w:rFonts w:eastAsia="Times New Roman"/>
                <w:lang w:eastAsia="ru-RU" w:bidi="ru-RU"/>
              </w:rPr>
            </w:pPr>
            <w:r w:rsidRPr="009D2196">
              <w:rPr>
                <w:rFonts w:eastAsia="Arial"/>
                <w:color w:val="000000"/>
              </w:rPr>
              <w:t>обучающие семинары по написанию проекта или научно-исследовательской работы 9 кл.</w:t>
            </w:r>
          </w:p>
          <w:p w:rsidR="009D2196" w:rsidRPr="009D2196" w:rsidRDefault="009D2196" w:rsidP="00140039">
            <w:pPr>
              <w:pStyle w:val="af2"/>
              <w:numPr>
                <w:ilvl w:val="0"/>
                <w:numId w:val="26"/>
              </w:numPr>
              <w:spacing w:after="0" w:line="240" w:lineRule="auto"/>
              <w:ind w:left="170" w:hanging="170"/>
              <w:rPr>
                <w:rFonts w:eastAsia="Times New Roman"/>
                <w:lang w:eastAsia="ru-RU" w:bidi="ru-RU"/>
              </w:rPr>
            </w:pPr>
            <w:r w:rsidRPr="009D2196">
              <w:rPr>
                <w:rFonts w:eastAsia="Arial"/>
                <w:color w:val="000000"/>
              </w:rPr>
              <w:t xml:space="preserve">организация школьных научно-практических конференций </w:t>
            </w:r>
            <w:r w:rsidRPr="009D2196">
              <w:rPr>
                <w:rFonts w:eastAsia="Arial"/>
                <w:color w:val="000000"/>
              </w:rPr>
              <w:br/>
              <w:t xml:space="preserve">по этапам </w:t>
            </w:r>
          </w:p>
        </w:tc>
        <w:tc>
          <w:tcPr>
            <w:tcW w:w="2126" w:type="dxa"/>
            <w:vAlign w:val="center"/>
          </w:tcPr>
          <w:p w:rsidR="009D2196" w:rsidRPr="009D2196" w:rsidRDefault="009D2196" w:rsidP="009D2196">
            <w:pPr>
              <w:jc w:val="center"/>
              <w:rPr>
                <w:lang w:bidi="ru-RU"/>
              </w:rPr>
            </w:pPr>
            <w:r w:rsidRPr="009D2196">
              <w:rPr>
                <w:lang w:bidi="ru-RU"/>
              </w:rPr>
              <w:t>В течение года по отдельному плану</w:t>
            </w:r>
          </w:p>
        </w:tc>
        <w:tc>
          <w:tcPr>
            <w:tcW w:w="2977" w:type="dxa"/>
            <w:vAlign w:val="center"/>
          </w:tcPr>
          <w:p w:rsidR="009D2196" w:rsidRPr="009D2196" w:rsidRDefault="009D2196" w:rsidP="009D2196">
            <w:pPr>
              <w:jc w:val="center"/>
              <w:rPr>
                <w:lang w:bidi="ru-RU"/>
              </w:rPr>
            </w:pPr>
            <w:r w:rsidRPr="009D2196">
              <w:rPr>
                <w:lang w:bidi="ru-RU"/>
              </w:rPr>
              <w:t>Руководители МО;</w:t>
            </w:r>
          </w:p>
          <w:p w:rsidR="009D2196" w:rsidRPr="009D2196" w:rsidRDefault="009D2196" w:rsidP="009D2196">
            <w:pPr>
              <w:jc w:val="center"/>
              <w:rPr>
                <w:lang w:bidi="ru-RU"/>
              </w:rPr>
            </w:pPr>
          </w:p>
          <w:p w:rsidR="009D2196" w:rsidRPr="009D2196" w:rsidRDefault="009D2196" w:rsidP="009D2196">
            <w:pPr>
              <w:jc w:val="center"/>
              <w:rPr>
                <w:lang w:bidi="ru-RU"/>
              </w:rPr>
            </w:pPr>
            <w:r w:rsidRPr="009D2196">
              <w:rPr>
                <w:lang w:bidi="ru-RU"/>
              </w:rPr>
              <w:t>учителя</w:t>
            </w:r>
          </w:p>
        </w:tc>
      </w:tr>
      <w:tr w:rsidR="009D2196" w:rsidRPr="009D2196" w:rsidTr="00657722">
        <w:tc>
          <w:tcPr>
            <w:tcW w:w="4673" w:type="dxa"/>
            <w:vAlign w:val="center"/>
          </w:tcPr>
          <w:p w:rsidR="009D2196" w:rsidRPr="009D2196" w:rsidRDefault="009D2196" w:rsidP="009D2196">
            <w:pPr>
              <w:autoSpaceDE w:val="0"/>
              <w:autoSpaceDN w:val="0"/>
              <w:adjustRightInd w:val="0"/>
            </w:pPr>
            <w:r w:rsidRPr="009D2196">
              <w:t>Создание условий библиографического информационного обеспечения исследовательской деятельности учащихся.</w:t>
            </w:r>
          </w:p>
          <w:p w:rsidR="009D2196" w:rsidRPr="009D2196" w:rsidRDefault="009D2196" w:rsidP="009D2196">
            <w:pPr>
              <w:autoSpaceDE w:val="0"/>
              <w:autoSpaceDN w:val="0"/>
              <w:adjustRightInd w:val="0"/>
            </w:pPr>
            <w:r w:rsidRPr="009D2196">
              <w:t xml:space="preserve">Формирование </w:t>
            </w:r>
            <w:r w:rsidRPr="009D2196">
              <w:br/>
              <w:t>у учащихся навыков работы с различными информационными</w:t>
            </w:r>
          </w:p>
          <w:p w:rsidR="009D2196" w:rsidRPr="009D2196" w:rsidRDefault="009D2196" w:rsidP="009D2196">
            <w:r w:rsidRPr="009D2196">
              <w:t>источниками.</w:t>
            </w:r>
          </w:p>
        </w:tc>
        <w:tc>
          <w:tcPr>
            <w:tcW w:w="4536" w:type="dxa"/>
          </w:tcPr>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Arial"/>
                <w:color w:val="000000"/>
              </w:rPr>
              <w:t xml:space="preserve">создание банка олимпиадных заданий для 1-11 кл. </w:t>
            </w:r>
            <w:r w:rsidRPr="009D2196">
              <w:rPr>
                <w:rFonts w:eastAsia="Arial"/>
                <w:color w:val="000000"/>
              </w:rPr>
              <w:br/>
              <w:t>по предметам</w:t>
            </w:r>
          </w:p>
        </w:tc>
        <w:tc>
          <w:tcPr>
            <w:tcW w:w="2126" w:type="dxa"/>
            <w:vAlign w:val="center"/>
          </w:tcPr>
          <w:p w:rsidR="009D2196" w:rsidRPr="009D2196" w:rsidRDefault="009D2196" w:rsidP="009D2196">
            <w:pPr>
              <w:jc w:val="center"/>
              <w:rPr>
                <w:lang w:bidi="ru-RU"/>
              </w:rPr>
            </w:pPr>
            <w:r w:rsidRPr="009D2196">
              <w:rPr>
                <w:lang w:bidi="ru-RU"/>
              </w:rPr>
              <w:t>По плану ОО</w:t>
            </w:r>
          </w:p>
        </w:tc>
        <w:tc>
          <w:tcPr>
            <w:tcW w:w="2977" w:type="dxa"/>
            <w:vAlign w:val="center"/>
          </w:tcPr>
          <w:p w:rsidR="009D2196" w:rsidRPr="009D2196" w:rsidRDefault="009D2196" w:rsidP="009D2196">
            <w:pPr>
              <w:jc w:val="center"/>
              <w:rPr>
                <w:lang w:bidi="ru-RU"/>
              </w:rPr>
            </w:pPr>
            <w:r w:rsidRPr="009D2196">
              <w:rPr>
                <w:lang w:bidi="ru-RU"/>
              </w:rPr>
              <w:t>Зав. библиотекой;</w:t>
            </w:r>
          </w:p>
          <w:p w:rsidR="009D2196" w:rsidRPr="009D2196" w:rsidRDefault="009D2196" w:rsidP="009D2196">
            <w:pPr>
              <w:jc w:val="center"/>
              <w:rPr>
                <w:lang w:bidi="ru-RU"/>
              </w:rPr>
            </w:pPr>
          </w:p>
          <w:p w:rsidR="009D2196" w:rsidRPr="009D2196" w:rsidRDefault="009D2196" w:rsidP="009D2196">
            <w:pPr>
              <w:jc w:val="center"/>
              <w:rPr>
                <w:lang w:bidi="ru-RU"/>
              </w:rPr>
            </w:pPr>
            <w:r w:rsidRPr="009D2196">
              <w:rPr>
                <w:lang w:bidi="ru-RU"/>
              </w:rPr>
              <w:t>учителя</w:t>
            </w:r>
          </w:p>
        </w:tc>
      </w:tr>
      <w:tr w:rsidR="009D2196" w:rsidRPr="009D2196" w:rsidTr="00657722">
        <w:tc>
          <w:tcPr>
            <w:tcW w:w="4673" w:type="dxa"/>
            <w:vAlign w:val="center"/>
          </w:tcPr>
          <w:p w:rsidR="009D2196" w:rsidRPr="009D2196" w:rsidRDefault="009D2196" w:rsidP="009D2196">
            <w:r w:rsidRPr="009D2196">
              <w:t xml:space="preserve">Определение инновационного потенциала педагогического коллектива. </w:t>
            </w:r>
            <w:r w:rsidRPr="009D2196">
              <w:br/>
              <w:t>Развитие новаторства учителей.</w:t>
            </w:r>
          </w:p>
        </w:tc>
        <w:tc>
          <w:tcPr>
            <w:tcW w:w="4536" w:type="dxa"/>
          </w:tcPr>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Times New Roman"/>
                <w:lang w:eastAsia="ru-RU" w:bidi="ru-RU"/>
              </w:rPr>
              <w:t>мастер-классы, практические семинары «Мой опыт работы с одарёнными детьми</w:t>
            </w:r>
          </w:p>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Arial"/>
                <w:color w:val="000000"/>
              </w:rPr>
              <w:lastRenderedPageBreak/>
              <w:t xml:space="preserve">ведение элективных курсов, дополнительных программ </w:t>
            </w:r>
            <w:r w:rsidRPr="009D2196">
              <w:rPr>
                <w:rFonts w:eastAsia="Arial"/>
                <w:color w:val="000000"/>
              </w:rPr>
              <w:br/>
              <w:t xml:space="preserve">по предметам </w:t>
            </w:r>
          </w:p>
        </w:tc>
        <w:tc>
          <w:tcPr>
            <w:tcW w:w="2126" w:type="dxa"/>
            <w:vAlign w:val="center"/>
          </w:tcPr>
          <w:p w:rsidR="009D2196" w:rsidRPr="009D2196" w:rsidRDefault="009D2196" w:rsidP="009D2196">
            <w:pPr>
              <w:jc w:val="center"/>
              <w:rPr>
                <w:lang w:bidi="ru-RU"/>
              </w:rPr>
            </w:pPr>
            <w:r w:rsidRPr="009D2196">
              <w:rPr>
                <w:lang w:bidi="ru-RU"/>
              </w:rPr>
              <w:lastRenderedPageBreak/>
              <w:t>По плану ОО</w:t>
            </w:r>
          </w:p>
        </w:tc>
        <w:tc>
          <w:tcPr>
            <w:tcW w:w="2977" w:type="dxa"/>
            <w:vAlign w:val="center"/>
          </w:tcPr>
          <w:p w:rsidR="009D2196" w:rsidRPr="009D2196" w:rsidRDefault="009D2196" w:rsidP="009D2196">
            <w:pPr>
              <w:jc w:val="center"/>
              <w:rPr>
                <w:lang w:bidi="ru-RU"/>
              </w:rPr>
            </w:pPr>
            <w:r w:rsidRPr="009D2196">
              <w:rPr>
                <w:lang w:bidi="ru-RU"/>
              </w:rPr>
              <w:t>Зам. директора по УВР</w:t>
            </w:r>
          </w:p>
        </w:tc>
      </w:tr>
      <w:tr w:rsidR="009D2196" w:rsidRPr="009D2196" w:rsidTr="00657722">
        <w:tc>
          <w:tcPr>
            <w:tcW w:w="4673" w:type="dxa"/>
            <w:vAlign w:val="center"/>
          </w:tcPr>
          <w:p w:rsidR="009D2196" w:rsidRPr="009D2196" w:rsidRDefault="009D2196" w:rsidP="009D2196">
            <w:r w:rsidRPr="009D2196">
              <w:lastRenderedPageBreak/>
              <w:t xml:space="preserve">Внедрение </w:t>
            </w:r>
            <w:r w:rsidRPr="009D2196">
              <w:br/>
              <w:t xml:space="preserve">в образовательный процесс моделей взаимодействия школы, высших и средних учебных заведений, </w:t>
            </w:r>
            <w:r w:rsidRPr="009D2196">
              <w:br/>
              <w:t xml:space="preserve">а также учреждений дополнительного образования </w:t>
            </w:r>
            <w:r w:rsidRPr="009D2196">
              <w:br/>
              <w:t xml:space="preserve">по реализации образовательных программ, ориентированных </w:t>
            </w:r>
            <w:r w:rsidRPr="009D2196">
              <w:br/>
              <w:t>на развитие одарённости и профессионального самоопределения обучающихся.</w:t>
            </w:r>
          </w:p>
        </w:tc>
        <w:tc>
          <w:tcPr>
            <w:tcW w:w="4536" w:type="dxa"/>
          </w:tcPr>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Arial"/>
                <w:color w:val="000000"/>
              </w:rPr>
              <w:t>привлечение специалистов ВУЗов, Колледжей и учреждений дополнительного образования детей</w:t>
            </w:r>
            <w:r w:rsidRPr="009D2196">
              <w:rPr>
                <w:rFonts w:eastAsia="Arial"/>
                <w:color w:val="000000"/>
              </w:rPr>
              <w:br/>
              <w:t xml:space="preserve">для работы </w:t>
            </w:r>
            <w:r w:rsidRPr="009D2196">
              <w:rPr>
                <w:rFonts w:eastAsia="Arial"/>
                <w:color w:val="000000"/>
              </w:rPr>
              <w:br/>
              <w:t xml:space="preserve">с педагогами </w:t>
            </w:r>
            <w:r w:rsidRPr="009D2196">
              <w:rPr>
                <w:rFonts w:eastAsia="Arial"/>
                <w:color w:val="000000"/>
              </w:rPr>
              <w:br/>
              <w:t>и учащимися</w:t>
            </w:r>
          </w:p>
          <w:p w:rsidR="009D2196" w:rsidRPr="009D2196" w:rsidRDefault="009D2196" w:rsidP="00140039">
            <w:pPr>
              <w:pStyle w:val="af2"/>
              <w:numPr>
                <w:ilvl w:val="0"/>
                <w:numId w:val="25"/>
              </w:numPr>
              <w:spacing w:after="0" w:line="240" w:lineRule="auto"/>
              <w:ind w:left="170" w:hanging="170"/>
              <w:rPr>
                <w:rFonts w:eastAsia="Times New Roman"/>
                <w:lang w:eastAsia="ru-RU" w:bidi="ru-RU"/>
              </w:rPr>
            </w:pPr>
            <w:r w:rsidRPr="009D2196">
              <w:rPr>
                <w:rFonts w:eastAsia="Times New Roman"/>
                <w:lang w:eastAsia="ru-RU" w:bidi="ru-RU"/>
              </w:rPr>
              <w:t>заключение договоров</w:t>
            </w:r>
          </w:p>
        </w:tc>
        <w:tc>
          <w:tcPr>
            <w:tcW w:w="2126" w:type="dxa"/>
            <w:vAlign w:val="center"/>
          </w:tcPr>
          <w:p w:rsidR="009D2196" w:rsidRPr="009D2196" w:rsidRDefault="009D2196" w:rsidP="009D2196">
            <w:pPr>
              <w:jc w:val="center"/>
              <w:rPr>
                <w:lang w:bidi="ru-RU"/>
              </w:rPr>
            </w:pPr>
            <w:r w:rsidRPr="009D2196">
              <w:rPr>
                <w:lang w:bidi="ru-RU"/>
              </w:rPr>
              <w:t xml:space="preserve">Совместный план работы </w:t>
            </w:r>
          </w:p>
        </w:tc>
        <w:tc>
          <w:tcPr>
            <w:tcW w:w="2977" w:type="dxa"/>
            <w:vAlign w:val="center"/>
          </w:tcPr>
          <w:p w:rsidR="009D2196" w:rsidRPr="009D2196" w:rsidRDefault="009D2196" w:rsidP="009D2196">
            <w:pPr>
              <w:jc w:val="center"/>
              <w:rPr>
                <w:lang w:bidi="ru-RU"/>
              </w:rPr>
            </w:pPr>
            <w:r w:rsidRPr="009D2196">
              <w:rPr>
                <w:lang w:bidi="ru-RU"/>
              </w:rPr>
              <w:t>Зам. директора по УВР</w:t>
            </w:r>
          </w:p>
        </w:tc>
      </w:tr>
    </w:tbl>
    <w:p w:rsidR="009D2196" w:rsidRPr="009D2196" w:rsidRDefault="009D2196" w:rsidP="009D2196">
      <w:pPr>
        <w:shd w:val="clear" w:color="auto" w:fill="FFFFFF"/>
        <w:jc w:val="both"/>
        <w:rPr>
          <w:highlight w:val="yellow"/>
          <w:lang w:bidi="ru-RU"/>
        </w:rPr>
      </w:pPr>
    </w:p>
    <w:p w:rsidR="009D2196" w:rsidRPr="009D2196" w:rsidRDefault="009D2196" w:rsidP="009D2196">
      <w:pPr>
        <w:autoSpaceDE w:val="0"/>
        <w:autoSpaceDN w:val="0"/>
        <w:adjustRightInd w:val="0"/>
        <w:rPr>
          <w:b/>
        </w:rPr>
      </w:pPr>
      <w:r w:rsidRPr="009D2196">
        <w:rPr>
          <w:b/>
        </w:rPr>
        <w:tab/>
        <w:t>Ожидаемые результаты:</w:t>
      </w:r>
    </w:p>
    <w:p w:rsidR="009D2196" w:rsidRPr="009D2196" w:rsidRDefault="009D2196" w:rsidP="00140039">
      <w:pPr>
        <w:pStyle w:val="af2"/>
        <w:numPr>
          <w:ilvl w:val="0"/>
          <w:numId w:val="22"/>
        </w:numPr>
        <w:autoSpaceDE w:val="0"/>
        <w:autoSpaceDN w:val="0"/>
        <w:adjustRightInd w:val="0"/>
        <w:spacing w:after="0" w:line="240" w:lineRule="auto"/>
        <w:jc w:val="both"/>
      </w:pPr>
      <w:r w:rsidRPr="009D2196">
        <w:t>разработка и внедрение индивидуальных подпрограмм для одарённых детей;</w:t>
      </w:r>
    </w:p>
    <w:p w:rsidR="009D2196" w:rsidRPr="009D2196" w:rsidRDefault="009D2196" w:rsidP="00140039">
      <w:pPr>
        <w:pStyle w:val="af2"/>
        <w:numPr>
          <w:ilvl w:val="0"/>
          <w:numId w:val="22"/>
        </w:numPr>
        <w:autoSpaceDE w:val="0"/>
        <w:autoSpaceDN w:val="0"/>
        <w:adjustRightInd w:val="0"/>
        <w:spacing w:after="0" w:line="240" w:lineRule="auto"/>
        <w:jc w:val="both"/>
      </w:pPr>
      <w:r w:rsidRPr="009D2196">
        <w:t>организация олимпиад, конкурсов, конференций, выставок, интеллектуальных соревнований разного уровня;</w:t>
      </w:r>
    </w:p>
    <w:p w:rsidR="009D2196" w:rsidRPr="009D2196" w:rsidRDefault="009D2196" w:rsidP="00140039">
      <w:pPr>
        <w:pStyle w:val="af2"/>
        <w:numPr>
          <w:ilvl w:val="0"/>
          <w:numId w:val="22"/>
        </w:numPr>
        <w:autoSpaceDE w:val="0"/>
        <w:autoSpaceDN w:val="0"/>
        <w:adjustRightInd w:val="0"/>
        <w:spacing w:after="0" w:line="240" w:lineRule="auto"/>
        <w:jc w:val="both"/>
      </w:pPr>
      <w:r w:rsidRPr="009D2196">
        <w:t xml:space="preserve">приобретение оборудования и материалов для исследовательской </w:t>
      </w:r>
      <w:r w:rsidRPr="009D2196">
        <w:br/>
        <w:t>и творческой деятельности школьников;</w:t>
      </w:r>
    </w:p>
    <w:p w:rsidR="009D2196" w:rsidRPr="009D2196" w:rsidRDefault="009D2196" w:rsidP="00140039">
      <w:pPr>
        <w:pStyle w:val="af2"/>
        <w:numPr>
          <w:ilvl w:val="0"/>
          <w:numId w:val="22"/>
        </w:numPr>
        <w:autoSpaceDE w:val="0"/>
        <w:autoSpaceDN w:val="0"/>
        <w:adjustRightInd w:val="0"/>
        <w:spacing w:after="0" w:line="240" w:lineRule="auto"/>
        <w:jc w:val="both"/>
      </w:pPr>
      <w:r w:rsidRPr="009D2196">
        <w:t>приобретение научной и учебно-методической литературы, необходимой для творческой и исследовательской деятельности одарённых детей;</w:t>
      </w:r>
    </w:p>
    <w:p w:rsidR="009D2196" w:rsidRPr="009D2196" w:rsidRDefault="009D2196" w:rsidP="00140039">
      <w:pPr>
        <w:pStyle w:val="af2"/>
        <w:numPr>
          <w:ilvl w:val="0"/>
          <w:numId w:val="22"/>
        </w:numPr>
        <w:autoSpaceDE w:val="0"/>
        <w:autoSpaceDN w:val="0"/>
        <w:adjustRightInd w:val="0"/>
        <w:spacing w:after="0" w:line="240" w:lineRule="auto"/>
        <w:jc w:val="both"/>
        <w:rPr>
          <w:color w:val="000000" w:themeColor="text1"/>
        </w:rPr>
      </w:pPr>
      <w:r w:rsidRPr="009D2196">
        <w:rPr>
          <w:color w:val="000000" w:themeColor="text1"/>
        </w:rPr>
        <w:t xml:space="preserve">привлечение широкого круга специалистов для помощи одарённым детям </w:t>
      </w:r>
      <w:r w:rsidRPr="009D2196">
        <w:rPr>
          <w:color w:val="000000" w:themeColor="text1"/>
        </w:rPr>
        <w:br/>
        <w:t>в самореализации в соответствии со своими индивидуальными способностями.</w:t>
      </w:r>
    </w:p>
    <w:p w:rsidR="009D2196" w:rsidRPr="009D2196" w:rsidRDefault="009D2196" w:rsidP="009D2196">
      <w:pPr>
        <w:autoSpaceDE w:val="0"/>
        <w:autoSpaceDN w:val="0"/>
        <w:adjustRightInd w:val="0"/>
        <w:jc w:val="both"/>
      </w:pPr>
    </w:p>
    <w:tbl>
      <w:tblPr>
        <w:tblStyle w:val="ae"/>
        <w:tblW w:w="0" w:type="auto"/>
        <w:tblLook w:val="04A0" w:firstRow="1" w:lastRow="0" w:firstColumn="1" w:lastColumn="0" w:noHBand="0" w:noVBand="1"/>
      </w:tblPr>
      <w:tblGrid>
        <w:gridCol w:w="5665"/>
        <w:gridCol w:w="1701"/>
        <w:gridCol w:w="1701"/>
        <w:gridCol w:w="1560"/>
        <w:gridCol w:w="1701"/>
        <w:gridCol w:w="1842"/>
      </w:tblGrid>
      <w:tr w:rsidR="009D2196" w:rsidRPr="009D2196" w:rsidTr="00657722">
        <w:tc>
          <w:tcPr>
            <w:tcW w:w="5665" w:type="dxa"/>
            <w:vMerge w:val="restart"/>
            <w:vAlign w:val="center"/>
          </w:tcPr>
          <w:p w:rsidR="009D2196" w:rsidRPr="009D2196" w:rsidRDefault="009D2196" w:rsidP="009D2196">
            <w:pPr>
              <w:jc w:val="center"/>
              <w:rPr>
                <w:b/>
                <w:lang w:bidi="ru-RU"/>
              </w:rPr>
            </w:pPr>
            <w:r w:rsidRPr="009D2196">
              <w:rPr>
                <w:b/>
                <w:lang w:bidi="ru-RU"/>
              </w:rPr>
              <w:t>Критерий</w:t>
            </w:r>
          </w:p>
        </w:tc>
        <w:tc>
          <w:tcPr>
            <w:tcW w:w="8505" w:type="dxa"/>
            <w:gridSpan w:val="5"/>
            <w:vAlign w:val="center"/>
          </w:tcPr>
          <w:p w:rsidR="009D2196" w:rsidRPr="009D2196" w:rsidRDefault="009D2196" w:rsidP="009D2196">
            <w:pPr>
              <w:jc w:val="center"/>
              <w:rPr>
                <w:b/>
                <w:lang w:bidi="ru-RU"/>
              </w:rPr>
            </w:pPr>
            <w:r w:rsidRPr="009D2196">
              <w:rPr>
                <w:b/>
                <w:lang w:bidi="ru-RU"/>
              </w:rPr>
              <w:t>Показатели критерия</w:t>
            </w:r>
          </w:p>
        </w:tc>
      </w:tr>
      <w:tr w:rsidR="009D2196" w:rsidRPr="009D2196" w:rsidTr="00657722">
        <w:tc>
          <w:tcPr>
            <w:tcW w:w="5665" w:type="dxa"/>
            <w:vMerge/>
            <w:vAlign w:val="center"/>
          </w:tcPr>
          <w:p w:rsidR="009D2196" w:rsidRPr="009D2196" w:rsidRDefault="009D2196" w:rsidP="009D2196">
            <w:pPr>
              <w:jc w:val="center"/>
              <w:rPr>
                <w:b/>
                <w:lang w:bidi="ru-RU"/>
              </w:rPr>
            </w:pPr>
          </w:p>
        </w:tc>
        <w:tc>
          <w:tcPr>
            <w:tcW w:w="1701" w:type="dxa"/>
            <w:vAlign w:val="center"/>
          </w:tcPr>
          <w:p w:rsidR="009D2196" w:rsidRPr="009D2196" w:rsidRDefault="009D2196" w:rsidP="009D2196">
            <w:pPr>
              <w:jc w:val="center"/>
              <w:rPr>
                <w:b/>
                <w:lang w:bidi="ru-RU"/>
              </w:rPr>
            </w:pPr>
            <w:r w:rsidRPr="009D2196">
              <w:rPr>
                <w:b/>
                <w:lang w:bidi="ru-RU"/>
              </w:rPr>
              <w:t>2019-2020</w:t>
            </w:r>
          </w:p>
          <w:p w:rsidR="009D2196" w:rsidRPr="009D2196" w:rsidRDefault="009D2196" w:rsidP="009D2196">
            <w:pPr>
              <w:jc w:val="center"/>
              <w:rPr>
                <w:b/>
                <w:lang w:bidi="ru-RU"/>
              </w:rPr>
            </w:pPr>
            <w:r w:rsidRPr="009D2196">
              <w:rPr>
                <w:b/>
                <w:lang w:bidi="ru-RU"/>
              </w:rPr>
              <w:t>уч. год</w:t>
            </w:r>
          </w:p>
        </w:tc>
        <w:tc>
          <w:tcPr>
            <w:tcW w:w="1701" w:type="dxa"/>
            <w:vAlign w:val="center"/>
          </w:tcPr>
          <w:p w:rsidR="009D2196" w:rsidRPr="009D2196" w:rsidRDefault="009D2196" w:rsidP="009D2196">
            <w:pPr>
              <w:jc w:val="center"/>
              <w:rPr>
                <w:b/>
                <w:lang w:bidi="ru-RU"/>
              </w:rPr>
            </w:pPr>
            <w:r w:rsidRPr="009D2196">
              <w:rPr>
                <w:b/>
                <w:lang w:bidi="ru-RU"/>
              </w:rPr>
              <w:t>2020-2021</w:t>
            </w:r>
          </w:p>
          <w:p w:rsidR="009D2196" w:rsidRPr="009D2196" w:rsidRDefault="009D2196" w:rsidP="009D2196">
            <w:pPr>
              <w:jc w:val="center"/>
              <w:rPr>
                <w:b/>
                <w:lang w:bidi="ru-RU"/>
              </w:rPr>
            </w:pPr>
            <w:r w:rsidRPr="009D2196">
              <w:rPr>
                <w:b/>
                <w:lang w:bidi="ru-RU"/>
              </w:rPr>
              <w:t>уч. год</w:t>
            </w:r>
          </w:p>
        </w:tc>
        <w:tc>
          <w:tcPr>
            <w:tcW w:w="1560" w:type="dxa"/>
            <w:vAlign w:val="center"/>
          </w:tcPr>
          <w:p w:rsidR="009D2196" w:rsidRPr="009D2196" w:rsidRDefault="009D2196" w:rsidP="009D2196">
            <w:pPr>
              <w:jc w:val="center"/>
              <w:rPr>
                <w:b/>
                <w:lang w:bidi="ru-RU"/>
              </w:rPr>
            </w:pPr>
            <w:r w:rsidRPr="009D2196">
              <w:rPr>
                <w:b/>
                <w:lang w:bidi="ru-RU"/>
              </w:rPr>
              <w:t>2021-2022</w:t>
            </w:r>
          </w:p>
          <w:p w:rsidR="009D2196" w:rsidRPr="009D2196" w:rsidRDefault="009D2196" w:rsidP="009D2196">
            <w:pPr>
              <w:jc w:val="center"/>
              <w:rPr>
                <w:b/>
                <w:lang w:bidi="ru-RU"/>
              </w:rPr>
            </w:pPr>
            <w:r w:rsidRPr="009D2196">
              <w:rPr>
                <w:b/>
                <w:lang w:bidi="ru-RU"/>
              </w:rPr>
              <w:t>уч. год</w:t>
            </w:r>
          </w:p>
        </w:tc>
        <w:tc>
          <w:tcPr>
            <w:tcW w:w="1701" w:type="dxa"/>
            <w:vAlign w:val="center"/>
          </w:tcPr>
          <w:p w:rsidR="009D2196" w:rsidRPr="009D2196" w:rsidRDefault="009D2196" w:rsidP="009D2196">
            <w:pPr>
              <w:jc w:val="center"/>
              <w:rPr>
                <w:b/>
                <w:lang w:bidi="ru-RU"/>
              </w:rPr>
            </w:pPr>
            <w:r w:rsidRPr="009D2196">
              <w:rPr>
                <w:b/>
                <w:lang w:bidi="ru-RU"/>
              </w:rPr>
              <w:t>2022-2023</w:t>
            </w:r>
          </w:p>
          <w:p w:rsidR="009D2196" w:rsidRPr="009D2196" w:rsidRDefault="009D2196" w:rsidP="009D2196">
            <w:pPr>
              <w:jc w:val="center"/>
              <w:rPr>
                <w:b/>
                <w:lang w:bidi="ru-RU"/>
              </w:rPr>
            </w:pPr>
            <w:r w:rsidRPr="009D2196">
              <w:rPr>
                <w:b/>
                <w:lang w:bidi="ru-RU"/>
              </w:rPr>
              <w:t>уч. год</w:t>
            </w:r>
          </w:p>
        </w:tc>
        <w:tc>
          <w:tcPr>
            <w:tcW w:w="1842" w:type="dxa"/>
            <w:vAlign w:val="center"/>
          </w:tcPr>
          <w:p w:rsidR="009D2196" w:rsidRPr="009D2196" w:rsidRDefault="009D2196" w:rsidP="009D2196">
            <w:pPr>
              <w:jc w:val="center"/>
              <w:rPr>
                <w:b/>
                <w:lang w:bidi="ru-RU"/>
              </w:rPr>
            </w:pPr>
            <w:r w:rsidRPr="009D2196">
              <w:rPr>
                <w:b/>
                <w:lang w:bidi="ru-RU"/>
              </w:rPr>
              <w:t>2023-2024</w:t>
            </w:r>
          </w:p>
          <w:p w:rsidR="009D2196" w:rsidRPr="009D2196" w:rsidRDefault="009D2196" w:rsidP="009D2196">
            <w:pPr>
              <w:jc w:val="center"/>
              <w:rPr>
                <w:b/>
                <w:lang w:bidi="ru-RU"/>
              </w:rPr>
            </w:pPr>
            <w:r w:rsidRPr="009D2196">
              <w:rPr>
                <w:b/>
                <w:lang w:bidi="ru-RU"/>
              </w:rPr>
              <w:t>уч. год</w:t>
            </w:r>
          </w:p>
        </w:tc>
      </w:tr>
      <w:tr w:rsidR="009D2196" w:rsidRPr="009D2196" w:rsidTr="00657722">
        <w:tc>
          <w:tcPr>
            <w:tcW w:w="5665" w:type="dxa"/>
            <w:vAlign w:val="center"/>
          </w:tcPr>
          <w:p w:rsidR="009D2196" w:rsidRPr="009D2196" w:rsidRDefault="009D2196" w:rsidP="009D2196">
            <w:pPr>
              <w:rPr>
                <w:rFonts w:eastAsia="Arial"/>
                <w:color w:val="000000"/>
              </w:rPr>
            </w:pPr>
            <w:r w:rsidRPr="009D2196">
              <w:rPr>
                <w:rFonts w:eastAsia="Arial"/>
                <w:color w:val="000000"/>
              </w:rPr>
              <w:t>Количество победителей и  призеров интеллектуальных конкурсов, олимпиад, соревнований, НПК всероссийского, регионального, муниципального уровней и т.п.;</w:t>
            </w:r>
          </w:p>
          <w:p w:rsidR="009D2196" w:rsidRPr="009D2196" w:rsidRDefault="009D2196" w:rsidP="009D2196">
            <w:pPr>
              <w:rPr>
                <w:lang w:bidi="ru-RU"/>
              </w:rPr>
            </w:pPr>
            <w:r w:rsidRPr="009D2196">
              <w:rPr>
                <w:rFonts w:eastAsia="Arial"/>
                <w:color w:val="000000"/>
              </w:rPr>
              <w:t>в % от общего числа учащихся.</w:t>
            </w:r>
          </w:p>
        </w:tc>
        <w:tc>
          <w:tcPr>
            <w:tcW w:w="1701" w:type="dxa"/>
            <w:vAlign w:val="center"/>
          </w:tcPr>
          <w:p w:rsidR="009D2196" w:rsidRPr="009D2196" w:rsidRDefault="009D2196" w:rsidP="009D2196">
            <w:pPr>
              <w:jc w:val="center"/>
              <w:rPr>
                <w:lang w:bidi="ru-RU"/>
              </w:rPr>
            </w:pPr>
            <w:r w:rsidRPr="009D2196">
              <w:rPr>
                <w:lang w:bidi="ru-RU"/>
              </w:rPr>
              <w:t>2%</w:t>
            </w:r>
          </w:p>
        </w:tc>
        <w:tc>
          <w:tcPr>
            <w:tcW w:w="1701" w:type="dxa"/>
            <w:vAlign w:val="center"/>
          </w:tcPr>
          <w:p w:rsidR="009D2196" w:rsidRPr="009D2196" w:rsidRDefault="009D2196" w:rsidP="009D2196">
            <w:pPr>
              <w:jc w:val="center"/>
              <w:rPr>
                <w:lang w:bidi="ru-RU"/>
              </w:rPr>
            </w:pPr>
            <w:r w:rsidRPr="009D2196">
              <w:rPr>
                <w:lang w:bidi="ru-RU"/>
              </w:rPr>
              <w:t>2%</w:t>
            </w:r>
          </w:p>
        </w:tc>
        <w:tc>
          <w:tcPr>
            <w:tcW w:w="1560" w:type="dxa"/>
            <w:vAlign w:val="center"/>
          </w:tcPr>
          <w:p w:rsidR="009D2196" w:rsidRPr="009D2196" w:rsidRDefault="009D2196" w:rsidP="009D2196">
            <w:pPr>
              <w:jc w:val="center"/>
              <w:rPr>
                <w:lang w:bidi="ru-RU"/>
              </w:rPr>
            </w:pPr>
            <w:r w:rsidRPr="009D2196">
              <w:rPr>
                <w:lang w:bidi="ru-RU"/>
              </w:rPr>
              <w:t>3%</w:t>
            </w:r>
          </w:p>
        </w:tc>
        <w:tc>
          <w:tcPr>
            <w:tcW w:w="1701" w:type="dxa"/>
            <w:vAlign w:val="center"/>
          </w:tcPr>
          <w:p w:rsidR="009D2196" w:rsidRPr="009D2196" w:rsidRDefault="009D2196" w:rsidP="009D2196">
            <w:pPr>
              <w:jc w:val="center"/>
              <w:rPr>
                <w:lang w:bidi="ru-RU"/>
              </w:rPr>
            </w:pPr>
            <w:r w:rsidRPr="009D2196">
              <w:rPr>
                <w:lang w:bidi="ru-RU"/>
              </w:rPr>
              <w:t>4%</w:t>
            </w:r>
          </w:p>
        </w:tc>
        <w:tc>
          <w:tcPr>
            <w:tcW w:w="1842" w:type="dxa"/>
            <w:vAlign w:val="center"/>
          </w:tcPr>
          <w:p w:rsidR="009D2196" w:rsidRPr="009D2196" w:rsidRDefault="009D2196" w:rsidP="009D2196">
            <w:pPr>
              <w:jc w:val="center"/>
              <w:rPr>
                <w:lang w:bidi="ru-RU"/>
              </w:rPr>
            </w:pPr>
            <w:r w:rsidRPr="009D2196">
              <w:rPr>
                <w:lang w:bidi="ru-RU"/>
              </w:rPr>
              <w:t>5%</w:t>
            </w:r>
          </w:p>
        </w:tc>
      </w:tr>
      <w:tr w:rsidR="009D2196" w:rsidRPr="009D2196" w:rsidTr="00657722">
        <w:tc>
          <w:tcPr>
            <w:tcW w:w="5665" w:type="dxa"/>
            <w:vAlign w:val="center"/>
          </w:tcPr>
          <w:p w:rsidR="009D2196" w:rsidRPr="009D2196" w:rsidRDefault="009D2196" w:rsidP="009D2196">
            <w:pPr>
              <w:rPr>
                <w:rFonts w:eastAsia="Arial"/>
                <w:color w:val="000000"/>
              </w:rPr>
            </w:pPr>
            <w:r w:rsidRPr="009D2196">
              <w:rPr>
                <w:rFonts w:eastAsia="Arial"/>
                <w:color w:val="000000"/>
              </w:rPr>
              <w:lastRenderedPageBreak/>
              <w:t xml:space="preserve">Количество научно-исследовательских работ </w:t>
            </w:r>
            <w:r w:rsidRPr="009D2196">
              <w:rPr>
                <w:rFonts w:eastAsia="Arial"/>
                <w:color w:val="000000"/>
              </w:rPr>
              <w:br/>
              <w:t>и проектов учащихся;</w:t>
            </w:r>
          </w:p>
          <w:p w:rsidR="009D2196" w:rsidRPr="009D2196" w:rsidRDefault="009D2196" w:rsidP="009D2196">
            <w:pPr>
              <w:rPr>
                <w:rFonts w:eastAsia="Arial"/>
                <w:color w:val="000000"/>
              </w:rPr>
            </w:pPr>
            <w:r w:rsidRPr="009D2196">
              <w:rPr>
                <w:rFonts w:eastAsia="Arial"/>
                <w:color w:val="000000"/>
              </w:rPr>
              <w:t>в % от общего числа учащихся.</w:t>
            </w:r>
          </w:p>
        </w:tc>
        <w:tc>
          <w:tcPr>
            <w:tcW w:w="1701" w:type="dxa"/>
            <w:vAlign w:val="center"/>
          </w:tcPr>
          <w:p w:rsidR="009D2196" w:rsidRPr="009D2196" w:rsidRDefault="009D2196" w:rsidP="009D2196">
            <w:pPr>
              <w:jc w:val="center"/>
              <w:rPr>
                <w:lang w:bidi="ru-RU"/>
              </w:rPr>
            </w:pPr>
            <w:r w:rsidRPr="009D2196">
              <w:rPr>
                <w:lang w:bidi="ru-RU"/>
              </w:rPr>
              <w:t>15</w:t>
            </w:r>
          </w:p>
        </w:tc>
        <w:tc>
          <w:tcPr>
            <w:tcW w:w="1701" w:type="dxa"/>
            <w:vAlign w:val="center"/>
          </w:tcPr>
          <w:p w:rsidR="009D2196" w:rsidRPr="009D2196" w:rsidRDefault="009D2196" w:rsidP="009D2196">
            <w:pPr>
              <w:jc w:val="center"/>
              <w:rPr>
                <w:lang w:bidi="ru-RU"/>
              </w:rPr>
            </w:pPr>
            <w:r w:rsidRPr="009D2196">
              <w:rPr>
                <w:lang w:bidi="ru-RU"/>
              </w:rPr>
              <w:t>20</w:t>
            </w:r>
          </w:p>
        </w:tc>
        <w:tc>
          <w:tcPr>
            <w:tcW w:w="1560" w:type="dxa"/>
            <w:vAlign w:val="center"/>
          </w:tcPr>
          <w:p w:rsidR="009D2196" w:rsidRPr="009D2196" w:rsidRDefault="009D2196" w:rsidP="009D2196">
            <w:pPr>
              <w:jc w:val="center"/>
              <w:rPr>
                <w:lang w:bidi="ru-RU"/>
              </w:rPr>
            </w:pPr>
            <w:r w:rsidRPr="009D2196">
              <w:rPr>
                <w:lang w:bidi="ru-RU"/>
              </w:rPr>
              <w:t>25</w:t>
            </w:r>
          </w:p>
        </w:tc>
        <w:tc>
          <w:tcPr>
            <w:tcW w:w="1701" w:type="dxa"/>
            <w:vAlign w:val="center"/>
          </w:tcPr>
          <w:p w:rsidR="009D2196" w:rsidRPr="009D2196" w:rsidRDefault="009D2196" w:rsidP="009D2196">
            <w:pPr>
              <w:jc w:val="center"/>
              <w:rPr>
                <w:lang w:bidi="ru-RU"/>
              </w:rPr>
            </w:pPr>
            <w:r w:rsidRPr="009D2196">
              <w:rPr>
                <w:lang w:bidi="ru-RU"/>
              </w:rPr>
              <w:t>30</w:t>
            </w:r>
          </w:p>
        </w:tc>
        <w:tc>
          <w:tcPr>
            <w:tcW w:w="1842" w:type="dxa"/>
            <w:vAlign w:val="center"/>
          </w:tcPr>
          <w:p w:rsidR="009D2196" w:rsidRPr="009D2196" w:rsidRDefault="009D2196" w:rsidP="009D2196">
            <w:pPr>
              <w:jc w:val="center"/>
              <w:rPr>
                <w:lang w:bidi="ru-RU"/>
              </w:rPr>
            </w:pPr>
            <w:r w:rsidRPr="009D2196">
              <w:rPr>
                <w:lang w:bidi="ru-RU"/>
              </w:rPr>
              <w:t>35</w:t>
            </w:r>
          </w:p>
        </w:tc>
      </w:tr>
      <w:tr w:rsidR="009D2196" w:rsidRPr="009D2196" w:rsidTr="00657722">
        <w:tc>
          <w:tcPr>
            <w:tcW w:w="5665" w:type="dxa"/>
            <w:vAlign w:val="center"/>
          </w:tcPr>
          <w:p w:rsidR="009D2196" w:rsidRPr="009D2196" w:rsidRDefault="009D2196" w:rsidP="009D2196">
            <w:pPr>
              <w:rPr>
                <w:rFonts w:eastAsia="Arial"/>
                <w:color w:val="000000"/>
              </w:rPr>
            </w:pPr>
            <w:r w:rsidRPr="009D2196">
              <w:rPr>
                <w:rFonts w:eastAsia="Arial"/>
                <w:color w:val="000000"/>
              </w:rPr>
              <w:t>Охват различными формами интеллектуальной и творческой деятельности учащихся 1-11 классов;</w:t>
            </w:r>
          </w:p>
          <w:p w:rsidR="009D2196" w:rsidRPr="009D2196" w:rsidRDefault="009D2196" w:rsidP="009D2196">
            <w:pPr>
              <w:rPr>
                <w:rFonts w:eastAsia="Arial"/>
                <w:color w:val="000000"/>
              </w:rPr>
            </w:pPr>
            <w:r w:rsidRPr="009D2196">
              <w:rPr>
                <w:rFonts w:eastAsia="Arial"/>
                <w:color w:val="000000"/>
              </w:rPr>
              <w:t>в % от общего количества учащихся.</w:t>
            </w:r>
          </w:p>
        </w:tc>
        <w:tc>
          <w:tcPr>
            <w:tcW w:w="1701" w:type="dxa"/>
            <w:vAlign w:val="center"/>
          </w:tcPr>
          <w:p w:rsidR="009D2196" w:rsidRPr="009D2196" w:rsidRDefault="009D2196" w:rsidP="009D2196">
            <w:pPr>
              <w:jc w:val="center"/>
              <w:rPr>
                <w:lang w:bidi="ru-RU"/>
              </w:rPr>
            </w:pPr>
            <w:r w:rsidRPr="009D2196">
              <w:rPr>
                <w:lang w:bidi="ru-RU"/>
              </w:rPr>
              <w:t>50</w:t>
            </w:r>
          </w:p>
        </w:tc>
        <w:tc>
          <w:tcPr>
            <w:tcW w:w="1701" w:type="dxa"/>
            <w:vAlign w:val="center"/>
          </w:tcPr>
          <w:p w:rsidR="009D2196" w:rsidRPr="009D2196" w:rsidRDefault="009D2196" w:rsidP="009D2196">
            <w:pPr>
              <w:jc w:val="center"/>
              <w:rPr>
                <w:lang w:bidi="ru-RU"/>
              </w:rPr>
            </w:pPr>
            <w:r w:rsidRPr="009D2196">
              <w:rPr>
                <w:lang w:bidi="ru-RU"/>
              </w:rPr>
              <w:t>60</w:t>
            </w:r>
          </w:p>
        </w:tc>
        <w:tc>
          <w:tcPr>
            <w:tcW w:w="1560" w:type="dxa"/>
            <w:vAlign w:val="center"/>
          </w:tcPr>
          <w:p w:rsidR="009D2196" w:rsidRPr="009D2196" w:rsidRDefault="009D2196" w:rsidP="009D2196">
            <w:pPr>
              <w:jc w:val="center"/>
              <w:rPr>
                <w:lang w:bidi="ru-RU"/>
              </w:rPr>
            </w:pPr>
            <w:r w:rsidRPr="009D2196">
              <w:rPr>
                <w:lang w:bidi="ru-RU"/>
              </w:rPr>
              <w:t>65</w:t>
            </w:r>
          </w:p>
        </w:tc>
        <w:tc>
          <w:tcPr>
            <w:tcW w:w="1701" w:type="dxa"/>
            <w:vAlign w:val="center"/>
          </w:tcPr>
          <w:p w:rsidR="009D2196" w:rsidRPr="009D2196" w:rsidRDefault="009D2196" w:rsidP="009D2196">
            <w:pPr>
              <w:jc w:val="center"/>
              <w:rPr>
                <w:lang w:bidi="ru-RU"/>
              </w:rPr>
            </w:pPr>
            <w:r w:rsidRPr="009D2196">
              <w:rPr>
                <w:lang w:bidi="ru-RU"/>
              </w:rPr>
              <w:t>65</w:t>
            </w:r>
          </w:p>
        </w:tc>
        <w:tc>
          <w:tcPr>
            <w:tcW w:w="1842" w:type="dxa"/>
            <w:vAlign w:val="center"/>
          </w:tcPr>
          <w:p w:rsidR="009D2196" w:rsidRPr="009D2196" w:rsidRDefault="009D2196" w:rsidP="009D2196">
            <w:pPr>
              <w:jc w:val="center"/>
              <w:rPr>
                <w:lang w:bidi="ru-RU"/>
              </w:rPr>
            </w:pPr>
            <w:r w:rsidRPr="009D2196">
              <w:rPr>
                <w:lang w:bidi="ru-RU"/>
              </w:rPr>
              <w:t>70</w:t>
            </w:r>
          </w:p>
        </w:tc>
      </w:tr>
      <w:tr w:rsidR="009D2196" w:rsidRPr="009D2196" w:rsidTr="00657722">
        <w:tc>
          <w:tcPr>
            <w:tcW w:w="5665" w:type="dxa"/>
            <w:vAlign w:val="center"/>
          </w:tcPr>
          <w:p w:rsidR="009D2196" w:rsidRPr="009D2196" w:rsidRDefault="009D2196" w:rsidP="009D2196">
            <w:pPr>
              <w:rPr>
                <w:rFonts w:eastAsia="Arial"/>
                <w:color w:val="000000"/>
              </w:rPr>
            </w:pPr>
            <w:r w:rsidRPr="009D2196">
              <w:rPr>
                <w:rFonts w:eastAsia="Arial"/>
                <w:color w:val="000000"/>
              </w:rPr>
              <w:t>Количество учителей, подготовивших призеров интеллектуальных конкурсов, олимпиад, соревнований, НПК всероссийского, регионального, муниципального уровней и т.п.</w:t>
            </w:r>
          </w:p>
          <w:p w:rsidR="009D2196" w:rsidRPr="009D2196" w:rsidRDefault="009D2196" w:rsidP="009D2196">
            <w:pPr>
              <w:rPr>
                <w:rFonts w:eastAsia="Arial"/>
                <w:color w:val="000000"/>
              </w:rPr>
            </w:pPr>
            <w:r w:rsidRPr="009D2196">
              <w:rPr>
                <w:rFonts w:eastAsia="Arial"/>
                <w:color w:val="000000"/>
              </w:rPr>
              <w:t>в % от общего количества.</w:t>
            </w:r>
          </w:p>
        </w:tc>
        <w:tc>
          <w:tcPr>
            <w:tcW w:w="1701" w:type="dxa"/>
            <w:vAlign w:val="center"/>
          </w:tcPr>
          <w:p w:rsidR="009D2196" w:rsidRPr="009D2196" w:rsidRDefault="009D2196" w:rsidP="009D2196">
            <w:pPr>
              <w:jc w:val="center"/>
              <w:rPr>
                <w:lang w:bidi="ru-RU"/>
              </w:rPr>
            </w:pPr>
            <w:r w:rsidRPr="009D2196">
              <w:rPr>
                <w:lang w:bidi="ru-RU"/>
              </w:rPr>
              <w:t>2</w:t>
            </w:r>
          </w:p>
        </w:tc>
        <w:tc>
          <w:tcPr>
            <w:tcW w:w="1701" w:type="dxa"/>
            <w:vAlign w:val="center"/>
          </w:tcPr>
          <w:p w:rsidR="009D2196" w:rsidRPr="009D2196" w:rsidRDefault="009D2196" w:rsidP="009D2196">
            <w:pPr>
              <w:jc w:val="center"/>
              <w:rPr>
                <w:lang w:bidi="ru-RU"/>
              </w:rPr>
            </w:pPr>
            <w:r w:rsidRPr="009D2196">
              <w:rPr>
                <w:lang w:bidi="ru-RU"/>
              </w:rPr>
              <w:t>3</w:t>
            </w:r>
          </w:p>
        </w:tc>
        <w:tc>
          <w:tcPr>
            <w:tcW w:w="1560" w:type="dxa"/>
            <w:vAlign w:val="center"/>
          </w:tcPr>
          <w:p w:rsidR="009D2196" w:rsidRPr="009D2196" w:rsidRDefault="009D2196" w:rsidP="009D2196">
            <w:pPr>
              <w:jc w:val="center"/>
              <w:rPr>
                <w:lang w:bidi="ru-RU"/>
              </w:rPr>
            </w:pPr>
            <w:r w:rsidRPr="009D2196">
              <w:rPr>
                <w:lang w:bidi="ru-RU"/>
              </w:rPr>
              <w:t>4</w:t>
            </w:r>
          </w:p>
        </w:tc>
        <w:tc>
          <w:tcPr>
            <w:tcW w:w="1701" w:type="dxa"/>
            <w:vAlign w:val="center"/>
          </w:tcPr>
          <w:p w:rsidR="009D2196" w:rsidRPr="009D2196" w:rsidRDefault="009D2196" w:rsidP="009D2196">
            <w:pPr>
              <w:jc w:val="center"/>
              <w:rPr>
                <w:lang w:bidi="ru-RU"/>
              </w:rPr>
            </w:pPr>
            <w:r w:rsidRPr="009D2196">
              <w:rPr>
                <w:lang w:bidi="ru-RU"/>
              </w:rPr>
              <w:t>5</w:t>
            </w:r>
          </w:p>
        </w:tc>
        <w:tc>
          <w:tcPr>
            <w:tcW w:w="1842" w:type="dxa"/>
            <w:vAlign w:val="center"/>
          </w:tcPr>
          <w:p w:rsidR="009D2196" w:rsidRPr="009D2196" w:rsidRDefault="009D2196" w:rsidP="009D2196">
            <w:pPr>
              <w:jc w:val="center"/>
              <w:rPr>
                <w:lang w:bidi="ru-RU"/>
              </w:rPr>
            </w:pPr>
            <w:r w:rsidRPr="009D2196">
              <w:rPr>
                <w:lang w:bidi="ru-RU"/>
              </w:rPr>
              <w:t>7</w:t>
            </w:r>
          </w:p>
        </w:tc>
      </w:tr>
    </w:tbl>
    <w:p w:rsidR="000F7084" w:rsidRDefault="000F7084" w:rsidP="00A94A02">
      <w:pPr>
        <w:spacing w:line="360" w:lineRule="auto"/>
        <w:rPr>
          <w:b/>
        </w:rPr>
      </w:pPr>
    </w:p>
    <w:p w:rsidR="004739F8" w:rsidRPr="004739F8" w:rsidRDefault="004739F8" w:rsidP="004739F8">
      <w:pPr>
        <w:jc w:val="both"/>
        <w:rPr>
          <w:b/>
        </w:rPr>
      </w:pPr>
      <w:r w:rsidRPr="004739F8">
        <w:rPr>
          <w:b/>
          <w:color w:val="000000"/>
        </w:rPr>
        <w:t>7 проект: «Развитие ученического самоуправления» (в рамках проекта «Социальная активность» национального проекта «Образование»)»</w:t>
      </w:r>
      <w:r w:rsidRPr="004739F8">
        <w:rPr>
          <w:b/>
          <w:color w:val="000000"/>
        </w:rPr>
        <w:br/>
      </w:r>
    </w:p>
    <w:p w:rsidR="004739F8" w:rsidRDefault="004739F8" w:rsidP="004739F8">
      <w:pPr>
        <w:shd w:val="clear" w:color="auto" w:fill="FFFFFF"/>
        <w:jc w:val="both"/>
        <w:textAlignment w:val="baseline"/>
        <w:rPr>
          <w:color w:val="000000"/>
        </w:rPr>
      </w:pPr>
      <w:r w:rsidRPr="00D65042">
        <w:rPr>
          <w:b/>
          <w:color w:val="000000"/>
        </w:rPr>
        <w:t xml:space="preserve">Цель: </w:t>
      </w:r>
      <w:r w:rsidRPr="00D65042">
        <w:rPr>
          <w:color w:val="000000"/>
        </w:rPr>
        <w:t>Создание условий для повышения уровня социальной активности, самоорганизации и самореализации при развитии ученического самоуправления. Развитие ученического самоуправления в школе через повышение социальной активности учащихся и педагогов нашей школы.</w:t>
      </w:r>
    </w:p>
    <w:p w:rsidR="002A2B89" w:rsidRPr="00D65042" w:rsidRDefault="002A2B89" w:rsidP="004739F8">
      <w:pPr>
        <w:shd w:val="clear" w:color="auto" w:fill="FFFFFF"/>
        <w:jc w:val="both"/>
        <w:textAlignment w:val="baseline"/>
        <w:rPr>
          <w:b/>
          <w:color w:val="000000"/>
        </w:rPr>
      </w:pPr>
    </w:p>
    <w:p w:rsidR="004739F8" w:rsidRPr="00D65042" w:rsidRDefault="004739F8" w:rsidP="004739F8">
      <w:pPr>
        <w:shd w:val="clear" w:color="auto" w:fill="FFFFFF"/>
        <w:jc w:val="both"/>
        <w:textAlignment w:val="baseline"/>
        <w:rPr>
          <w:b/>
          <w:color w:val="000000"/>
        </w:rPr>
      </w:pPr>
      <w:r w:rsidRPr="00D65042">
        <w:rPr>
          <w:b/>
          <w:color w:val="000000"/>
        </w:rPr>
        <w:t>Задачи:</w:t>
      </w:r>
    </w:p>
    <w:p w:rsidR="004739F8" w:rsidRPr="00D65042" w:rsidRDefault="004739F8" w:rsidP="00140039">
      <w:pPr>
        <w:numPr>
          <w:ilvl w:val="0"/>
          <w:numId w:val="44"/>
        </w:numPr>
        <w:ind w:left="360"/>
        <w:jc w:val="both"/>
        <w:textAlignment w:val="baseline"/>
        <w:rPr>
          <w:color w:val="000000"/>
        </w:rPr>
      </w:pPr>
      <w:r w:rsidRPr="00D65042">
        <w:rPr>
          <w:color w:val="000000"/>
        </w:rPr>
        <w:t>Дать знания обучающимся по проблемам самоуправления.</w:t>
      </w:r>
    </w:p>
    <w:p w:rsidR="004739F8" w:rsidRPr="00D65042" w:rsidRDefault="004739F8" w:rsidP="00140039">
      <w:pPr>
        <w:numPr>
          <w:ilvl w:val="0"/>
          <w:numId w:val="44"/>
        </w:numPr>
        <w:ind w:left="360"/>
        <w:jc w:val="both"/>
        <w:textAlignment w:val="baseline"/>
        <w:rPr>
          <w:color w:val="000000"/>
        </w:rPr>
      </w:pPr>
      <w:r w:rsidRPr="00D65042">
        <w:rPr>
          <w:color w:val="000000"/>
        </w:rPr>
        <w:t>Повысить профессиональную компетентность педагогов.</w:t>
      </w:r>
    </w:p>
    <w:p w:rsidR="004739F8" w:rsidRPr="00D65042" w:rsidRDefault="004739F8" w:rsidP="00140039">
      <w:pPr>
        <w:numPr>
          <w:ilvl w:val="0"/>
          <w:numId w:val="44"/>
        </w:numPr>
        <w:ind w:left="360"/>
        <w:jc w:val="both"/>
        <w:textAlignment w:val="baseline"/>
        <w:rPr>
          <w:color w:val="000000"/>
        </w:rPr>
      </w:pPr>
      <w:r w:rsidRPr="00D65042">
        <w:rPr>
          <w:color w:val="000000"/>
        </w:rPr>
        <w:t>Овладеть новыми технологиями воспитания.</w:t>
      </w:r>
    </w:p>
    <w:p w:rsidR="004739F8" w:rsidRDefault="004739F8" w:rsidP="00140039">
      <w:pPr>
        <w:numPr>
          <w:ilvl w:val="0"/>
          <w:numId w:val="44"/>
        </w:numPr>
        <w:ind w:left="360"/>
        <w:jc w:val="both"/>
        <w:textAlignment w:val="baseline"/>
        <w:rPr>
          <w:color w:val="000000"/>
        </w:rPr>
      </w:pPr>
      <w:r w:rsidRPr="00D65042">
        <w:rPr>
          <w:color w:val="000000"/>
        </w:rPr>
        <w:t>Повысить социальную активность обучающихся.</w:t>
      </w:r>
    </w:p>
    <w:p w:rsidR="002A2B89" w:rsidRPr="00D65042" w:rsidRDefault="002A2B89" w:rsidP="002A2B89">
      <w:pPr>
        <w:ind w:left="360"/>
        <w:jc w:val="both"/>
        <w:textAlignment w:val="baseline"/>
        <w:rPr>
          <w:color w:val="000000"/>
        </w:rPr>
      </w:pPr>
    </w:p>
    <w:p w:rsidR="004739F8" w:rsidRPr="00D65042" w:rsidRDefault="004739F8" w:rsidP="004739F8">
      <w:pPr>
        <w:shd w:val="clear" w:color="auto" w:fill="FFFFFF"/>
        <w:jc w:val="both"/>
        <w:textAlignment w:val="baseline"/>
        <w:rPr>
          <w:b/>
          <w:color w:val="000000"/>
        </w:rPr>
      </w:pPr>
      <w:r w:rsidRPr="00D65042">
        <w:rPr>
          <w:b/>
          <w:color w:val="000000"/>
        </w:rPr>
        <w:t>Гипотеза:</w:t>
      </w:r>
    </w:p>
    <w:p w:rsidR="004739F8" w:rsidRDefault="004739F8" w:rsidP="004739F8">
      <w:pPr>
        <w:shd w:val="clear" w:color="auto" w:fill="FFFFFF"/>
        <w:jc w:val="both"/>
        <w:textAlignment w:val="baseline"/>
        <w:rPr>
          <w:color w:val="000000"/>
        </w:rPr>
      </w:pPr>
      <w:r w:rsidRPr="00D65042">
        <w:rPr>
          <w:color w:val="000000"/>
        </w:rPr>
        <w:t> Если социальная активность, самоорганизация и самореализация обучающихся и педагогов будет повышена, то будет развито и ученическое самоуправление в школе.</w:t>
      </w:r>
    </w:p>
    <w:p w:rsidR="002A2B89" w:rsidRPr="00D65042" w:rsidRDefault="002A2B89" w:rsidP="004739F8">
      <w:pPr>
        <w:shd w:val="clear" w:color="auto" w:fill="FFFFFF"/>
        <w:jc w:val="both"/>
        <w:textAlignment w:val="baseline"/>
        <w:rPr>
          <w:color w:val="000000"/>
        </w:rPr>
      </w:pPr>
    </w:p>
    <w:p w:rsidR="004739F8" w:rsidRPr="00D65042" w:rsidRDefault="004739F8" w:rsidP="004739F8">
      <w:pPr>
        <w:shd w:val="clear" w:color="auto" w:fill="FFFFFF"/>
        <w:jc w:val="both"/>
        <w:textAlignment w:val="baseline"/>
        <w:rPr>
          <w:b/>
          <w:color w:val="000000"/>
        </w:rPr>
      </w:pPr>
      <w:r w:rsidRPr="00D65042">
        <w:rPr>
          <w:b/>
          <w:color w:val="000000"/>
        </w:rPr>
        <w:t>Средства решения проблемы:</w:t>
      </w:r>
    </w:p>
    <w:p w:rsidR="004739F8" w:rsidRPr="00D65042" w:rsidRDefault="004739F8" w:rsidP="00140039">
      <w:pPr>
        <w:numPr>
          <w:ilvl w:val="0"/>
          <w:numId w:val="45"/>
        </w:numPr>
        <w:ind w:left="360"/>
        <w:jc w:val="both"/>
        <w:textAlignment w:val="baseline"/>
        <w:rPr>
          <w:color w:val="000000"/>
        </w:rPr>
      </w:pPr>
      <w:r w:rsidRPr="00D65042">
        <w:rPr>
          <w:color w:val="000000"/>
        </w:rPr>
        <w:t>Проведение тематических семинаров с классными руководителями.</w:t>
      </w:r>
    </w:p>
    <w:p w:rsidR="004739F8" w:rsidRPr="00D65042" w:rsidRDefault="004739F8" w:rsidP="00140039">
      <w:pPr>
        <w:numPr>
          <w:ilvl w:val="0"/>
          <w:numId w:val="45"/>
        </w:numPr>
        <w:ind w:left="360"/>
        <w:jc w:val="both"/>
        <w:textAlignment w:val="baseline"/>
        <w:rPr>
          <w:color w:val="000000"/>
        </w:rPr>
      </w:pPr>
      <w:r w:rsidRPr="00D65042">
        <w:rPr>
          <w:color w:val="000000"/>
        </w:rPr>
        <w:t>Изучение опыта по развитию ученического самоуправления других школ.</w:t>
      </w:r>
    </w:p>
    <w:p w:rsidR="004739F8" w:rsidRPr="00D65042" w:rsidRDefault="004739F8" w:rsidP="00140039">
      <w:pPr>
        <w:numPr>
          <w:ilvl w:val="0"/>
          <w:numId w:val="45"/>
        </w:numPr>
        <w:ind w:left="360"/>
        <w:jc w:val="both"/>
        <w:textAlignment w:val="baseline"/>
        <w:rPr>
          <w:color w:val="000000"/>
        </w:rPr>
      </w:pPr>
      <w:r w:rsidRPr="00D65042">
        <w:rPr>
          <w:color w:val="000000"/>
        </w:rPr>
        <w:t>Участие в семинарах, конференциях, курсах по данной теме.</w:t>
      </w:r>
    </w:p>
    <w:p w:rsidR="004739F8" w:rsidRPr="00D65042" w:rsidRDefault="004739F8" w:rsidP="00140039">
      <w:pPr>
        <w:numPr>
          <w:ilvl w:val="0"/>
          <w:numId w:val="45"/>
        </w:numPr>
        <w:ind w:left="360"/>
        <w:jc w:val="both"/>
        <w:textAlignment w:val="baseline"/>
        <w:rPr>
          <w:color w:val="000000"/>
        </w:rPr>
      </w:pPr>
      <w:r w:rsidRPr="00D65042">
        <w:rPr>
          <w:color w:val="000000"/>
        </w:rPr>
        <w:lastRenderedPageBreak/>
        <w:t>Проведение мониторинга (анкетирование, тестирование, рефлексия).</w:t>
      </w:r>
    </w:p>
    <w:p w:rsidR="004739F8" w:rsidRPr="00D65042" w:rsidRDefault="004739F8" w:rsidP="00140039">
      <w:pPr>
        <w:numPr>
          <w:ilvl w:val="0"/>
          <w:numId w:val="45"/>
        </w:numPr>
        <w:ind w:left="360"/>
        <w:jc w:val="both"/>
        <w:textAlignment w:val="baseline"/>
        <w:rPr>
          <w:color w:val="000000"/>
        </w:rPr>
      </w:pPr>
      <w:r w:rsidRPr="00D65042">
        <w:rPr>
          <w:color w:val="000000"/>
        </w:rPr>
        <w:t>Определение формы ученического самоуправления.</w:t>
      </w:r>
    </w:p>
    <w:p w:rsidR="004739F8" w:rsidRPr="00D65042" w:rsidRDefault="004739F8" w:rsidP="00140039">
      <w:pPr>
        <w:numPr>
          <w:ilvl w:val="0"/>
          <w:numId w:val="45"/>
        </w:numPr>
        <w:ind w:left="360"/>
        <w:jc w:val="both"/>
        <w:textAlignment w:val="baseline"/>
        <w:rPr>
          <w:color w:val="000000"/>
        </w:rPr>
      </w:pPr>
      <w:r w:rsidRPr="00D65042">
        <w:rPr>
          <w:color w:val="000000"/>
        </w:rPr>
        <w:t>Учёба актива.</w:t>
      </w:r>
    </w:p>
    <w:p w:rsidR="004739F8" w:rsidRPr="00D65042" w:rsidRDefault="004739F8" w:rsidP="00140039">
      <w:pPr>
        <w:numPr>
          <w:ilvl w:val="0"/>
          <w:numId w:val="45"/>
        </w:numPr>
        <w:ind w:left="360"/>
        <w:jc w:val="both"/>
        <w:textAlignment w:val="baseline"/>
        <w:rPr>
          <w:color w:val="000000"/>
        </w:rPr>
      </w:pPr>
      <w:r w:rsidRPr="00D65042">
        <w:rPr>
          <w:color w:val="000000"/>
        </w:rPr>
        <w:t>Связь с общественными организациями.</w:t>
      </w:r>
    </w:p>
    <w:p w:rsidR="004739F8" w:rsidRDefault="004739F8" w:rsidP="00140039">
      <w:pPr>
        <w:numPr>
          <w:ilvl w:val="0"/>
          <w:numId w:val="45"/>
        </w:numPr>
        <w:ind w:left="360"/>
        <w:jc w:val="both"/>
        <w:textAlignment w:val="baseline"/>
        <w:rPr>
          <w:color w:val="000000"/>
        </w:rPr>
      </w:pPr>
      <w:r w:rsidRPr="00D65042">
        <w:rPr>
          <w:color w:val="000000"/>
        </w:rPr>
        <w:t>Прогрессивные формы работы (групповые, работа над социальными проектами).</w:t>
      </w:r>
    </w:p>
    <w:p w:rsidR="002A2B89" w:rsidRPr="00D65042" w:rsidRDefault="002A2B89" w:rsidP="002A2B89">
      <w:pPr>
        <w:ind w:left="360"/>
        <w:jc w:val="both"/>
        <w:textAlignment w:val="baseline"/>
        <w:rPr>
          <w:color w:val="000000"/>
        </w:rPr>
      </w:pPr>
    </w:p>
    <w:p w:rsidR="004739F8" w:rsidRPr="00D65042" w:rsidRDefault="004739F8" w:rsidP="004739F8">
      <w:pPr>
        <w:shd w:val="clear" w:color="auto" w:fill="FFFFFF"/>
        <w:jc w:val="both"/>
        <w:textAlignment w:val="baseline"/>
        <w:rPr>
          <w:b/>
          <w:color w:val="000000"/>
        </w:rPr>
      </w:pPr>
      <w:r w:rsidRPr="00D65042">
        <w:rPr>
          <w:b/>
          <w:color w:val="000000"/>
        </w:rPr>
        <w:t xml:space="preserve">Сроки </w:t>
      </w:r>
      <w:r w:rsidR="002A2B89">
        <w:rPr>
          <w:b/>
          <w:color w:val="000000"/>
        </w:rPr>
        <w:t>реализации проекта</w:t>
      </w:r>
      <w:r w:rsidRPr="00D65042">
        <w:rPr>
          <w:b/>
          <w:color w:val="000000"/>
        </w:rPr>
        <w:t>:</w:t>
      </w:r>
    </w:p>
    <w:p w:rsidR="004739F8" w:rsidRDefault="004739F8" w:rsidP="004739F8">
      <w:pPr>
        <w:shd w:val="clear" w:color="auto" w:fill="FFFFFF"/>
        <w:jc w:val="both"/>
        <w:textAlignment w:val="baseline"/>
        <w:rPr>
          <w:color w:val="000000"/>
        </w:rPr>
      </w:pPr>
      <w:r w:rsidRPr="00D65042">
        <w:rPr>
          <w:color w:val="000000"/>
        </w:rPr>
        <w:t> Проект может быть</w:t>
      </w:r>
      <w:r>
        <w:rPr>
          <w:color w:val="000000"/>
        </w:rPr>
        <w:t xml:space="preserve"> реализован в течение 5лет (2020</w:t>
      </w:r>
      <w:r w:rsidRPr="00D65042">
        <w:rPr>
          <w:color w:val="000000"/>
        </w:rPr>
        <w:t xml:space="preserve"> - 2024 г.).</w:t>
      </w:r>
    </w:p>
    <w:p w:rsidR="002A2B89" w:rsidRPr="00D65042" w:rsidRDefault="002A2B89" w:rsidP="004739F8">
      <w:pPr>
        <w:shd w:val="clear" w:color="auto" w:fill="FFFFFF"/>
        <w:jc w:val="both"/>
        <w:textAlignment w:val="baseline"/>
        <w:rPr>
          <w:color w:val="000000"/>
        </w:rPr>
      </w:pPr>
    </w:p>
    <w:p w:rsidR="004739F8" w:rsidRPr="00D65042" w:rsidRDefault="004739F8" w:rsidP="004739F8">
      <w:pPr>
        <w:shd w:val="clear" w:color="auto" w:fill="FFFFFF"/>
        <w:jc w:val="both"/>
        <w:textAlignment w:val="baseline"/>
        <w:rPr>
          <w:b/>
          <w:color w:val="000000"/>
        </w:rPr>
      </w:pPr>
      <w:r w:rsidRPr="00D65042">
        <w:rPr>
          <w:b/>
          <w:color w:val="000000"/>
        </w:rPr>
        <w:t>Этапы реализации проекта:</w:t>
      </w:r>
    </w:p>
    <w:p w:rsidR="004739F8" w:rsidRPr="00D65042" w:rsidRDefault="004739F8" w:rsidP="004739F8">
      <w:pPr>
        <w:shd w:val="clear" w:color="auto" w:fill="FFFFFF"/>
        <w:jc w:val="both"/>
        <w:textAlignment w:val="baseline"/>
        <w:rPr>
          <w:color w:val="000000"/>
        </w:rPr>
      </w:pPr>
      <w:r w:rsidRPr="00D65042">
        <w:rPr>
          <w:color w:val="000000"/>
        </w:rPr>
        <w:t>1</w:t>
      </w:r>
      <w:r w:rsidRPr="00D65042">
        <w:rPr>
          <w:b/>
          <w:i/>
          <w:color w:val="000000"/>
        </w:rPr>
        <w:t>. Диагностический</w:t>
      </w:r>
    </w:p>
    <w:p w:rsidR="004739F8" w:rsidRPr="00D65042" w:rsidRDefault="004739F8" w:rsidP="004739F8">
      <w:pPr>
        <w:shd w:val="clear" w:color="auto" w:fill="FFFFFF"/>
        <w:jc w:val="both"/>
        <w:textAlignment w:val="baseline"/>
        <w:rPr>
          <w:color w:val="000000"/>
        </w:rPr>
      </w:pPr>
      <w:r w:rsidRPr="00D65042">
        <w:rPr>
          <w:color w:val="000000"/>
        </w:rPr>
        <w:t>Задачи:</w:t>
      </w:r>
    </w:p>
    <w:p w:rsidR="004739F8" w:rsidRPr="00D65042" w:rsidRDefault="004739F8" w:rsidP="004739F8">
      <w:pPr>
        <w:shd w:val="clear" w:color="auto" w:fill="FFFFFF"/>
        <w:jc w:val="both"/>
        <w:textAlignment w:val="baseline"/>
        <w:rPr>
          <w:color w:val="000000"/>
        </w:rPr>
      </w:pPr>
      <w:r w:rsidRPr="00D65042">
        <w:rPr>
          <w:color w:val="000000"/>
        </w:rPr>
        <w:t>- диагностирование внутришкольного пространства и отношений.</w:t>
      </w:r>
    </w:p>
    <w:p w:rsidR="004739F8" w:rsidRPr="00D65042" w:rsidRDefault="004739F8" w:rsidP="004739F8">
      <w:pPr>
        <w:shd w:val="clear" w:color="auto" w:fill="FFFFFF"/>
        <w:jc w:val="both"/>
        <w:textAlignment w:val="baseline"/>
        <w:rPr>
          <w:color w:val="000000"/>
        </w:rPr>
      </w:pPr>
      <w:r w:rsidRPr="00D65042">
        <w:rPr>
          <w:color w:val="000000"/>
        </w:rPr>
        <w:t>Вид деятельности:</w:t>
      </w:r>
    </w:p>
    <w:p w:rsidR="004739F8" w:rsidRPr="00D65042" w:rsidRDefault="004739F8" w:rsidP="004739F8">
      <w:pPr>
        <w:shd w:val="clear" w:color="auto" w:fill="FFFFFF"/>
        <w:jc w:val="both"/>
        <w:textAlignment w:val="baseline"/>
        <w:rPr>
          <w:color w:val="000000"/>
        </w:rPr>
      </w:pPr>
      <w:r w:rsidRPr="00D65042">
        <w:rPr>
          <w:color w:val="000000"/>
        </w:rPr>
        <w:t>- диагностика.</w:t>
      </w:r>
    </w:p>
    <w:p w:rsidR="004739F8" w:rsidRPr="00D65042" w:rsidRDefault="004739F8" w:rsidP="004739F8">
      <w:pPr>
        <w:shd w:val="clear" w:color="auto" w:fill="FFFFFF"/>
        <w:jc w:val="both"/>
        <w:textAlignment w:val="baseline"/>
        <w:rPr>
          <w:b/>
          <w:i/>
          <w:color w:val="000000"/>
        </w:rPr>
      </w:pPr>
      <w:r w:rsidRPr="00D65042">
        <w:rPr>
          <w:color w:val="000000"/>
        </w:rPr>
        <w:t>2.</w:t>
      </w:r>
      <w:r w:rsidRPr="00D65042">
        <w:rPr>
          <w:b/>
          <w:i/>
          <w:color w:val="000000"/>
        </w:rPr>
        <w:t>Теоретический</w:t>
      </w:r>
    </w:p>
    <w:p w:rsidR="004739F8" w:rsidRPr="00D65042" w:rsidRDefault="004739F8" w:rsidP="004739F8">
      <w:pPr>
        <w:shd w:val="clear" w:color="auto" w:fill="FFFFFF"/>
        <w:jc w:val="both"/>
        <w:textAlignment w:val="baseline"/>
        <w:rPr>
          <w:color w:val="000000"/>
        </w:rPr>
      </w:pPr>
      <w:r w:rsidRPr="00D65042">
        <w:rPr>
          <w:color w:val="000000"/>
        </w:rPr>
        <w:t>Задачи:</w:t>
      </w:r>
    </w:p>
    <w:p w:rsidR="004739F8" w:rsidRPr="00D65042" w:rsidRDefault="004739F8" w:rsidP="004739F8">
      <w:pPr>
        <w:shd w:val="clear" w:color="auto" w:fill="FFFFFF"/>
        <w:jc w:val="both"/>
        <w:textAlignment w:val="baseline"/>
        <w:rPr>
          <w:color w:val="000000"/>
        </w:rPr>
      </w:pPr>
      <w:r w:rsidRPr="00D65042">
        <w:rPr>
          <w:color w:val="000000"/>
        </w:rPr>
        <w:t>- дать знания по проблеме самоуправления.</w:t>
      </w:r>
    </w:p>
    <w:p w:rsidR="004739F8" w:rsidRPr="00D65042" w:rsidRDefault="004739F8" w:rsidP="004739F8">
      <w:pPr>
        <w:shd w:val="clear" w:color="auto" w:fill="FFFFFF"/>
        <w:jc w:val="both"/>
        <w:textAlignment w:val="baseline"/>
        <w:rPr>
          <w:color w:val="000000"/>
        </w:rPr>
      </w:pPr>
      <w:r w:rsidRPr="00D65042">
        <w:rPr>
          <w:color w:val="000000"/>
        </w:rPr>
        <w:t>Вид деятельности:</w:t>
      </w:r>
    </w:p>
    <w:p w:rsidR="004739F8" w:rsidRPr="00D65042" w:rsidRDefault="004739F8" w:rsidP="004739F8">
      <w:pPr>
        <w:shd w:val="clear" w:color="auto" w:fill="FFFFFF"/>
        <w:jc w:val="both"/>
        <w:textAlignment w:val="baseline"/>
        <w:rPr>
          <w:color w:val="000000"/>
        </w:rPr>
      </w:pPr>
      <w:r w:rsidRPr="00D65042">
        <w:rPr>
          <w:color w:val="000000"/>
        </w:rPr>
        <w:t>- семинары, курсы, учёба.</w:t>
      </w:r>
    </w:p>
    <w:p w:rsidR="004739F8" w:rsidRPr="00D65042" w:rsidRDefault="004739F8" w:rsidP="004739F8">
      <w:pPr>
        <w:shd w:val="clear" w:color="auto" w:fill="FFFFFF"/>
        <w:jc w:val="both"/>
        <w:textAlignment w:val="baseline"/>
        <w:rPr>
          <w:b/>
          <w:i/>
          <w:color w:val="000000"/>
        </w:rPr>
      </w:pPr>
      <w:r w:rsidRPr="00D65042">
        <w:rPr>
          <w:color w:val="000000"/>
        </w:rPr>
        <w:t>3.</w:t>
      </w:r>
      <w:r w:rsidRPr="00D65042">
        <w:rPr>
          <w:b/>
          <w:i/>
          <w:color w:val="000000"/>
        </w:rPr>
        <w:t>Деятельность</w:t>
      </w:r>
    </w:p>
    <w:p w:rsidR="004739F8" w:rsidRPr="00D65042" w:rsidRDefault="004739F8" w:rsidP="004739F8">
      <w:pPr>
        <w:shd w:val="clear" w:color="auto" w:fill="FFFFFF"/>
        <w:jc w:val="both"/>
        <w:textAlignment w:val="baseline"/>
        <w:rPr>
          <w:color w:val="000000"/>
        </w:rPr>
      </w:pPr>
      <w:r w:rsidRPr="00D65042">
        <w:rPr>
          <w:color w:val="000000"/>
        </w:rPr>
        <w:t>Задачи:</w:t>
      </w:r>
    </w:p>
    <w:p w:rsidR="004739F8" w:rsidRPr="00D65042" w:rsidRDefault="004739F8" w:rsidP="004739F8">
      <w:pPr>
        <w:shd w:val="clear" w:color="auto" w:fill="FFFFFF"/>
        <w:jc w:val="both"/>
        <w:textAlignment w:val="baseline"/>
        <w:rPr>
          <w:color w:val="000000"/>
        </w:rPr>
      </w:pPr>
      <w:r w:rsidRPr="00D65042">
        <w:rPr>
          <w:color w:val="000000"/>
        </w:rPr>
        <w:t>- повысить социальную активность учащихся.</w:t>
      </w:r>
    </w:p>
    <w:p w:rsidR="004739F8" w:rsidRPr="00D65042" w:rsidRDefault="004739F8" w:rsidP="004739F8">
      <w:pPr>
        <w:shd w:val="clear" w:color="auto" w:fill="FFFFFF"/>
        <w:jc w:val="both"/>
        <w:textAlignment w:val="baseline"/>
        <w:rPr>
          <w:color w:val="000000"/>
        </w:rPr>
      </w:pPr>
      <w:r w:rsidRPr="00D65042">
        <w:rPr>
          <w:color w:val="000000"/>
        </w:rPr>
        <w:t>Вид деятельности:</w:t>
      </w:r>
    </w:p>
    <w:p w:rsidR="004739F8" w:rsidRPr="00D65042" w:rsidRDefault="004739F8" w:rsidP="004739F8">
      <w:pPr>
        <w:shd w:val="clear" w:color="auto" w:fill="FFFFFF"/>
        <w:jc w:val="both"/>
        <w:textAlignment w:val="baseline"/>
        <w:rPr>
          <w:color w:val="000000"/>
        </w:rPr>
      </w:pPr>
      <w:r w:rsidRPr="00D65042">
        <w:rPr>
          <w:color w:val="000000"/>
        </w:rPr>
        <w:t>- КТД, проектирование, групповые формы работы.</w:t>
      </w:r>
    </w:p>
    <w:p w:rsidR="004739F8" w:rsidRPr="00D65042" w:rsidRDefault="004739F8" w:rsidP="004739F8">
      <w:pPr>
        <w:shd w:val="clear" w:color="auto" w:fill="FFFFFF"/>
        <w:jc w:val="both"/>
        <w:textAlignment w:val="baseline"/>
        <w:rPr>
          <w:b/>
          <w:i/>
          <w:color w:val="000000"/>
        </w:rPr>
      </w:pPr>
      <w:r w:rsidRPr="00D65042">
        <w:rPr>
          <w:color w:val="000000"/>
        </w:rPr>
        <w:t>4.</w:t>
      </w:r>
      <w:r w:rsidRPr="00D65042">
        <w:rPr>
          <w:b/>
          <w:i/>
          <w:color w:val="000000"/>
        </w:rPr>
        <w:t>Диагностический</w:t>
      </w:r>
    </w:p>
    <w:p w:rsidR="004739F8" w:rsidRPr="00D65042" w:rsidRDefault="004739F8" w:rsidP="004739F8">
      <w:pPr>
        <w:shd w:val="clear" w:color="auto" w:fill="FFFFFF"/>
        <w:jc w:val="both"/>
        <w:textAlignment w:val="baseline"/>
        <w:rPr>
          <w:color w:val="000000"/>
        </w:rPr>
      </w:pPr>
      <w:r w:rsidRPr="00D65042">
        <w:rPr>
          <w:color w:val="000000"/>
        </w:rPr>
        <w:t>Задачи:</w:t>
      </w:r>
    </w:p>
    <w:p w:rsidR="004739F8" w:rsidRPr="00D65042" w:rsidRDefault="004739F8" w:rsidP="004739F8">
      <w:pPr>
        <w:shd w:val="clear" w:color="auto" w:fill="FFFFFF"/>
        <w:jc w:val="both"/>
        <w:textAlignment w:val="baseline"/>
        <w:rPr>
          <w:color w:val="000000"/>
        </w:rPr>
      </w:pPr>
      <w:r w:rsidRPr="00D65042">
        <w:rPr>
          <w:color w:val="000000"/>
        </w:rPr>
        <w:t>- определить степень удовлетворённости учащихся и педагогов воспитательным процессом и его результатом.</w:t>
      </w:r>
    </w:p>
    <w:p w:rsidR="004739F8" w:rsidRPr="00D65042" w:rsidRDefault="004739F8" w:rsidP="004739F8">
      <w:pPr>
        <w:shd w:val="clear" w:color="auto" w:fill="FFFFFF"/>
        <w:jc w:val="both"/>
        <w:textAlignment w:val="baseline"/>
        <w:rPr>
          <w:color w:val="000000"/>
        </w:rPr>
      </w:pPr>
      <w:r w:rsidRPr="00D65042">
        <w:rPr>
          <w:color w:val="000000"/>
        </w:rPr>
        <w:t>Вид деятельности:</w:t>
      </w:r>
    </w:p>
    <w:p w:rsidR="004739F8" w:rsidRDefault="004739F8" w:rsidP="004739F8">
      <w:pPr>
        <w:shd w:val="clear" w:color="auto" w:fill="FFFFFF"/>
        <w:jc w:val="both"/>
        <w:textAlignment w:val="baseline"/>
        <w:rPr>
          <w:color w:val="000000"/>
        </w:rPr>
      </w:pPr>
      <w:r w:rsidRPr="00D65042">
        <w:rPr>
          <w:color w:val="000000"/>
        </w:rPr>
        <w:t>- диагностика.</w:t>
      </w:r>
    </w:p>
    <w:p w:rsidR="002A2B89" w:rsidRPr="00D65042" w:rsidRDefault="002A2B89" w:rsidP="004739F8">
      <w:pPr>
        <w:shd w:val="clear" w:color="auto" w:fill="FFFFFF"/>
        <w:jc w:val="both"/>
        <w:textAlignment w:val="baseline"/>
        <w:rPr>
          <w:color w:val="000000"/>
        </w:rPr>
      </w:pPr>
    </w:p>
    <w:p w:rsidR="004739F8" w:rsidRPr="00D65042" w:rsidRDefault="004739F8" w:rsidP="004739F8">
      <w:pPr>
        <w:shd w:val="clear" w:color="auto" w:fill="FFFFFF"/>
        <w:jc w:val="both"/>
        <w:textAlignment w:val="baseline"/>
        <w:rPr>
          <w:b/>
          <w:color w:val="000000"/>
        </w:rPr>
      </w:pPr>
      <w:r>
        <w:rPr>
          <w:b/>
          <w:color w:val="000000"/>
        </w:rPr>
        <w:t>Участники реализации проекта</w:t>
      </w:r>
      <w:r w:rsidRPr="00D65042">
        <w:rPr>
          <w:b/>
          <w:color w:val="000000"/>
        </w:rPr>
        <w:t>:</w:t>
      </w:r>
    </w:p>
    <w:p w:rsidR="004739F8" w:rsidRPr="00D65042" w:rsidRDefault="004739F8" w:rsidP="00140039">
      <w:pPr>
        <w:numPr>
          <w:ilvl w:val="0"/>
          <w:numId w:val="46"/>
        </w:numPr>
        <w:ind w:left="360"/>
        <w:jc w:val="both"/>
        <w:textAlignment w:val="baseline"/>
        <w:rPr>
          <w:color w:val="000000"/>
        </w:rPr>
      </w:pPr>
      <w:r>
        <w:rPr>
          <w:color w:val="000000"/>
        </w:rPr>
        <w:t>педагог-организатор,  куратор школьного ученического совета (ШУС)</w:t>
      </w:r>
    </w:p>
    <w:p w:rsidR="004739F8" w:rsidRPr="00D65042" w:rsidRDefault="004739F8" w:rsidP="00140039">
      <w:pPr>
        <w:numPr>
          <w:ilvl w:val="0"/>
          <w:numId w:val="46"/>
        </w:numPr>
        <w:ind w:left="360"/>
        <w:jc w:val="both"/>
        <w:textAlignment w:val="baseline"/>
        <w:rPr>
          <w:color w:val="000000"/>
        </w:rPr>
      </w:pPr>
      <w:r>
        <w:rPr>
          <w:color w:val="000000"/>
        </w:rPr>
        <w:t>з</w:t>
      </w:r>
      <w:r w:rsidRPr="00D65042">
        <w:rPr>
          <w:color w:val="000000"/>
        </w:rPr>
        <w:t>аместитель директора по воспитательной работе;</w:t>
      </w:r>
    </w:p>
    <w:p w:rsidR="004739F8" w:rsidRPr="00D65042" w:rsidRDefault="004739F8" w:rsidP="00140039">
      <w:pPr>
        <w:numPr>
          <w:ilvl w:val="0"/>
          <w:numId w:val="46"/>
        </w:numPr>
        <w:ind w:left="360"/>
        <w:jc w:val="both"/>
        <w:textAlignment w:val="baseline"/>
        <w:rPr>
          <w:color w:val="000000"/>
        </w:rPr>
      </w:pPr>
      <w:r w:rsidRPr="00D65042">
        <w:rPr>
          <w:color w:val="000000"/>
        </w:rPr>
        <w:lastRenderedPageBreak/>
        <w:t>об</w:t>
      </w:r>
      <w:r>
        <w:rPr>
          <w:color w:val="000000"/>
        </w:rPr>
        <w:t>учащиеся 5</w:t>
      </w:r>
      <w:r w:rsidRPr="00D65042">
        <w:rPr>
          <w:color w:val="000000"/>
        </w:rPr>
        <w:t xml:space="preserve"> – 11 классов;</w:t>
      </w:r>
    </w:p>
    <w:p w:rsidR="004739F8" w:rsidRPr="00D65042" w:rsidRDefault="004739F8" w:rsidP="00140039">
      <w:pPr>
        <w:numPr>
          <w:ilvl w:val="0"/>
          <w:numId w:val="46"/>
        </w:numPr>
        <w:ind w:left="360"/>
        <w:jc w:val="both"/>
        <w:textAlignment w:val="baseline"/>
        <w:rPr>
          <w:color w:val="000000"/>
        </w:rPr>
      </w:pPr>
      <w:r w:rsidRPr="00D65042">
        <w:rPr>
          <w:color w:val="000000"/>
        </w:rPr>
        <w:t>классные руководители;</w:t>
      </w:r>
    </w:p>
    <w:p w:rsidR="004739F8" w:rsidRPr="00D65042" w:rsidRDefault="004739F8" w:rsidP="00140039">
      <w:pPr>
        <w:numPr>
          <w:ilvl w:val="0"/>
          <w:numId w:val="46"/>
        </w:numPr>
        <w:ind w:left="360"/>
        <w:jc w:val="both"/>
        <w:textAlignment w:val="baseline"/>
        <w:rPr>
          <w:color w:val="000000"/>
        </w:rPr>
      </w:pPr>
      <w:r w:rsidRPr="00D65042">
        <w:rPr>
          <w:color w:val="000000"/>
        </w:rPr>
        <w:t>администрация школы;</w:t>
      </w:r>
    </w:p>
    <w:p w:rsidR="004739F8" w:rsidRDefault="004739F8" w:rsidP="00140039">
      <w:pPr>
        <w:numPr>
          <w:ilvl w:val="0"/>
          <w:numId w:val="46"/>
        </w:numPr>
        <w:ind w:left="360"/>
        <w:jc w:val="both"/>
        <w:textAlignment w:val="baseline"/>
        <w:rPr>
          <w:color w:val="000000"/>
        </w:rPr>
      </w:pPr>
      <w:r w:rsidRPr="00D65042">
        <w:rPr>
          <w:color w:val="000000"/>
        </w:rPr>
        <w:t>общественные организации.  </w:t>
      </w:r>
    </w:p>
    <w:p w:rsidR="002A2B89" w:rsidRPr="00D65042" w:rsidRDefault="002A2B89" w:rsidP="002A2B89">
      <w:pPr>
        <w:ind w:left="360"/>
        <w:jc w:val="both"/>
        <w:textAlignment w:val="baseline"/>
        <w:rPr>
          <w:color w:val="000000"/>
        </w:rPr>
      </w:pPr>
    </w:p>
    <w:p w:rsidR="004739F8" w:rsidRPr="00F549DF" w:rsidRDefault="004739F8" w:rsidP="004739F8">
      <w:pPr>
        <w:shd w:val="clear" w:color="auto" w:fill="FFFFFF"/>
        <w:jc w:val="both"/>
        <w:textAlignment w:val="baseline"/>
        <w:rPr>
          <w:b/>
          <w:color w:val="000000"/>
        </w:rPr>
      </w:pPr>
      <w:r>
        <w:rPr>
          <w:b/>
          <w:color w:val="000000"/>
        </w:rPr>
        <w:t>Критерии реализации проекта</w:t>
      </w:r>
      <w:r w:rsidRPr="00F549DF">
        <w:rPr>
          <w:b/>
          <w:color w:val="000000"/>
        </w:rPr>
        <w:t>:</w:t>
      </w:r>
    </w:p>
    <w:p w:rsidR="004739F8" w:rsidRPr="00D65042" w:rsidRDefault="004739F8" w:rsidP="00140039">
      <w:pPr>
        <w:numPr>
          <w:ilvl w:val="0"/>
          <w:numId w:val="47"/>
        </w:numPr>
        <w:ind w:left="360"/>
        <w:jc w:val="both"/>
        <w:textAlignment w:val="baseline"/>
        <w:rPr>
          <w:color w:val="000000"/>
        </w:rPr>
      </w:pPr>
      <w:r w:rsidRPr="00D65042">
        <w:rPr>
          <w:color w:val="000000"/>
        </w:rPr>
        <w:t>Приобретение педагогами опыта, овладение способами ученического самоуправления через освоение новых технологий, повышение компетентности.</w:t>
      </w:r>
    </w:p>
    <w:p w:rsidR="004739F8" w:rsidRPr="00D65042" w:rsidRDefault="004739F8" w:rsidP="00140039">
      <w:pPr>
        <w:numPr>
          <w:ilvl w:val="0"/>
          <w:numId w:val="47"/>
        </w:numPr>
        <w:ind w:left="360"/>
        <w:jc w:val="both"/>
        <w:textAlignment w:val="baseline"/>
        <w:rPr>
          <w:color w:val="000000"/>
        </w:rPr>
      </w:pPr>
      <w:r w:rsidRPr="00D65042">
        <w:rPr>
          <w:color w:val="000000"/>
        </w:rPr>
        <w:t xml:space="preserve">Повышение социальной активности </w:t>
      </w:r>
      <w:r>
        <w:rPr>
          <w:color w:val="000000"/>
        </w:rPr>
        <w:t>об</w:t>
      </w:r>
      <w:r w:rsidRPr="00D65042">
        <w:rPr>
          <w:color w:val="000000"/>
        </w:rPr>
        <w:t>уча</w:t>
      </w:r>
      <w:r>
        <w:rPr>
          <w:color w:val="000000"/>
        </w:rPr>
        <w:t>ю</w:t>
      </w:r>
      <w:r w:rsidRPr="00D65042">
        <w:rPr>
          <w:color w:val="000000"/>
        </w:rPr>
        <w:t>щихся.</w:t>
      </w:r>
    </w:p>
    <w:p w:rsidR="004739F8" w:rsidRPr="00D65042" w:rsidRDefault="004739F8" w:rsidP="00140039">
      <w:pPr>
        <w:numPr>
          <w:ilvl w:val="0"/>
          <w:numId w:val="47"/>
        </w:numPr>
        <w:ind w:left="360"/>
        <w:jc w:val="both"/>
        <w:textAlignment w:val="baseline"/>
        <w:rPr>
          <w:color w:val="000000"/>
        </w:rPr>
      </w:pPr>
      <w:r w:rsidRPr="00D65042">
        <w:rPr>
          <w:color w:val="000000"/>
        </w:rPr>
        <w:t>Изменение отношений в системе ученики-ученики, ученик-педагог, ученики - педагог.</w:t>
      </w:r>
    </w:p>
    <w:p w:rsidR="004739F8" w:rsidRDefault="004739F8" w:rsidP="00140039">
      <w:pPr>
        <w:numPr>
          <w:ilvl w:val="0"/>
          <w:numId w:val="47"/>
        </w:numPr>
        <w:ind w:left="360"/>
        <w:jc w:val="both"/>
        <w:textAlignment w:val="baseline"/>
        <w:rPr>
          <w:color w:val="000000"/>
        </w:rPr>
      </w:pPr>
      <w:r w:rsidRPr="00D65042">
        <w:rPr>
          <w:color w:val="000000"/>
        </w:rPr>
        <w:t>Развитие ученического самоуправления (класс, школа).</w:t>
      </w:r>
    </w:p>
    <w:p w:rsidR="002A2B89" w:rsidRPr="00D65042" w:rsidRDefault="002A2B89" w:rsidP="002A2B89">
      <w:pPr>
        <w:ind w:left="360"/>
        <w:jc w:val="both"/>
        <w:textAlignment w:val="baseline"/>
        <w:rPr>
          <w:color w:val="000000"/>
        </w:rPr>
      </w:pPr>
    </w:p>
    <w:p w:rsidR="004739F8" w:rsidRPr="00D65042" w:rsidRDefault="004739F8" w:rsidP="004739F8">
      <w:pPr>
        <w:shd w:val="clear" w:color="auto" w:fill="FFFFFF"/>
        <w:jc w:val="both"/>
        <w:textAlignment w:val="baseline"/>
        <w:rPr>
          <w:color w:val="000000"/>
        </w:rPr>
      </w:pPr>
      <w:r w:rsidRPr="00F549DF">
        <w:rPr>
          <w:b/>
          <w:color w:val="000000"/>
        </w:rPr>
        <w:t>Ожидаемые результаты</w:t>
      </w:r>
      <w:r w:rsidRPr="00D65042">
        <w:rPr>
          <w:color w:val="000000"/>
        </w:rPr>
        <w:t>:</w:t>
      </w:r>
    </w:p>
    <w:p w:rsidR="004739F8" w:rsidRPr="00D65042" w:rsidRDefault="004739F8" w:rsidP="00140039">
      <w:pPr>
        <w:numPr>
          <w:ilvl w:val="0"/>
          <w:numId w:val="48"/>
        </w:numPr>
        <w:ind w:left="360"/>
        <w:jc w:val="both"/>
        <w:textAlignment w:val="baseline"/>
        <w:rPr>
          <w:color w:val="000000"/>
        </w:rPr>
      </w:pPr>
      <w:r w:rsidRPr="00D65042">
        <w:rPr>
          <w:color w:val="000000"/>
        </w:rPr>
        <w:t>Повышение уровня профессиональной подготовки педагога-организатора, классных руководителей.</w:t>
      </w:r>
    </w:p>
    <w:p w:rsidR="004739F8" w:rsidRPr="00D65042" w:rsidRDefault="004739F8" w:rsidP="00140039">
      <w:pPr>
        <w:numPr>
          <w:ilvl w:val="0"/>
          <w:numId w:val="48"/>
        </w:numPr>
        <w:ind w:left="360"/>
        <w:jc w:val="both"/>
        <w:textAlignment w:val="baseline"/>
        <w:rPr>
          <w:color w:val="000000"/>
        </w:rPr>
      </w:pPr>
      <w:r w:rsidRPr="00D65042">
        <w:rPr>
          <w:color w:val="000000"/>
        </w:rPr>
        <w:t xml:space="preserve">Активное привлечение </w:t>
      </w:r>
      <w:r>
        <w:rPr>
          <w:color w:val="000000"/>
        </w:rPr>
        <w:t>об</w:t>
      </w:r>
      <w:r w:rsidRPr="00D65042">
        <w:rPr>
          <w:color w:val="000000"/>
        </w:rPr>
        <w:t>уча</w:t>
      </w:r>
      <w:r>
        <w:rPr>
          <w:color w:val="000000"/>
        </w:rPr>
        <w:t>ю</w:t>
      </w:r>
      <w:r w:rsidRPr="00D65042">
        <w:rPr>
          <w:color w:val="000000"/>
        </w:rPr>
        <w:t>щихся к самоуправлению на всех уровнях.</w:t>
      </w:r>
    </w:p>
    <w:p w:rsidR="004739F8" w:rsidRPr="00D65042" w:rsidRDefault="004739F8" w:rsidP="00140039">
      <w:pPr>
        <w:numPr>
          <w:ilvl w:val="0"/>
          <w:numId w:val="48"/>
        </w:numPr>
        <w:ind w:left="360"/>
        <w:jc w:val="both"/>
        <w:textAlignment w:val="baseline"/>
        <w:rPr>
          <w:color w:val="000000"/>
        </w:rPr>
      </w:pPr>
      <w:r w:rsidRPr="00D65042">
        <w:rPr>
          <w:color w:val="000000"/>
        </w:rPr>
        <w:t>Воспитание активного члена общества.</w:t>
      </w:r>
    </w:p>
    <w:p w:rsidR="004739F8" w:rsidRPr="00D65042" w:rsidRDefault="004739F8" w:rsidP="00140039">
      <w:pPr>
        <w:numPr>
          <w:ilvl w:val="0"/>
          <w:numId w:val="48"/>
        </w:numPr>
        <w:ind w:left="360"/>
        <w:jc w:val="both"/>
        <w:textAlignment w:val="baseline"/>
        <w:rPr>
          <w:color w:val="000000"/>
        </w:rPr>
      </w:pPr>
      <w:r w:rsidRPr="00D65042">
        <w:rPr>
          <w:color w:val="000000"/>
        </w:rPr>
        <w:t>Создание физически и социально здоровых, организованных школьных коллективов и воспитание самоуправляемой личности.</w:t>
      </w:r>
    </w:p>
    <w:p w:rsidR="004739F8" w:rsidRDefault="004739F8" w:rsidP="00140039">
      <w:pPr>
        <w:numPr>
          <w:ilvl w:val="0"/>
          <w:numId w:val="48"/>
        </w:numPr>
        <w:ind w:left="360"/>
        <w:jc w:val="both"/>
        <w:textAlignment w:val="baseline"/>
        <w:rPr>
          <w:color w:val="000000"/>
        </w:rPr>
      </w:pPr>
      <w:r w:rsidRPr="00D65042">
        <w:rPr>
          <w:color w:val="000000"/>
        </w:rPr>
        <w:t>Развитие ученического самоуправления.</w:t>
      </w:r>
    </w:p>
    <w:p w:rsidR="002A2B89" w:rsidRPr="00D65042" w:rsidRDefault="002A2B89" w:rsidP="002A2B89">
      <w:pPr>
        <w:ind w:left="360"/>
        <w:jc w:val="both"/>
        <w:textAlignment w:val="baseline"/>
        <w:rPr>
          <w:color w:val="000000"/>
        </w:rPr>
      </w:pPr>
    </w:p>
    <w:p w:rsidR="004739F8" w:rsidRPr="00F549DF" w:rsidRDefault="004739F8" w:rsidP="004739F8">
      <w:pPr>
        <w:shd w:val="clear" w:color="auto" w:fill="FFFFFF"/>
        <w:jc w:val="both"/>
        <w:textAlignment w:val="baseline"/>
        <w:rPr>
          <w:b/>
          <w:color w:val="000000"/>
        </w:rPr>
      </w:pPr>
      <w:r w:rsidRPr="00F549DF">
        <w:rPr>
          <w:b/>
          <w:color w:val="000000"/>
        </w:rPr>
        <w:t>Возможные негативные последствия и пути их предотвращения:</w:t>
      </w:r>
    </w:p>
    <w:p w:rsidR="004739F8" w:rsidRPr="00D65042" w:rsidRDefault="004739F8" w:rsidP="004739F8">
      <w:pPr>
        <w:shd w:val="clear" w:color="auto" w:fill="FFFFFF"/>
        <w:jc w:val="both"/>
        <w:textAlignment w:val="baseline"/>
        <w:rPr>
          <w:color w:val="000000"/>
        </w:rPr>
      </w:pPr>
      <w:r w:rsidRPr="00D65042">
        <w:rPr>
          <w:color w:val="000000"/>
        </w:rPr>
        <w:t xml:space="preserve">1. Не все </w:t>
      </w:r>
      <w:r>
        <w:rPr>
          <w:color w:val="000000"/>
        </w:rPr>
        <w:t>об</w:t>
      </w:r>
      <w:r w:rsidRPr="00D65042">
        <w:rPr>
          <w:color w:val="000000"/>
        </w:rPr>
        <w:t>уча</w:t>
      </w:r>
      <w:r>
        <w:rPr>
          <w:color w:val="000000"/>
        </w:rPr>
        <w:t>ю</w:t>
      </w:r>
      <w:r w:rsidRPr="00D65042">
        <w:rPr>
          <w:color w:val="000000"/>
        </w:rPr>
        <w:t>щиеся школы захотят участвовать в коллективных</w:t>
      </w:r>
      <w:r>
        <w:rPr>
          <w:color w:val="000000"/>
        </w:rPr>
        <w:t xml:space="preserve"> </w:t>
      </w:r>
      <w:r w:rsidRPr="00D65042">
        <w:rPr>
          <w:color w:val="000000"/>
        </w:rPr>
        <w:t>делах класса-школы.</w:t>
      </w:r>
    </w:p>
    <w:p w:rsidR="004739F8" w:rsidRPr="00D65042" w:rsidRDefault="004739F8" w:rsidP="004739F8">
      <w:pPr>
        <w:shd w:val="clear" w:color="auto" w:fill="FFFFFF"/>
        <w:jc w:val="both"/>
        <w:textAlignment w:val="baseline"/>
        <w:rPr>
          <w:color w:val="000000"/>
        </w:rPr>
      </w:pPr>
      <w:r w:rsidRPr="00D65042">
        <w:rPr>
          <w:color w:val="000000"/>
        </w:rPr>
        <w:t>Пути преодоления: помочь этим у</w:t>
      </w:r>
      <w:r>
        <w:rPr>
          <w:color w:val="000000"/>
        </w:rPr>
        <w:t>ченикам</w:t>
      </w:r>
      <w:r w:rsidRPr="00D65042">
        <w:rPr>
          <w:color w:val="000000"/>
        </w:rPr>
        <w:t xml:space="preserve"> найти дело по душе в рамках школьного самоуправления или в системе внеклассной</w:t>
      </w:r>
      <w:r>
        <w:rPr>
          <w:color w:val="000000"/>
        </w:rPr>
        <w:t xml:space="preserve"> </w:t>
      </w:r>
      <w:r w:rsidRPr="00D65042">
        <w:rPr>
          <w:color w:val="000000"/>
        </w:rPr>
        <w:t>деятельности.</w:t>
      </w:r>
    </w:p>
    <w:p w:rsidR="004739F8" w:rsidRPr="00D65042" w:rsidRDefault="004739F8" w:rsidP="004739F8">
      <w:pPr>
        <w:shd w:val="clear" w:color="auto" w:fill="FFFFFF"/>
        <w:jc w:val="both"/>
        <w:textAlignment w:val="baseline"/>
        <w:rPr>
          <w:color w:val="000000"/>
        </w:rPr>
      </w:pPr>
      <w:r w:rsidRPr="00D65042">
        <w:rPr>
          <w:color w:val="000000"/>
        </w:rPr>
        <w:t xml:space="preserve">2. Возникновение различных форм протеста </w:t>
      </w:r>
      <w:r>
        <w:rPr>
          <w:color w:val="000000"/>
        </w:rPr>
        <w:t>об</w:t>
      </w:r>
      <w:r w:rsidRPr="00D65042">
        <w:rPr>
          <w:color w:val="000000"/>
        </w:rPr>
        <w:t>уча</w:t>
      </w:r>
      <w:r>
        <w:rPr>
          <w:color w:val="000000"/>
        </w:rPr>
        <w:t>ю</w:t>
      </w:r>
      <w:r w:rsidRPr="00D65042">
        <w:rPr>
          <w:color w:val="000000"/>
        </w:rPr>
        <w:t>щихся и педагогов.</w:t>
      </w:r>
    </w:p>
    <w:p w:rsidR="004739F8" w:rsidRPr="00D65042" w:rsidRDefault="004739F8" w:rsidP="004739F8">
      <w:pPr>
        <w:shd w:val="clear" w:color="auto" w:fill="FFFFFF"/>
        <w:jc w:val="both"/>
        <w:textAlignment w:val="baseline"/>
        <w:rPr>
          <w:color w:val="000000"/>
        </w:rPr>
      </w:pPr>
      <w:r w:rsidRPr="00D65042">
        <w:rPr>
          <w:color w:val="000000"/>
        </w:rPr>
        <w:t>Пути преодоления: (для детей) найти другие интересы -возможности для самовыражения данных учащихся.</w:t>
      </w:r>
    </w:p>
    <w:p w:rsidR="004739F8" w:rsidRPr="00D65042" w:rsidRDefault="004739F8" w:rsidP="004739F8">
      <w:pPr>
        <w:shd w:val="clear" w:color="auto" w:fill="FFFFFF"/>
        <w:jc w:val="both"/>
        <w:textAlignment w:val="baseline"/>
        <w:rPr>
          <w:color w:val="000000"/>
        </w:rPr>
      </w:pPr>
      <w:r w:rsidRPr="00D65042">
        <w:rPr>
          <w:color w:val="000000"/>
        </w:rPr>
        <w:t>Пути преодоления: (для педагогов) убеждение в процессе личных бесед и предоставление возможности творческого подхода к решению общей задачи.</w:t>
      </w:r>
    </w:p>
    <w:p w:rsidR="004739F8" w:rsidRPr="00D65042" w:rsidRDefault="004739F8" w:rsidP="004739F8">
      <w:pPr>
        <w:shd w:val="clear" w:color="auto" w:fill="FFFFFF"/>
        <w:jc w:val="both"/>
        <w:textAlignment w:val="baseline"/>
        <w:rPr>
          <w:color w:val="000000"/>
        </w:rPr>
      </w:pPr>
      <w:r w:rsidRPr="00D65042">
        <w:rPr>
          <w:color w:val="000000"/>
        </w:rPr>
        <w:t>3. Появление позиции управления в классных и школьных</w:t>
      </w:r>
      <w:r>
        <w:rPr>
          <w:color w:val="000000"/>
        </w:rPr>
        <w:t xml:space="preserve"> </w:t>
      </w:r>
      <w:r w:rsidRPr="00D65042">
        <w:rPr>
          <w:color w:val="000000"/>
        </w:rPr>
        <w:t>коллективах по принципу руководство-исполнение.</w:t>
      </w:r>
    </w:p>
    <w:p w:rsidR="004739F8" w:rsidRDefault="004739F8" w:rsidP="004739F8">
      <w:pPr>
        <w:shd w:val="clear" w:color="auto" w:fill="FFFFFF"/>
        <w:jc w:val="both"/>
        <w:textAlignment w:val="baseline"/>
        <w:rPr>
          <w:color w:val="000000"/>
        </w:rPr>
      </w:pPr>
      <w:r w:rsidRPr="00D65042">
        <w:rPr>
          <w:color w:val="000000"/>
        </w:rPr>
        <w:t>Пути преодоления: использование различных форм работы и обучение способам организации ученического самоуправления.</w:t>
      </w:r>
    </w:p>
    <w:p w:rsidR="002A2B89" w:rsidRDefault="002A2B89" w:rsidP="004739F8">
      <w:pPr>
        <w:shd w:val="clear" w:color="auto" w:fill="FFFFFF"/>
        <w:jc w:val="both"/>
        <w:textAlignment w:val="baseline"/>
        <w:rPr>
          <w:color w:val="000000"/>
        </w:rPr>
      </w:pPr>
    </w:p>
    <w:p w:rsidR="002A2B89" w:rsidRDefault="002A2B89" w:rsidP="004739F8">
      <w:pPr>
        <w:shd w:val="clear" w:color="auto" w:fill="FFFFFF"/>
        <w:jc w:val="both"/>
        <w:textAlignment w:val="baseline"/>
        <w:rPr>
          <w:color w:val="000000"/>
        </w:rPr>
      </w:pPr>
    </w:p>
    <w:p w:rsidR="002A2B89" w:rsidRDefault="002A2B89" w:rsidP="004739F8">
      <w:pPr>
        <w:shd w:val="clear" w:color="auto" w:fill="FFFFFF"/>
        <w:jc w:val="both"/>
        <w:textAlignment w:val="baseline"/>
        <w:rPr>
          <w:color w:val="000000"/>
        </w:rPr>
      </w:pPr>
    </w:p>
    <w:p w:rsidR="002A2B89" w:rsidRDefault="002A2B89" w:rsidP="004739F8">
      <w:pPr>
        <w:shd w:val="clear" w:color="auto" w:fill="FFFFFF"/>
        <w:jc w:val="both"/>
        <w:textAlignment w:val="baseline"/>
        <w:rPr>
          <w:color w:val="000000"/>
        </w:rPr>
      </w:pPr>
    </w:p>
    <w:p w:rsidR="002A2B89" w:rsidRPr="00D65042" w:rsidRDefault="002A2B89" w:rsidP="004739F8">
      <w:pPr>
        <w:shd w:val="clear" w:color="auto" w:fill="FFFFFF"/>
        <w:jc w:val="both"/>
        <w:textAlignment w:val="baseline"/>
        <w:rPr>
          <w:color w:val="000000"/>
        </w:rPr>
      </w:pPr>
    </w:p>
    <w:p w:rsidR="004739F8" w:rsidRPr="00D65042" w:rsidRDefault="004739F8" w:rsidP="004739F8">
      <w:pPr>
        <w:shd w:val="clear" w:color="auto" w:fill="FFFFFF"/>
        <w:spacing w:after="120"/>
        <w:jc w:val="both"/>
        <w:rPr>
          <w:lang w:bidi="ru-RU"/>
        </w:rPr>
      </w:pPr>
      <w:r w:rsidRPr="00D65042">
        <w:rPr>
          <w:b/>
          <w:lang w:bidi="ru-RU"/>
        </w:rPr>
        <w:lastRenderedPageBreak/>
        <w:t>Мероприятия</w:t>
      </w:r>
      <w:r w:rsidRPr="00D65042">
        <w:rPr>
          <w:lang w:bidi="ru-RU"/>
        </w:rPr>
        <w:t>:</w:t>
      </w:r>
    </w:p>
    <w:tbl>
      <w:tblPr>
        <w:tblStyle w:val="ae"/>
        <w:tblW w:w="0" w:type="auto"/>
        <w:tblLook w:val="04A0" w:firstRow="1" w:lastRow="0" w:firstColumn="1" w:lastColumn="0" w:noHBand="0" w:noVBand="1"/>
      </w:tblPr>
      <w:tblGrid>
        <w:gridCol w:w="4390"/>
        <w:gridCol w:w="4961"/>
        <w:gridCol w:w="2268"/>
        <w:gridCol w:w="2551"/>
      </w:tblGrid>
      <w:tr w:rsidR="004739F8" w:rsidRPr="00D65042" w:rsidTr="004739F8">
        <w:tc>
          <w:tcPr>
            <w:tcW w:w="4390" w:type="dxa"/>
            <w:vAlign w:val="center"/>
          </w:tcPr>
          <w:p w:rsidR="004739F8" w:rsidRPr="00D65042" w:rsidRDefault="004739F8" w:rsidP="00F82C83">
            <w:pPr>
              <w:jc w:val="center"/>
              <w:rPr>
                <w:b/>
                <w:lang w:bidi="ru-RU"/>
              </w:rPr>
            </w:pPr>
            <w:r w:rsidRPr="00D65042">
              <w:rPr>
                <w:b/>
                <w:lang w:bidi="ru-RU"/>
              </w:rPr>
              <w:t>Содержание деятельности</w:t>
            </w:r>
          </w:p>
        </w:tc>
        <w:tc>
          <w:tcPr>
            <w:tcW w:w="4961" w:type="dxa"/>
            <w:vAlign w:val="center"/>
          </w:tcPr>
          <w:p w:rsidR="004739F8" w:rsidRPr="00D65042" w:rsidRDefault="004739F8" w:rsidP="00F82C83">
            <w:pPr>
              <w:jc w:val="center"/>
              <w:rPr>
                <w:b/>
                <w:lang w:bidi="ru-RU"/>
              </w:rPr>
            </w:pPr>
            <w:r w:rsidRPr="00D65042">
              <w:rPr>
                <w:b/>
                <w:lang w:bidi="ru-RU"/>
              </w:rPr>
              <w:t>Мероприятия</w:t>
            </w:r>
          </w:p>
        </w:tc>
        <w:tc>
          <w:tcPr>
            <w:tcW w:w="2268" w:type="dxa"/>
            <w:vAlign w:val="center"/>
          </w:tcPr>
          <w:p w:rsidR="004739F8" w:rsidRPr="00D65042" w:rsidRDefault="004739F8" w:rsidP="00F82C83">
            <w:pPr>
              <w:jc w:val="center"/>
              <w:rPr>
                <w:b/>
                <w:lang w:bidi="ru-RU"/>
              </w:rPr>
            </w:pPr>
            <w:r w:rsidRPr="00D65042">
              <w:rPr>
                <w:b/>
                <w:lang w:bidi="ru-RU"/>
              </w:rPr>
              <w:t>Сроки</w:t>
            </w:r>
          </w:p>
        </w:tc>
        <w:tc>
          <w:tcPr>
            <w:tcW w:w="2551" w:type="dxa"/>
          </w:tcPr>
          <w:p w:rsidR="004739F8" w:rsidRPr="00D65042" w:rsidRDefault="004739F8" w:rsidP="00F82C83">
            <w:pPr>
              <w:jc w:val="center"/>
              <w:rPr>
                <w:b/>
                <w:lang w:bidi="ru-RU"/>
              </w:rPr>
            </w:pPr>
            <w:r w:rsidRPr="00D65042">
              <w:rPr>
                <w:b/>
                <w:lang w:bidi="ru-RU"/>
              </w:rPr>
              <w:t>Ответственные</w:t>
            </w:r>
          </w:p>
        </w:tc>
      </w:tr>
      <w:tr w:rsidR="004739F8" w:rsidRPr="00D65042" w:rsidTr="004739F8">
        <w:tc>
          <w:tcPr>
            <w:tcW w:w="4390" w:type="dxa"/>
            <w:vAlign w:val="center"/>
          </w:tcPr>
          <w:p w:rsidR="004739F8" w:rsidRPr="00D65042" w:rsidRDefault="004739F8" w:rsidP="00F82C83">
            <w:pPr>
              <w:jc w:val="both"/>
              <w:rPr>
                <w:color w:val="000000" w:themeColor="text1"/>
              </w:rPr>
            </w:pPr>
            <w:r w:rsidRPr="00D65042">
              <w:rPr>
                <w:color w:val="000000" w:themeColor="text1"/>
              </w:rPr>
              <w:t>Создание особой атмосферы школьной жизни, условий для продуктивного взаимодействия педагогов, обучающихся и родителей, формирование отношений сотрудничества и сотворчества.</w:t>
            </w:r>
          </w:p>
        </w:tc>
        <w:tc>
          <w:tcPr>
            <w:tcW w:w="4961" w:type="dxa"/>
          </w:tcPr>
          <w:p w:rsidR="004739F8" w:rsidRPr="00D65042" w:rsidRDefault="004739F8" w:rsidP="00F82C83">
            <w:pPr>
              <w:pStyle w:val="af2"/>
              <w:ind w:left="78" w:firstLine="22"/>
              <w:jc w:val="both"/>
              <w:rPr>
                <w:iCs/>
              </w:rPr>
            </w:pPr>
            <w:r w:rsidRPr="00D65042">
              <w:rPr>
                <w:iCs/>
              </w:rPr>
              <w:t>Проект «Прояви интеллект»</w:t>
            </w:r>
          </w:p>
          <w:p w:rsidR="004739F8" w:rsidRPr="00D65042" w:rsidRDefault="004739F8" w:rsidP="00140039">
            <w:pPr>
              <w:pStyle w:val="af2"/>
              <w:numPr>
                <w:ilvl w:val="0"/>
                <w:numId w:val="38"/>
              </w:numPr>
              <w:spacing w:after="0" w:line="240" w:lineRule="auto"/>
              <w:ind w:left="78" w:firstLine="22"/>
              <w:jc w:val="both"/>
              <w:rPr>
                <w:rFonts w:eastAsia="Times New Roman"/>
                <w:lang w:eastAsia="ru-RU" w:bidi="ru-RU"/>
              </w:rPr>
            </w:pPr>
            <w:r w:rsidRPr="00D65042">
              <w:t>Проекта «Твое творческое кредо</w:t>
            </w:r>
            <w:r w:rsidRPr="00D65042">
              <w:rPr>
                <w:b/>
              </w:rPr>
              <w:t>»</w:t>
            </w:r>
          </w:p>
          <w:p w:rsidR="004739F8" w:rsidRPr="00D65042" w:rsidRDefault="004739F8" w:rsidP="00140039">
            <w:pPr>
              <w:pStyle w:val="af2"/>
              <w:numPr>
                <w:ilvl w:val="0"/>
                <w:numId w:val="38"/>
              </w:numPr>
              <w:tabs>
                <w:tab w:val="num" w:pos="426"/>
              </w:tabs>
              <w:ind w:left="78" w:firstLine="22"/>
              <w:jc w:val="both"/>
            </w:pPr>
            <w:r w:rsidRPr="00D65042">
              <w:t>«Знай наших», «Сделаем добро вместе»</w:t>
            </w:r>
          </w:p>
          <w:p w:rsidR="004739F8" w:rsidRPr="00D65042" w:rsidRDefault="004739F8" w:rsidP="00140039">
            <w:pPr>
              <w:pStyle w:val="af2"/>
              <w:numPr>
                <w:ilvl w:val="0"/>
                <w:numId w:val="38"/>
              </w:numPr>
              <w:spacing w:after="0" w:line="240" w:lineRule="auto"/>
              <w:ind w:left="78" w:firstLine="22"/>
              <w:jc w:val="both"/>
              <w:rPr>
                <w:rFonts w:eastAsia="Times New Roman"/>
                <w:lang w:eastAsia="ru-RU" w:bidi="ru-RU"/>
              </w:rPr>
            </w:pPr>
            <w:r w:rsidRPr="00D65042">
              <w:t>реализация проекта «Школьный Вернисаж»</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r w:rsidR="004739F8" w:rsidRPr="00D65042" w:rsidTr="004739F8">
        <w:tc>
          <w:tcPr>
            <w:tcW w:w="4390" w:type="dxa"/>
            <w:vAlign w:val="center"/>
          </w:tcPr>
          <w:p w:rsidR="004739F8" w:rsidRPr="00D65042" w:rsidRDefault="004739F8" w:rsidP="00F82C83">
            <w:pPr>
              <w:jc w:val="both"/>
              <w:rPr>
                <w:color w:val="000000" w:themeColor="text1"/>
              </w:rPr>
            </w:pPr>
            <w:r w:rsidRPr="00D65042">
              <w:t>Традиции патриотического воспитания.</w:t>
            </w:r>
          </w:p>
        </w:tc>
        <w:tc>
          <w:tcPr>
            <w:tcW w:w="4961" w:type="dxa"/>
          </w:tcPr>
          <w:p w:rsidR="004739F8" w:rsidRPr="00D65042" w:rsidRDefault="004739F8" w:rsidP="00140039">
            <w:pPr>
              <w:pStyle w:val="af2"/>
              <w:numPr>
                <w:ilvl w:val="0"/>
                <w:numId w:val="38"/>
              </w:numPr>
              <w:spacing w:after="0" w:line="240" w:lineRule="auto"/>
              <w:ind w:left="77" w:hanging="77"/>
              <w:jc w:val="both"/>
              <w:rPr>
                <w:rFonts w:eastAsia="Times New Roman"/>
                <w:lang w:eastAsia="ru-RU" w:bidi="ru-RU"/>
              </w:rPr>
            </w:pPr>
            <w:r w:rsidRPr="00D65042">
              <w:t>Программа  гражданско-патриотического воспитания учащихся «Мы – наследники Победы!».</w:t>
            </w:r>
          </w:p>
          <w:p w:rsidR="004739F8" w:rsidRPr="00D65042" w:rsidRDefault="004739F8" w:rsidP="00140039">
            <w:pPr>
              <w:pStyle w:val="af2"/>
              <w:numPr>
                <w:ilvl w:val="0"/>
                <w:numId w:val="38"/>
              </w:numPr>
              <w:spacing w:after="0" w:line="240" w:lineRule="auto"/>
              <w:ind w:left="77" w:hanging="77"/>
              <w:jc w:val="both"/>
              <w:rPr>
                <w:rFonts w:eastAsia="Times New Roman"/>
                <w:lang w:eastAsia="ru-RU" w:bidi="ru-RU"/>
              </w:rPr>
            </w:pPr>
            <w:r w:rsidRPr="00D65042">
              <w:t>в рамках программы проект «Я</w:t>
            </w:r>
            <w:r w:rsidRPr="00D65042">
              <w:rPr>
                <w:lang w:val="en-US"/>
              </w:rPr>
              <w:t> </w:t>
            </w:r>
            <w:r w:rsidRPr="00D65042">
              <w:t>– гражданин и патриот»</w:t>
            </w:r>
          </w:p>
          <w:p w:rsidR="004739F8" w:rsidRPr="00D65042" w:rsidRDefault="004739F8" w:rsidP="00F82C83">
            <w:pPr>
              <w:tabs>
                <w:tab w:val="num" w:pos="426"/>
              </w:tabs>
              <w:ind w:left="77" w:hanging="77"/>
              <w:jc w:val="both"/>
            </w:pPr>
            <w:r w:rsidRPr="00D65042">
              <w:t xml:space="preserve">Проект «Память потомков» </w:t>
            </w:r>
          </w:p>
          <w:p w:rsidR="004739F8" w:rsidRPr="00D65042" w:rsidRDefault="004739F8" w:rsidP="00140039">
            <w:pPr>
              <w:pStyle w:val="af2"/>
              <w:numPr>
                <w:ilvl w:val="0"/>
                <w:numId w:val="38"/>
              </w:numPr>
              <w:spacing w:after="0"/>
              <w:ind w:left="77" w:hanging="77"/>
              <w:jc w:val="both"/>
            </w:pPr>
            <w:r w:rsidRPr="00D65042">
              <w:t xml:space="preserve"> коллажпостеры  «Галерея памяти», «Книга памяти – Бессмертный полк» </w:t>
            </w:r>
          </w:p>
          <w:p w:rsidR="004739F8" w:rsidRPr="00D65042" w:rsidRDefault="004739F8" w:rsidP="00140039">
            <w:pPr>
              <w:pStyle w:val="af2"/>
              <w:numPr>
                <w:ilvl w:val="0"/>
                <w:numId w:val="38"/>
              </w:numPr>
              <w:spacing w:after="0" w:line="240" w:lineRule="auto"/>
              <w:ind w:left="77" w:hanging="77"/>
              <w:jc w:val="both"/>
            </w:pPr>
            <w:r w:rsidRPr="00D65042">
              <w:t xml:space="preserve"> тематические вечера «Во имя тех священных дней», </w:t>
            </w:r>
          </w:p>
          <w:p w:rsidR="004739F8" w:rsidRPr="00D65042" w:rsidRDefault="004739F8" w:rsidP="00140039">
            <w:pPr>
              <w:pStyle w:val="af2"/>
              <w:numPr>
                <w:ilvl w:val="0"/>
                <w:numId w:val="38"/>
              </w:numPr>
              <w:spacing w:after="0"/>
              <w:ind w:left="77" w:hanging="77"/>
              <w:jc w:val="both"/>
            </w:pPr>
            <w:r w:rsidRPr="00D65042">
              <w:t>историко-патриотическая конференция «Мы помним! Мы гордимся!»</w:t>
            </w:r>
          </w:p>
          <w:p w:rsidR="004739F8" w:rsidRPr="00D65042" w:rsidRDefault="004739F8" w:rsidP="00140039">
            <w:pPr>
              <w:pStyle w:val="af2"/>
              <w:numPr>
                <w:ilvl w:val="0"/>
                <w:numId w:val="38"/>
              </w:numPr>
              <w:spacing w:after="0" w:line="240" w:lineRule="auto"/>
              <w:ind w:left="77" w:hanging="77"/>
              <w:jc w:val="both"/>
              <w:rPr>
                <w:rFonts w:eastAsia="Times New Roman"/>
                <w:lang w:eastAsia="ru-RU" w:bidi="ru-RU"/>
              </w:rPr>
            </w:pPr>
            <w:r w:rsidRPr="00D65042">
              <w:t>акции</w:t>
            </w:r>
            <w:r w:rsidRPr="00D65042">
              <w:rPr>
                <w:b/>
              </w:rPr>
              <w:t xml:space="preserve"> </w:t>
            </w:r>
            <w:r w:rsidRPr="00D65042">
              <w:t>«Мы благодарны тем, кто мир нам подарил…»</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r w:rsidR="004739F8" w:rsidRPr="00D65042" w:rsidTr="004739F8">
        <w:tc>
          <w:tcPr>
            <w:tcW w:w="4390" w:type="dxa"/>
            <w:vAlign w:val="center"/>
          </w:tcPr>
          <w:p w:rsidR="004739F8" w:rsidRPr="00D65042" w:rsidRDefault="004739F8" w:rsidP="00F82C83">
            <w:pPr>
              <w:jc w:val="both"/>
            </w:pPr>
            <w:r w:rsidRPr="00D65042">
              <w:t>Воспитание гордости за свою школу.</w:t>
            </w:r>
          </w:p>
        </w:tc>
        <w:tc>
          <w:tcPr>
            <w:tcW w:w="4961" w:type="dxa"/>
          </w:tcPr>
          <w:p w:rsidR="004739F8" w:rsidRPr="00D65042" w:rsidRDefault="004739F8" w:rsidP="00140039">
            <w:pPr>
              <w:pStyle w:val="af2"/>
              <w:numPr>
                <w:ilvl w:val="0"/>
                <w:numId w:val="38"/>
              </w:numPr>
              <w:spacing w:after="0" w:line="240" w:lineRule="auto"/>
              <w:ind w:left="170" w:hanging="170"/>
              <w:jc w:val="both"/>
            </w:pPr>
            <w:r w:rsidRPr="00D65042">
              <w:t>создание собственных символов: гимна, эмблемы, газеты</w:t>
            </w:r>
          </w:p>
          <w:p w:rsidR="004739F8" w:rsidRPr="00D65042" w:rsidRDefault="004739F8" w:rsidP="00140039">
            <w:pPr>
              <w:pStyle w:val="af2"/>
              <w:numPr>
                <w:ilvl w:val="0"/>
                <w:numId w:val="38"/>
              </w:numPr>
              <w:spacing w:after="0" w:line="240" w:lineRule="auto"/>
              <w:ind w:left="170" w:hanging="170"/>
              <w:jc w:val="both"/>
            </w:pPr>
            <w:r w:rsidRPr="00D65042">
              <w:t>ежегодное мероприятие «День рождения Школы»</w:t>
            </w:r>
          </w:p>
          <w:p w:rsidR="004739F8" w:rsidRPr="00D65042" w:rsidRDefault="004739F8" w:rsidP="00140039">
            <w:pPr>
              <w:pStyle w:val="af2"/>
              <w:numPr>
                <w:ilvl w:val="0"/>
                <w:numId w:val="38"/>
              </w:numPr>
              <w:spacing w:after="0" w:line="240" w:lineRule="auto"/>
              <w:ind w:left="170" w:hanging="170"/>
              <w:jc w:val="both"/>
            </w:pPr>
            <w:r w:rsidRPr="00D65042">
              <w:t>празднование традиционно складывающихся праздников</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r w:rsidR="004739F8" w:rsidRPr="00D65042" w:rsidTr="004739F8">
        <w:tc>
          <w:tcPr>
            <w:tcW w:w="4390" w:type="dxa"/>
            <w:vAlign w:val="center"/>
          </w:tcPr>
          <w:p w:rsidR="004739F8" w:rsidRPr="00D65042" w:rsidRDefault="004739F8" w:rsidP="00F82C83">
            <w:pPr>
              <w:jc w:val="both"/>
            </w:pPr>
            <w:r w:rsidRPr="00D65042">
              <w:t>Создание оптимальных условий для формирования толерантной личности.</w:t>
            </w:r>
          </w:p>
        </w:tc>
        <w:tc>
          <w:tcPr>
            <w:tcW w:w="4961" w:type="dxa"/>
          </w:tcPr>
          <w:p w:rsidR="004739F8" w:rsidRPr="00D65042" w:rsidRDefault="004739F8" w:rsidP="00140039">
            <w:pPr>
              <w:pStyle w:val="af2"/>
              <w:numPr>
                <w:ilvl w:val="0"/>
                <w:numId w:val="38"/>
              </w:numPr>
              <w:spacing w:after="0" w:line="240" w:lineRule="auto"/>
              <w:ind w:left="170" w:hanging="170"/>
              <w:jc w:val="both"/>
            </w:pPr>
            <w:r w:rsidRPr="00D65042">
              <w:t>Комплексно-целевая программа «Мы разные, но мы вместе»</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r w:rsidR="004739F8" w:rsidRPr="00D65042" w:rsidTr="004739F8">
        <w:tc>
          <w:tcPr>
            <w:tcW w:w="4390" w:type="dxa"/>
            <w:vAlign w:val="center"/>
          </w:tcPr>
          <w:p w:rsidR="004739F8" w:rsidRPr="00D65042" w:rsidRDefault="004739F8" w:rsidP="00F82C83">
            <w:pPr>
              <w:jc w:val="both"/>
            </w:pPr>
            <w:r w:rsidRPr="00D65042">
              <w:lastRenderedPageBreak/>
              <w:t>Традиции здорового образа жизни.</w:t>
            </w:r>
          </w:p>
        </w:tc>
        <w:tc>
          <w:tcPr>
            <w:tcW w:w="4961" w:type="dxa"/>
          </w:tcPr>
          <w:p w:rsidR="004739F8" w:rsidRPr="00D65042" w:rsidRDefault="004739F8" w:rsidP="00140039">
            <w:pPr>
              <w:pStyle w:val="af2"/>
              <w:numPr>
                <w:ilvl w:val="0"/>
                <w:numId w:val="38"/>
              </w:numPr>
              <w:spacing w:after="0" w:line="240" w:lineRule="auto"/>
              <w:ind w:left="170" w:hanging="170"/>
              <w:jc w:val="both"/>
            </w:pPr>
            <w:r w:rsidRPr="00D65042">
              <w:t>Программа формирования экологической культуры, здорового и безопасного образа жизни  школьников</w:t>
            </w:r>
          </w:p>
        </w:tc>
        <w:tc>
          <w:tcPr>
            <w:tcW w:w="2268" w:type="dxa"/>
            <w:vAlign w:val="center"/>
          </w:tcPr>
          <w:p w:rsidR="004739F8" w:rsidRPr="00D65042" w:rsidRDefault="004739F8" w:rsidP="00F82C83">
            <w:pPr>
              <w:jc w:val="both"/>
              <w:rPr>
                <w:lang w:bidi="ru-RU"/>
              </w:rPr>
            </w:pPr>
            <w:r w:rsidRPr="00D65042">
              <w:rPr>
                <w:lang w:bidi="ru-RU"/>
              </w:rPr>
              <w:t>По плану ОО</w:t>
            </w:r>
          </w:p>
        </w:tc>
        <w:tc>
          <w:tcPr>
            <w:tcW w:w="2551" w:type="dxa"/>
            <w:vAlign w:val="center"/>
          </w:tcPr>
          <w:p w:rsidR="004739F8" w:rsidRPr="00D65042" w:rsidRDefault="004739F8" w:rsidP="00F82C83">
            <w:pPr>
              <w:jc w:val="both"/>
              <w:rPr>
                <w:lang w:bidi="ru-RU"/>
              </w:rPr>
            </w:pPr>
            <w:r>
              <w:rPr>
                <w:lang w:bidi="ru-RU"/>
              </w:rPr>
              <w:t>Заместитель</w:t>
            </w:r>
            <w:r w:rsidRPr="00D65042">
              <w:rPr>
                <w:lang w:bidi="ru-RU"/>
              </w:rPr>
              <w:t xml:space="preserve"> директора по ВР;</w:t>
            </w:r>
          </w:p>
          <w:p w:rsidR="004739F8" w:rsidRPr="00D65042" w:rsidRDefault="004739F8" w:rsidP="00F82C83">
            <w:pPr>
              <w:jc w:val="both"/>
              <w:rPr>
                <w:lang w:bidi="ru-RU"/>
              </w:rPr>
            </w:pPr>
          </w:p>
          <w:p w:rsidR="004739F8" w:rsidRPr="00D65042" w:rsidRDefault="004739F8" w:rsidP="00F82C83">
            <w:pPr>
              <w:jc w:val="both"/>
              <w:rPr>
                <w:lang w:bidi="ru-RU"/>
              </w:rPr>
            </w:pPr>
            <w:r>
              <w:rPr>
                <w:lang w:bidi="ru-RU"/>
              </w:rPr>
              <w:t>Куратор ШУС</w:t>
            </w:r>
          </w:p>
        </w:tc>
      </w:tr>
    </w:tbl>
    <w:p w:rsidR="004739F8" w:rsidRPr="00D65042" w:rsidRDefault="004739F8" w:rsidP="004739F8">
      <w:pPr>
        <w:jc w:val="both"/>
      </w:pPr>
    </w:p>
    <w:p w:rsidR="004739F8" w:rsidRPr="00D65042" w:rsidRDefault="004739F8" w:rsidP="004739F8">
      <w:pPr>
        <w:shd w:val="clear" w:color="auto" w:fill="FFFFFF"/>
        <w:spacing w:after="120"/>
        <w:ind w:firstLine="567"/>
        <w:jc w:val="both"/>
        <w:rPr>
          <w:lang w:bidi="ru-RU"/>
        </w:rPr>
      </w:pPr>
      <w:r w:rsidRPr="00D65042">
        <w:rPr>
          <w:b/>
          <w:lang w:bidi="ru-RU"/>
        </w:rPr>
        <w:t>Ожидаемые результаты</w:t>
      </w:r>
      <w:r w:rsidRPr="00D65042">
        <w:rPr>
          <w:lang w:bidi="ru-RU"/>
        </w:rPr>
        <w:t>:</w:t>
      </w:r>
    </w:p>
    <w:p w:rsidR="004739F8" w:rsidRPr="00D65042" w:rsidRDefault="004739F8" w:rsidP="00140039">
      <w:pPr>
        <w:pStyle w:val="af2"/>
        <w:numPr>
          <w:ilvl w:val="0"/>
          <w:numId w:val="37"/>
        </w:numPr>
        <w:autoSpaceDE w:val="0"/>
        <w:autoSpaceDN w:val="0"/>
        <w:adjustRightInd w:val="0"/>
        <w:spacing w:after="0" w:line="240" w:lineRule="auto"/>
        <w:jc w:val="both"/>
        <w:rPr>
          <w:rFonts w:eastAsia="Times New Roman"/>
          <w:lang w:eastAsia="ru-RU" w:bidi="ru-RU"/>
        </w:rPr>
      </w:pPr>
      <w:r w:rsidRPr="00D65042">
        <w:rPr>
          <w:rFonts w:eastAsia="Times New Roman"/>
          <w:lang w:eastAsia="ru-RU" w:bidi="ru-RU"/>
        </w:rPr>
        <w:t>выработка общих норм поведения;</w:t>
      </w:r>
    </w:p>
    <w:p w:rsidR="004739F8" w:rsidRPr="00D65042" w:rsidRDefault="004739F8" w:rsidP="00140039">
      <w:pPr>
        <w:pStyle w:val="af2"/>
        <w:numPr>
          <w:ilvl w:val="0"/>
          <w:numId w:val="37"/>
        </w:numPr>
        <w:autoSpaceDE w:val="0"/>
        <w:autoSpaceDN w:val="0"/>
        <w:adjustRightInd w:val="0"/>
        <w:spacing w:after="0" w:line="240" w:lineRule="auto"/>
        <w:jc w:val="both"/>
        <w:rPr>
          <w:rFonts w:eastAsia="Times New Roman"/>
          <w:b/>
          <w:lang w:eastAsia="ru-RU" w:bidi="ru-RU"/>
        </w:rPr>
      </w:pPr>
      <w:r w:rsidRPr="00D65042">
        <w:t>укрепление коллективных ценностей школьного сообщества;</w:t>
      </w:r>
    </w:p>
    <w:p w:rsidR="004739F8" w:rsidRPr="00D65042" w:rsidRDefault="004739F8" w:rsidP="00140039">
      <w:pPr>
        <w:pStyle w:val="af2"/>
        <w:numPr>
          <w:ilvl w:val="0"/>
          <w:numId w:val="37"/>
        </w:numPr>
        <w:autoSpaceDE w:val="0"/>
        <w:autoSpaceDN w:val="0"/>
        <w:adjustRightInd w:val="0"/>
        <w:spacing w:after="0" w:line="240" w:lineRule="auto"/>
        <w:jc w:val="both"/>
        <w:rPr>
          <w:rFonts w:eastAsia="Times New Roman"/>
          <w:b/>
          <w:lang w:eastAsia="ru-RU" w:bidi="ru-RU"/>
        </w:rPr>
      </w:pPr>
      <w:r w:rsidRPr="00D65042">
        <w:t>сохранение складывающего уклада жизни.</w:t>
      </w:r>
    </w:p>
    <w:p w:rsidR="004739F8" w:rsidRDefault="004739F8" w:rsidP="00A94A02">
      <w:pPr>
        <w:spacing w:line="360" w:lineRule="auto"/>
        <w:rPr>
          <w:b/>
        </w:rPr>
      </w:pPr>
    </w:p>
    <w:p w:rsidR="000F7084" w:rsidRPr="000F7084" w:rsidRDefault="008B75D4" w:rsidP="000F7084">
      <w:pPr>
        <w:spacing w:line="360" w:lineRule="auto"/>
        <w:ind w:firstLine="720"/>
        <w:rPr>
          <w:b/>
          <w:color w:val="000000" w:themeColor="text1"/>
        </w:rPr>
      </w:pPr>
      <w:r>
        <w:rPr>
          <w:b/>
          <w:color w:val="000000" w:themeColor="text1"/>
        </w:rPr>
        <w:t xml:space="preserve">8 </w:t>
      </w:r>
      <w:r w:rsidR="000F7084" w:rsidRPr="000F7084">
        <w:rPr>
          <w:b/>
          <w:color w:val="000000" w:themeColor="text1"/>
        </w:rPr>
        <w:t>Проект</w:t>
      </w:r>
      <w:r w:rsidR="007D1D5C">
        <w:rPr>
          <w:b/>
          <w:color w:val="000000" w:themeColor="text1"/>
        </w:rPr>
        <w:t>:</w:t>
      </w:r>
      <w:r w:rsidR="000F7084" w:rsidRPr="000F7084">
        <w:rPr>
          <w:b/>
          <w:color w:val="000000" w:themeColor="text1"/>
        </w:rPr>
        <w:t xml:space="preserve"> «Содружество»</w:t>
      </w:r>
      <w:r w:rsidR="007D1D5C">
        <w:rPr>
          <w:b/>
          <w:color w:val="000000" w:themeColor="text1"/>
        </w:rPr>
        <w:t xml:space="preserve"> (в рамках проекта «Социальная активность» национального проекта «Образование»)»</w:t>
      </w:r>
    </w:p>
    <w:p w:rsidR="000F7084" w:rsidRPr="000F7084" w:rsidRDefault="000F7084" w:rsidP="000F7084">
      <w:pPr>
        <w:jc w:val="both"/>
        <w:rPr>
          <w:b/>
          <w:color w:val="000000" w:themeColor="text1"/>
          <w:u w:val="single"/>
        </w:rPr>
      </w:pPr>
      <w:r w:rsidRPr="000F7084">
        <w:rPr>
          <w:b/>
          <w:color w:val="000000" w:themeColor="text1"/>
        </w:rPr>
        <w:t xml:space="preserve">Цель проекта: </w:t>
      </w:r>
      <w:r w:rsidRPr="000F7084">
        <w:rPr>
          <w:color w:val="000000" w:themeColor="text1"/>
        </w:rPr>
        <w:t>Расширение внешних связей, развитие и укрепление партнёрских отношений с учреждениями образования, культуры, молодежной политики  ФРГ как фактора обогащения условий развития личности обучающихся. Обеспечение развития международных связей в области образования и культуры.</w:t>
      </w:r>
      <w:r w:rsidRPr="000F7084">
        <w:rPr>
          <w:b/>
          <w:color w:val="000000" w:themeColor="text1"/>
          <w:u w:val="single"/>
        </w:rPr>
        <w:t xml:space="preserve"> </w:t>
      </w:r>
    </w:p>
    <w:p w:rsidR="000F7084" w:rsidRPr="000F7084" w:rsidRDefault="000F7084" w:rsidP="000F7084">
      <w:pPr>
        <w:jc w:val="both"/>
        <w:rPr>
          <w:b/>
          <w:color w:val="000000" w:themeColor="text1"/>
        </w:rPr>
      </w:pPr>
    </w:p>
    <w:p w:rsidR="000F7084" w:rsidRPr="000F7084" w:rsidRDefault="000F7084" w:rsidP="000F7084">
      <w:pPr>
        <w:jc w:val="both"/>
        <w:rPr>
          <w:b/>
          <w:color w:val="000000" w:themeColor="text1"/>
        </w:rPr>
      </w:pPr>
      <w:r w:rsidRPr="000F7084">
        <w:rPr>
          <w:b/>
          <w:color w:val="000000" w:themeColor="text1"/>
        </w:rPr>
        <w:t>Основные задачи:</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укрепление отношений сотрудничества  с образовательными учреждениями ФРГ;</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расширение и укрепление системы связей с Центральным Управлением ФРГ по делам школьного образования за рубежом;</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расширение системы связи с университетами Германии;</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развитие внешних взаимосвязей с Гете-Институтом, Немецким Центром встреч г.Санкт-Петербурга, со Службами академического и педагогического обменов ФРГ;</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участие в  проекте «Немецкий языковой диплом»;</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участие в  проекте «Международный школьный обмен»</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 xml:space="preserve">участие в международных конкурсах и проектах; </w:t>
      </w:r>
    </w:p>
    <w:p w:rsidR="000F7084" w:rsidRPr="000F7084" w:rsidRDefault="000F7084" w:rsidP="00140039">
      <w:pPr>
        <w:pStyle w:val="af2"/>
        <w:numPr>
          <w:ilvl w:val="0"/>
          <w:numId w:val="29"/>
        </w:numPr>
        <w:tabs>
          <w:tab w:val="left" w:pos="0"/>
        </w:tabs>
        <w:suppressAutoHyphens/>
        <w:spacing w:after="0" w:line="240" w:lineRule="auto"/>
        <w:jc w:val="both"/>
        <w:rPr>
          <w:color w:val="000000" w:themeColor="text1"/>
        </w:rPr>
      </w:pPr>
      <w:r w:rsidRPr="000F7084">
        <w:rPr>
          <w:color w:val="000000" w:themeColor="text1"/>
        </w:rPr>
        <w:t>накопление опыта сотрудничества педагогов, детей и родителей с учреждениями образования и культуры и молодежной политики ФРГ</w:t>
      </w:r>
    </w:p>
    <w:p w:rsidR="000F7084" w:rsidRPr="000F7084" w:rsidRDefault="000F7084" w:rsidP="000F7084">
      <w:pPr>
        <w:jc w:val="both"/>
        <w:rPr>
          <w:b/>
          <w:color w:val="000000" w:themeColor="text1"/>
          <w:u w:val="single"/>
        </w:rPr>
      </w:pPr>
    </w:p>
    <w:p w:rsidR="000F7084" w:rsidRPr="000F7084" w:rsidRDefault="000F7084" w:rsidP="000F7084">
      <w:pPr>
        <w:jc w:val="both"/>
        <w:rPr>
          <w:b/>
          <w:color w:val="000000" w:themeColor="text1"/>
        </w:rPr>
      </w:pPr>
      <w:r w:rsidRPr="000F7084">
        <w:rPr>
          <w:b/>
          <w:color w:val="000000" w:themeColor="text1"/>
        </w:rPr>
        <w:t>Критерии результативности:</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успешная реализация проекта «Немецкий языковой диплом»</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повышение количества участников проекта «Немецкий языковой диплом»;</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информированность родителей и законных представителей о проекте «Немецкий языковой диплом»;</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реализация проекта «Международный школьный обмен»;</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lastRenderedPageBreak/>
        <w:t>расширение спектра реализуемых краткосрочных и среднесрочных международных проектов;</w:t>
      </w:r>
    </w:p>
    <w:p w:rsidR="000F7084" w:rsidRPr="000F7084" w:rsidRDefault="000F7084" w:rsidP="00140039">
      <w:pPr>
        <w:pStyle w:val="af2"/>
        <w:numPr>
          <w:ilvl w:val="0"/>
          <w:numId w:val="30"/>
        </w:numPr>
        <w:tabs>
          <w:tab w:val="left" w:pos="0"/>
        </w:tabs>
        <w:suppressAutoHyphens/>
        <w:spacing w:after="0" w:line="240" w:lineRule="auto"/>
        <w:jc w:val="both"/>
        <w:rPr>
          <w:color w:val="000000" w:themeColor="text1"/>
        </w:rPr>
      </w:pPr>
      <w:r w:rsidRPr="000F7084">
        <w:rPr>
          <w:color w:val="000000" w:themeColor="text1"/>
        </w:rPr>
        <w:t>удовлетворенность родителей (законных представителей) и обучающихся  многообразием возможностей, а так же формами реализации международных проектов.</w:t>
      </w:r>
    </w:p>
    <w:p w:rsidR="000F7084" w:rsidRPr="000F7084" w:rsidRDefault="000F7084" w:rsidP="000F7084">
      <w:pPr>
        <w:jc w:val="both"/>
        <w:rPr>
          <w:b/>
          <w:color w:val="000000" w:themeColor="text1"/>
          <w:u w:val="single"/>
        </w:rPr>
      </w:pPr>
    </w:p>
    <w:p w:rsidR="000F7084" w:rsidRPr="000F7084" w:rsidRDefault="000F7084" w:rsidP="000F7084">
      <w:pPr>
        <w:jc w:val="both"/>
        <w:rPr>
          <w:b/>
          <w:color w:val="000000" w:themeColor="text1"/>
        </w:rPr>
      </w:pPr>
      <w:r w:rsidRPr="000F7084">
        <w:rPr>
          <w:b/>
          <w:color w:val="000000" w:themeColor="text1"/>
        </w:rPr>
        <w:t>Механизм реализации:</w:t>
      </w:r>
    </w:p>
    <w:p w:rsidR="000F7084" w:rsidRDefault="000F7084" w:rsidP="000F7084">
      <w:pPr>
        <w:spacing w:after="120"/>
        <w:ind w:firstLine="720"/>
        <w:jc w:val="both"/>
        <w:rPr>
          <w:color w:val="000000" w:themeColor="text1"/>
        </w:rPr>
      </w:pPr>
      <w:r w:rsidRPr="000F7084">
        <w:rPr>
          <w:color w:val="000000" w:themeColor="text1"/>
        </w:rPr>
        <w:t>Фактором развития совершенного образовательного учреждения является расширение и развитие внешних связей, повышение их значимости в реализуемом образовательном процессе.</w:t>
      </w:r>
    </w:p>
    <w:p w:rsidR="000F7084" w:rsidRPr="000F7084" w:rsidRDefault="000F7084" w:rsidP="001F1E44">
      <w:pPr>
        <w:spacing w:after="120"/>
        <w:jc w:val="both"/>
        <w:rPr>
          <w:color w:val="000000" w:themeColor="text1"/>
        </w:rPr>
      </w:pPr>
    </w:p>
    <w:tbl>
      <w:tblPr>
        <w:tblW w:w="14417" w:type="dxa"/>
        <w:tblInd w:w="-105" w:type="dxa"/>
        <w:tblLayout w:type="fixed"/>
        <w:tblLook w:val="0000" w:firstRow="0" w:lastRow="0" w:firstColumn="0" w:lastColumn="0" w:noHBand="0" w:noVBand="0"/>
      </w:tblPr>
      <w:tblGrid>
        <w:gridCol w:w="617"/>
        <w:gridCol w:w="10398"/>
        <w:gridCol w:w="3402"/>
      </w:tblGrid>
      <w:tr w:rsidR="000F7084" w:rsidRPr="000F7084" w:rsidTr="000F7084">
        <w:tc>
          <w:tcPr>
            <w:tcW w:w="617" w:type="dxa"/>
            <w:tcBorders>
              <w:top w:val="single" w:sz="4" w:space="0" w:color="000000"/>
              <w:left w:val="single" w:sz="4" w:space="0" w:color="000000"/>
              <w:bottom w:val="single" w:sz="4" w:space="0" w:color="000000"/>
            </w:tcBorders>
            <w:shd w:val="clear" w:color="auto" w:fill="auto"/>
            <w:vAlign w:val="center"/>
          </w:tcPr>
          <w:p w:rsidR="000F7084" w:rsidRPr="000F7084" w:rsidRDefault="000F7084" w:rsidP="00F82C83">
            <w:pPr>
              <w:snapToGrid w:val="0"/>
              <w:jc w:val="center"/>
              <w:rPr>
                <w:b/>
                <w:color w:val="000000" w:themeColor="text1"/>
              </w:rPr>
            </w:pPr>
            <w:r w:rsidRPr="000F7084">
              <w:rPr>
                <w:b/>
                <w:color w:val="000000" w:themeColor="text1"/>
              </w:rPr>
              <w:t>№</w:t>
            </w:r>
          </w:p>
          <w:p w:rsidR="000F7084" w:rsidRPr="000F7084" w:rsidRDefault="000F7084" w:rsidP="00F82C83">
            <w:pPr>
              <w:jc w:val="center"/>
              <w:rPr>
                <w:b/>
                <w:color w:val="000000" w:themeColor="text1"/>
              </w:rPr>
            </w:pPr>
            <w:r w:rsidRPr="000F7084">
              <w:rPr>
                <w:b/>
                <w:color w:val="000000" w:themeColor="text1"/>
              </w:rPr>
              <w:t>п\п</w:t>
            </w:r>
          </w:p>
        </w:tc>
        <w:tc>
          <w:tcPr>
            <w:tcW w:w="10398" w:type="dxa"/>
            <w:tcBorders>
              <w:top w:val="single" w:sz="4" w:space="0" w:color="000000"/>
              <w:left w:val="single" w:sz="4" w:space="0" w:color="000000"/>
              <w:bottom w:val="single" w:sz="4" w:space="0" w:color="000000"/>
            </w:tcBorders>
            <w:shd w:val="clear" w:color="auto" w:fill="auto"/>
            <w:vAlign w:val="center"/>
          </w:tcPr>
          <w:p w:rsidR="000F7084" w:rsidRPr="000F7084" w:rsidRDefault="000F7084" w:rsidP="00F82C83">
            <w:pPr>
              <w:snapToGrid w:val="0"/>
              <w:jc w:val="center"/>
              <w:rPr>
                <w:b/>
                <w:color w:val="000000" w:themeColor="text1"/>
              </w:rPr>
            </w:pPr>
            <w:r w:rsidRPr="000F7084">
              <w:rPr>
                <w:b/>
                <w:color w:val="000000" w:themeColor="text1"/>
              </w:rPr>
              <w:t>Содержание деятельности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snapToGrid w:val="0"/>
              <w:jc w:val="center"/>
              <w:rPr>
                <w:b/>
                <w:color w:val="000000" w:themeColor="text1"/>
              </w:rPr>
            </w:pPr>
            <w:r w:rsidRPr="000F7084">
              <w:rPr>
                <w:b/>
                <w:color w:val="000000" w:themeColor="text1"/>
              </w:rPr>
              <w:t>Сроки</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1</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Проведение диагностики, направленной на выявление желания и потребностей учащихся школы, их родителей в проекте «Немецкий языковой диплом»</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p>
          <w:p w:rsidR="000F7084" w:rsidRPr="000F7084" w:rsidRDefault="000F7084" w:rsidP="00F82C83">
            <w:pPr>
              <w:jc w:val="center"/>
              <w:rPr>
                <w:color w:val="000000" w:themeColor="text1"/>
              </w:rPr>
            </w:pPr>
            <w:r w:rsidRPr="000F7084">
              <w:rPr>
                <w:color w:val="000000" w:themeColor="text1"/>
              </w:rPr>
              <w:t>постоянно</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2</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Информирование родителей и обучающихся о возможности участия в международных образовательных проектах</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snapToGrid w:val="0"/>
              <w:jc w:val="center"/>
              <w:rPr>
                <w:color w:val="000000" w:themeColor="text1"/>
              </w:rPr>
            </w:pPr>
          </w:p>
          <w:p w:rsidR="000F7084" w:rsidRPr="000F7084" w:rsidRDefault="000F7084" w:rsidP="00F82C83">
            <w:pPr>
              <w:jc w:val="center"/>
              <w:rPr>
                <w:color w:val="000000" w:themeColor="text1"/>
              </w:rPr>
            </w:pPr>
            <w:r w:rsidRPr="000F7084">
              <w:rPr>
                <w:color w:val="000000" w:themeColor="text1"/>
              </w:rPr>
              <w:t>постоянно</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3</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Проведение международных диагностических работ по немецкому языку уровня А1 и А2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snapToGrid w:val="0"/>
              <w:jc w:val="center"/>
              <w:rPr>
                <w:color w:val="000000" w:themeColor="text1"/>
              </w:rPr>
            </w:pPr>
          </w:p>
          <w:p w:rsidR="000F7084" w:rsidRPr="000F7084" w:rsidRDefault="000F7084" w:rsidP="00F82C83">
            <w:pPr>
              <w:jc w:val="center"/>
              <w:rPr>
                <w:color w:val="000000" w:themeColor="text1"/>
              </w:rPr>
            </w:pPr>
            <w:r w:rsidRPr="000F7084">
              <w:rPr>
                <w:color w:val="000000" w:themeColor="text1"/>
              </w:rPr>
              <w:t>1 раз в год</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4</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Проведение экзаменов на международный сертификат «Немецкий языковой диплом 1 и 2 ступени»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snapToGrid w:val="0"/>
              <w:jc w:val="center"/>
              <w:rPr>
                <w:color w:val="000000" w:themeColor="text1"/>
              </w:rPr>
            </w:pPr>
            <w:r w:rsidRPr="000F7084">
              <w:rPr>
                <w:color w:val="000000" w:themeColor="text1"/>
              </w:rPr>
              <w:t>1 раз в год</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 xml:space="preserve">5. </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Проведение семинаров-практикумов для учителей немецкого языка с целью повышения квалификации и языковой компетенции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 согласованию с Центральным Управлением ФРГ по делам школьного образования за рубежом</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6</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Организация и проведение международного школьного обмена</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 согласованию со школами-партнерами при наличии желающих</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7</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 xml:space="preserve">Организация внеклассной работы по предмету «Немецкий язык» (экскурсии) </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постоянно</w:t>
            </w:r>
          </w:p>
          <w:p w:rsidR="000F7084" w:rsidRPr="000F7084" w:rsidRDefault="000F7084" w:rsidP="00F82C83">
            <w:pPr>
              <w:jc w:val="center"/>
              <w:rPr>
                <w:color w:val="000000" w:themeColor="text1"/>
              </w:rPr>
            </w:pPr>
            <w:r w:rsidRPr="000F7084">
              <w:rPr>
                <w:color w:val="000000" w:themeColor="text1"/>
              </w:rPr>
              <w:t>по желанию родителей и обучающихся</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8</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Участие в конкурсах на получение стипендий «Немецкой службы академического обмена», «Службы педагогического обмена» ФРГ</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постоянно</w:t>
            </w:r>
          </w:p>
          <w:p w:rsidR="000F7084" w:rsidRPr="000F7084" w:rsidRDefault="000F7084" w:rsidP="00F82C83">
            <w:pPr>
              <w:jc w:val="center"/>
              <w:rPr>
                <w:color w:val="000000" w:themeColor="text1"/>
              </w:rPr>
            </w:pPr>
            <w:r w:rsidRPr="000F7084">
              <w:rPr>
                <w:color w:val="000000" w:themeColor="text1"/>
              </w:rPr>
              <w:t>при наличии желающих</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9</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Организация встреч с представителями немецких университетов для обучающихся и их родителей</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постоянно</w:t>
            </w:r>
          </w:p>
          <w:p w:rsidR="000F7084" w:rsidRPr="000F7084" w:rsidRDefault="000F7084" w:rsidP="00F82C83">
            <w:pPr>
              <w:jc w:val="center"/>
              <w:rPr>
                <w:color w:val="000000" w:themeColor="text1"/>
              </w:rPr>
            </w:pPr>
            <w:r w:rsidRPr="000F7084">
              <w:rPr>
                <w:color w:val="000000" w:themeColor="text1"/>
              </w:rPr>
              <w:t>при наличии желающих</w:t>
            </w:r>
          </w:p>
        </w:tc>
      </w:tr>
      <w:tr w:rsidR="000F7084" w:rsidRPr="000F7084" w:rsidTr="000F7084">
        <w:tc>
          <w:tcPr>
            <w:tcW w:w="617"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center"/>
              <w:rPr>
                <w:color w:val="000000" w:themeColor="text1"/>
              </w:rPr>
            </w:pPr>
            <w:r w:rsidRPr="000F7084">
              <w:rPr>
                <w:color w:val="000000" w:themeColor="text1"/>
              </w:rPr>
              <w:t>10</w:t>
            </w:r>
          </w:p>
        </w:tc>
        <w:tc>
          <w:tcPr>
            <w:tcW w:w="10398" w:type="dxa"/>
            <w:tcBorders>
              <w:top w:val="single" w:sz="4" w:space="0" w:color="000000"/>
              <w:left w:val="single" w:sz="4" w:space="0" w:color="000000"/>
              <w:bottom w:val="single" w:sz="4" w:space="0" w:color="000000"/>
            </w:tcBorders>
            <w:shd w:val="clear" w:color="auto" w:fill="auto"/>
          </w:tcPr>
          <w:p w:rsidR="000F7084" w:rsidRPr="000F7084" w:rsidRDefault="000F7084" w:rsidP="00F82C83">
            <w:pPr>
              <w:snapToGrid w:val="0"/>
              <w:jc w:val="both"/>
              <w:rPr>
                <w:color w:val="000000" w:themeColor="text1"/>
              </w:rPr>
            </w:pPr>
            <w:r w:rsidRPr="000F7084">
              <w:rPr>
                <w:color w:val="000000" w:themeColor="text1"/>
              </w:rPr>
              <w:t>Информирование родителей и обучающихся о возможностях обучения  в университетах в Германии.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F7084" w:rsidRPr="000F7084" w:rsidRDefault="000F7084" w:rsidP="00F82C83">
            <w:pPr>
              <w:jc w:val="center"/>
              <w:rPr>
                <w:color w:val="000000" w:themeColor="text1"/>
              </w:rPr>
            </w:pPr>
            <w:r w:rsidRPr="000F7084">
              <w:rPr>
                <w:color w:val="000000" w:themeColor="text1"/>
              </w:rPr>
              <w:t>постоянно</w:t>
            </w:r>
          </w:p>
          <w:p w:rsidR="000F7084" w:rsidRPr="000F7084" w:rsidRDefault="000F7084" w:rsidP="00F82C83">
            <w:pPr>
              <w:jc w:val="center"/>
              <w:rPr>
                <w:color w:val="000000" w:themeColor="text1"/>
              </w:rPr>
            </w:pPr>
            <w:r w:rsidRPr="000F7084">
              <w:rPr>
                <w:color w:val="000000" w:themeColor="text1"/>
              </w:rPr>
              <w:t>при наличии желающих</w:t>
            </w:r>
          </w:p>
        </w:tc>
      </w:tr>
    </w:tbl>
    <w:p w:rsidR="000F7084" w:rsidRPr="00ED2770" w:rsidRDefault="000F7084" w:rsidP="00A94A02">
      <w:pPr>
        <w:spacing w:line="360" w:lineRule="auto"/>
        <w:rPr>
          <w:b/>
        </w:rPr>
      </w:pPr>
    </w:p>
    <w:p w:rsidR="00FB324F" w:rsidRPr="00ED2770" w:rsidRDefault="00FB324F" w:rsidP="0002729E">
      <w:pPr>
        <w:spacing w:line="360" w:lineRule="auto"/>
        <w:rPr>
          <w:b/>
        </w:rPr>
      </w:pPr>
      <w:r w:rsidRPr="00ED2770">
        <w:rPr>
          <w:b/>
        </w:rPr>
        <w:t>10. Индикаторы и результаты развития</w:t>
      </w:r>
    </w:p>
    <w:p w:rsidR="007B6B80" w:rsidRPr="00787569" w:rsidRDefault="007B6B80" w:rsidP="00A94A02">
      <w:pPr>
        <w:spacing w:line="360" w:lineRule="auto"/>
        <w:jc w:val="both"/>
        <w:rPr>
          <w:b/>
        </w:rPr>
      </w:pPr>
      <w:r w:rsidRPr="00787569">
        <w:rPr>
          <w:b/>
        </w:rPr>
        <w:t>Результаты:</w:t>
      </w:r>
    </w:p>
    <w:p w:rsidR="007B6B80" w:rsidRPr="00787569" w:rsidRDefault="00332992" w:rsidP="00A94A02">
      <w:pPr>
        <w:spacing w:line="360" w:lineRule="auto"/>
        <w:jc w:val="both"/>
      </w:pPr>
      <w:r>
        <w:t>- обеспечение 100% обучающихся</w:t>
      </w:r>
      <w:r w:rsidR="007B6B80" w:rsidRPr="00787569">
        <w:t xml:space="preserve"> доступн</w:t>
      </w:r>
      <w:r w:rsidR="00D72D23" w:rsidRPr="00787569">
        <w:t>ым</w:t>
      </w:r>
      <w:r w:rsidR="007B6B80" w:rsidRPr="00787569">
        <w:t xml:space="preserve"> качественн</w:t>
      </w:r>
      <w:r w:rsidR="00D72D23" w:rsidRPr="00787569">
        <w:t>ым</w:t>
      </w:r>
      <w:r w:rsidR="007B6B80" w:rsidRPr="00787569">
        <w:t xml:space="preserve"> образовани</w:t>
      </w:r>
      <w:r w:rsidR="00D72D23" w:rsidRPr="00787569">
        <w:t>ем</w:t>
      </w:r>
      <w:r w:rsidR="007B6B80" w:rsidRPr="00787569">
        <w:t xml:space="preserve"> в соответствии с требованиями федерального государственного образовательного стандарта; </w:t>
      </w:r>
    </w:p>
    <w:p w:rsidR="007627BF" w:rsidRPr="00787569" w:rsidRDefault="007B6B80" w:rsidP="00A94A02">
      <w:pPr>
        <w:spacing w:line="360" w:lineRule="auto"/>
        <w:jc w:val="both"/>
      </w:pPr>
      <w:r w:rsidRPr="00787569">
        <w:t>- повышение доли учащихся, участвующих в предметных олимпиада</w:t>
      </w:r>
      <w:r w:rsidR="00EB7235" w:rsidRPr="00787569">
        <w:t>х, конкурсах и соревнованиях</w:t>
      </w:r>
      <w:r w:rsidR="007627BF" w:rsidRPr="00787569">
        <w:t>;</w:t>
      </w:r>
    </w:p>
    <w:p w:rsidR="007B6B80" w:rsidRPr="00787569" w:rsidRDefault="002C4B0B" w:rsidP="00A94A02">
      <w:pPr>
        <w:spacing w:line="360" w:lineRule="auto"/>
        <w:jc w:val="both"/>
      </w:pPr>
      <w:r w:rsidRPr="00787569">
        <w:t xml:space="preserve"> </w:t>
      </w:r>
      <w:r w:rsidR="007627BF" w:rsidRPr="00787569">
        <w:t>- у</w:t>
      </w:r>
      <w:r w:rsidRPr="00787569">
        <w:t>величение числа призеров и победителей предметных олимпиад</w:t>
      </w:r>
      <w:r w:rsidR="007627BF" w:rsidRPr="00787569">
        <w:t>;</w:t>
      </w:r>
    </w:p>
    <w:p w:rsidR="007B6B80" w:rsidRPr="00787569" w:rsidRDefault="007B6B80" w:rsidP="00A94A02">
      <w:pPr>
        <w:spacing w:line="360" w:lineRule="auto"/>
        <w:jc w:val="both"/>
      </w:pPr>
      <w:r w:rsidRPr="00787569">
        <w:t>- развитие системы дополнительного образования как условия развития талантливых детей, ежегодное расширение (обновление) перечня образовательных услуг и доведение количества занятых учащихся до 95%</w:t>
      </w:r>
      <w:r w:rsidR="002C4B0B" w:rsidRPr="00787569">
        <w:t xml:space="preserve"> от общего числа учащихся</w:t>
      </w:r>
      <w:r w:rsidRPr="00787569">
        <w:t>;</w:t>
      </w:r>
    </w:p>
    <w:p w:rsidR="006549E9" w:rsidRPr="00787569" w:rsidRDefault="007B6B80" w:rsidP="0010662D">
      <w:pPr>
        <w:spacing w:line="360" w:lineRule="auto"/>
        <w:jc w:val="both"/>
      </w:pPr>
      <w:r w:rsidRPr="00787569">
        <w:t>- ежегодное участие школы  и педагогов в профессиональных конкурсах педагогического мастерства</w:t>
      </w:r>
      <w:r w:rsidR="002C4B0B" w:rsidRPr="00787569">
        <w:t>.</w:t>
      </w:r>
    </w:p>
    <w:p w:rsidR="0010662D" w:rsidRPr="004B4EB6" w:rsidRDefault="0010662D" w:rsidP="0010662D">
      <w:pPr>
        <w:spacing w:line="360" w:lineRule="auto"/>
        <w:jc w:val="both"/>
        <w:rPr>
          <w:highlight w:val="yellow"/>
        </w:rPr>
      </w:pPr>
    </w:p>
    <w:p w:rsidR="00FB324F" w:rsidRPr="00787569" w:rsidRDefault="00FC7255" w:rsidP="00827BB8">
      <w:pPr>
        <w:spacing w:line="360" w:lineRule="auto"/>
        <w:jc w:val="center"/>
        <w:rPr>
          <w:b/>
        </w:rPr>
      </w:pPr>
      <w:r w:rsidRPr="00787569">
        <w:rPr>
          <w:b/>
        </w:rPr>
        <w:t>Индикаторы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3"/>
        <w:gridCol w:w="2687"/>
        <w:gridCol w:w="3377"/>
        <w:gridCol w:w="1409"/>
        <w:gridCol w:w="1524"/>
        <w:gridCol w:w="1639"/>
        <w:gridCol w:w="1639"/>
        <w:gridCol w:w="1409"/>
      </w:tblGrid>
      <w:tr w:rsidR="00FB324F" w:rsidRPr="00787569">
        <w:tc>
          <w:tcPr>
            <w:tcW w:w="600" w:type="dxa"/>
            <w:vMerge w:val="restart"/>
            <w:shd w:val="clear" w:color="auto" w:fill="76D5EA"/>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w:t>
            </w:r>
          </w:p>
        </w:tc>
        <w:tc>
          <w:tcPr>
            <w:tcW w:w="2760" w:type="dxa"/>
            <w:vMerge w:val="restart"/>
            <w:shd w:val="clear" w:color="auto" w:fill="76D5EA"/>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Наименование индикатора</w:t>
            </w:r>
          </w:p>
        </w:tc>
        <w:tc>
          <w:tcPr>
            <w:tcW w:w="3480" w:type="dxa"/>
            <w:vMerge w:val="restart"/>
            <w:shd w:val="clear" w:color="auto" w:fill="76D5EA"/>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Единица измерения</w:t>
            </w:r>
          </w:p>
        </w:tc>
        <w:tc>
          <w:tcPr>
            <w:tcW w:w="7800" w:type="dxa"/>
            <w:gridSpan w:val="5"/>
            <w:shd w:val="clear" w:color="auto" w:fill="76D5EA"/>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Значение индикатора по годам</w:t>
            </w:r>
          </w:p>
        </w:tc>
      </w:tr>
      <w:tr w:rsidR="00FB324F" w:rsidRPr="00787569">
        <w:tc>
          <w:tcPr>
            <w:tcW w:w="600" w:type="dxa"/>
            <w:vMerge/>
          </w:tcPr>
          <w:p w:rsidR="00FB324F" w:rsidRPr="00787569" w:rsidRDefault="00FB324F" w:rsidP="00A94A02">
            <w:pPr>
              <w:pStyle w:val="Default"/>
              <w:tabs>
                <w:tab w:val="left" w:pos="-851"/>
              </w:tabs>
              <w:spacing w:line="360" w:lineRule="auto"/>
              <w:rPr>
                <w:rFonts w:ascii="Times New Roman" w:hAnsi="Times New Roman" w:cs="Times New Roman"/>
                <w:b/>
                <w:color w:val="auto"/>
              </w:rPr>
            </w:pPr>
          </w:p>
        </w:tc>
        <w:tc>
          <w:tcPr>
            <w:tcW w:w="2760" w:type="dxa"/>
            <w:vMerge/>
          </w:tcPr>
          <w:p w:rsidR="00FB324F" w:rsidRPr="00787569" w:rsidRDefault="00FB324F" w:rsidP="00A94A02">
            <w:pPr>
              <w:pStyle w:val="Default"/>
              <w:tabs>
                <w:tab w:val="left" w:pos="-851"/>
              </w:tabs>
              <w:spacing w:line="360" w:lineRule="auto"/>
              <w:rPr>
                <w:rFonts w:ascii="Times New Roman" w:hAnsi="Times New Roman" w:cs="Times New Roman"/>
                <w:b/>
                <w:color w:val="auto"/>
              </w:rPr>
            </w:pPr>
          </w:p>
        </w:tc>
        <w:tc>
          <w:tcPr>
            <w:tcW w:w="3480" w:type="dxa"/>
            <w:vMerge/>
          </w:tcPr>
          <w:p w:rsidR="00FB324F" w:rsidRPr="00787569" w:rsidRDefault="00FB324F" w:rsidP="00A94A02">
            <w:pPr>
              <w:pStyle w:val="Default"/>
              <w:tabs>
                <w:tab w:val="left" w:pos="-851"/>
              </w:tabs>
              <w:spacing w:line="360" w:lineRule="auto"/>
              <w:rPr>
                <w:rFonts w:ascii="Times New Roman" w:hAnsi="Times New Roman" w:cs="Times New Roman"/>
                <w:b/>
                <w:color w:val="auto"/>
              </w:rPr>
            </w:pPr>
          </w:p>
        </w:tc>
        <w:tc>
          <w:tcPr>
            <w:tcW w:w="1440" w:type="dxa"/>
            <w:shd w:val="clear" w:color="auto" w:fill="FF0000"/>
          </w:tcPr>
          <w:p w:rsidR="00FB324F" w:rsidRPr="00787569" w:rsidRDefault="00332992" w:rsidP="0002729E">
            <w:pPr>
              <w:pStyle w:val="Default"/>
              <w:tabs>
                <w:tab w:val="left" w:pos="-851"/>
              </w:tabs>
              <w:spacing w:line="360" w:lineRule="auto"/>
              <w:jc w:val="center"/>
              <w:rPr>
                <w:rFonts w:ascii="Times New Roman" w:hAnsi="Times New Roman" w:cs="Times New Roman"/>
                <w:b/>
                <w:color w:val="auto"/>
              </w:rPr>
            </w:pPr>
            <w:r>
              <w:rPr>
                <w:rFonts w:ascii="Times New Roman" w:hAnsi="Times New Roman" w:cs="Times New Roman"/>
                <w:b/>
                <w:color w:val="auto"/>
              </w:rPr>
              <w:t>2020</w:t>
            </w:r>
          </w:p>
        </w:tc>
        <w:tc>
          <w:tcPr>
            <w:tcW w:w="1560" w:type="dxa"/>
            <w:shd w:val="clear" w:color="auto" w:fill="FF0000"/>
          </w:tcPr>
          <w:p w:rsidR="00FB324F" w:rsidRPr="00787569" w:rsidRDefault="00787569"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202</w:t>
            </w:r>
            <w:r w:rsidR="00332992">
              <w:rPr>
                <w:rFonts w:ascii="Times New Roman" w:hAnsi="Times New Roman" w:cs="Times New Roman"/>
                <w:b/>
                <w:color w:val="auto"/>
              </w:rPr>
              <w:t>1</w:t>
            </w:r>
          </w:p>
        </w:tc>
        <w:tc>
          <w:tcPr>
            <w:tcW w:w="1680" w:type="dxa"/>
            <w:shd w:val="clear" w:color="auto" w:fill="FF0000"/>
          </w:tcPr>
          <w:p w:rsidR="00FB324F" w:rsidRPr="00787569" w:rsidRDefault="00787569"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202</w:t>
            </w:r>
            <w:r w:rsidR="00332992">
              <w:rPr>
                <w:rFonts w:ascii="Times New Roman" w:hAnsi="Times New Roman" w:cs="Times New Roman"/>
                <w:b/>
                <w:color w:val="auto"/>
              </w:rPr>
              <w:t>2</w:t>
            </w:r>
          </w:p>
        </w:tc>
        <w:tc>
          <w:tcPr>
            <w:tcW w:w="1680" w:type="dxa"/>
            <w:shd w:val="clear" w:color="auto" w:fill="FF0000"/>
          </w:tcPr>
          <w:p w:rsidR="00FB324F" w:rsidRPr="00787569" w:rsidRDefault="00FB324F"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20</w:t>
            </w:r>
            <w:r w:rsidR="00787569" w:rsidRPr="00787569">
              <w:rPr>
                <w:rFonts w:ascii="Times New Roman" w:hAnsi="Times New Roman" w:cs="Times New Roman"/>
                <w:b/>
                <w:color w:val="auto"/>
              </w:rPr>
              <w:t>2</w:t>
            </w:r>
            <w:r w:rsidR="00332992">
              <w:rPr>
                <w:rFonts w:ascii="Times New Roman" w:hAnsi="Times New Roman" w:cs="Times New Roman"/>
                <w:b/>
                <w:color w:val="auto"/>
              </w:rPr>
              <w:t>3</w:t>
            </w:r>
          </w:p>
        </w:tc>
        <w:tc>
          <w:tcPr>
            <w:tcW w:w="1440" w:type="dxa"/>
            <w:shd w:val="clear" w:color="auto" w:fill="FF0000"/>
          </w:tcPr>
          <w:p w:rsidR="00FB324F" w:rsidRPr="00787569" w:rsidRDefault="00787569" w:rsidP="0002729E">
            <w:pPr>
              <w:pStyle w:val="Default"/>
              <w:tabs>
                <w:tab w:val="left" w:pos="-851"/>
              </w:tabs>
              <w:spacing w:line="360" w:lineRule="auto"/>
              <w:jc w:val="center"/>
              <w:rPr>
                <w:rFonts w:ascii="Times New Roman" w:hAnsi="Times New Roman" w:cs="Times New Roman"/>
                <w:b/>
                <w:color w:val="auto"/>
              </w:rPr>
            </w:pPr>
            <w:r w:rsidRPr="00787569">
              <w:rPr>
                <w:rFonts w:ascii="Times New Roman" w:hAnsi="Times New Roman" w:cs="Times New Roman"/>
                <w:b/>
                <w:color w:val="auto"/>
              </w:rPr>
              <w:t>202</w:t>
            </w:r>
            <w:r w:rsidR="00332992">
              <w:rPr>
                <w:rFonts w:ascii="Times New Roman" w:hAnsi="Times New Roman" w:cs="Times New Roman"/>
                <w:b/>
                <w:color w:val="auto"/>
              </w:rPr>
              <w:t>4</w:t>
            </w:r>
          </w:p>
        </w:tc>
      </w:tr>
      <w:tr w:rsidR="00FB324F" w:rsidRPr="00787569">
        <w:trPr>
          <w:trHeight w:val="855"/>
        </w:trPr>
        <w:tc>
          <w:tcPr>
            <w:tcW w:w="600" w:type="dxa"/>
          </w:tcPr>
          <w:p w:rsidR="00FB324F"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1</w:t>
            </w:r>
          </w:p>
        </w:tc>
        <w:tc>
          <w:tcPr>
            <w:tcW w:w="2760" w:type="dxa"/>
          </w:tcPr>
          <w:p w:rsidR="00FB324F" w:rsidRPr="00787569" w:rsidRDefault="005264E0" w:rsidP="00A94A02">
            <w:pPr>
              <w:spacing w:line="360" w:lineRule="auto"/>
            </w:pPr>
            <w:r w:rsidRPr="00787569">
              <w:t>Полнота реализации основных образовательных программ</w:t>
            </w:r>
          </w:p>
        </w:tc>
        <w:tc>
          <w:tcPr>
            <w:tcW w:w="3480" w:type="dxa"/>
            <w:vAlign w:val="center"/>
          </w:tcPr>
          <w:p w:rsidR="00FB324F"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w:t>
            </w:r>
          </w:p>
        </w:tc>
        <w:tc>
          <w:tcPr>
            <w:tcW w:w="144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56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440" w:type="dxa"/>
            <w:vAlign w:val="center"/>
          </w:tcPr>
          <w:p w:rsidR="00FB324F"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r>
      <w:tr w:rsidR="005264E0" w:rsidRPr="004B4EB6">
        <w:tc>
          <w:tcPr>
            <w:tcW w:w="600" w:type="dxa"/>
          </w:tcPr>
          <w:p w:rsidR="005264E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2</w:t>
            </w:r>
          </w:p>
        </w:tc>
        <w:tc>
          <w:tcPr>
            <w:tcW w:w="2760" w:type="dxa"/>
          </w:tcPr>
          <w:p w:rsidR="005264E0" w:rsidRPr="00787569" w:rsidRDefault="005264E0" w:rsidP="00A94A02">
            <w:pPr>
              <w:spacing w:line="360" w:lineRule="auto"/>
            </w:pPr>
            <w:r w:rsidRPr="00787569">
              <w:t>Сохранение контингента обучающихся при переходе с одного на другой уровни образования</w:t>
            </w:r>
          </w:p>
        </w:tc>
        <w:tc>
          <w:tcPr>
            <w:tcW w:w="3480" w:type="dxa"/>
            <w:vAlign w:val="center"/>
          </w:tcPr>
          <w:p w:rsidR="005264E0" w:rsidRPr="00787569" w:rsidRDefault="00834744" w:rsidP="0002729E">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 xml:space="preserve">% </w:t>
            </w:r>
            <w:r w:rsidR="0002729E" w:rsidRPr="00787569">
              <w:rPr>
                <w:rFonts w:ascii="Times New Roman" w:hAnsi="Times New Roman" w:cs="Times New Roman"/>
                <w:color w:val="auto"/>
              </w:rPr>
              <w:t>, к</w:t>
            </w:r>
            <w:r w:rsidRPr="00787569">
              <w:rPr>
                <w:rFonts w:ascii="Times New Roman" w:hAnsi="Times New Roman" w:cs="Times New Roman"/>
                <w:color w:val="auto"/>
              </w:rPr>
              <w:t xml:space="preserve">оличество </w:t>
            </w:r>
            <w:r w:rsidR="0002729E" w:rsidRPr="00787569">
              <w:rPr>
                <w:rFonts w:ascii="Times New Roman" w:hAnsi="Times New Roman" w:cs="Times New Roman"/>
                <w:color w:val="auto"/>
              </w:rPr>
              <w:t>об</w:t>
            </w:r>
            <w:r w:rsidRPr="00787569">
              <w:rPr>
                <w:rFonts w:ascii="Times New Roman" w:hAnsi="Times New Roman" w:cs="Times New Roman"/>
                <w:color w:val="auto"/>
              </w:rPr>
              <w:t>уча</w:t>
            </w:r>
            <w:r w:rsidR="0002729E" w:rsidRPr="00787569">
              <w:rPr>
                <w:rFonts w:ascii="Times New Roman" w:hAnsi="Times New Roman" w:cs="Times New Roman"/>
                <w:color w:val="auto"/>
              </w:rPr>
              <w:t>ю</w:t>
            </w:r>
            <w:r w:rsidRPr="00787569">
              <w:rPr>
                <w:rFonts w:ascii="Times New Roman" w:hAnsi="Times New Roman" w:cs="Times New Roman"/>
                <w:color w:val="auto"/>
              </w:rPr>
              <w:t>щихся</w:t>
            </w:r>
          </w:p>
        </w:tc>
        <w:tc>
          <w:tcPr>
            <w:tcW w:w="144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56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440" w:type="dxa"/>
            <w:vAlign w:val="center"/>
          </w:tcPr>
          <w:p w:rsidR="005264E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r>
      <w:tr w:rsidR="007B6B80" w:rsidRPr="00787569">
        <w:tc>
          <w:tcPr>
            <w:tcW w:w="600" w:type="dxa"/>
          </w:tcPr>
          <w:p w:rsidR="007B6B80" w:rsidRPr="00787569" w:rsidRDefault="00842E17"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lastRenderedPageBreak/>
              <w:t>3</w:t>
            </w:r>
          </w:p>
        </w:tc>
        <w:tc>
          <w:tcPr>
            <w:tcW w:w="2760" w:type="dxa"/>
          </w:tcPr>
          <w:p w:rsidR="007B6B80" w:rsidRPr="00787569" w:rsidRDefault="00842E17" w:rsidP="00A94A02">
            <w:pPr>
              <w:spacing w:line="360" w:lineRule="auto"/>
            </w:pPr>
            <w:r w:rsidRPr="00787569">
              <w:t>Удельный вес численности обучающихся по программам общего образования, участвующих в олимпиадах и конкурсах различного уровня, к общей численности обучающихся по программам общего образования</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 к контингенту школы</w:t>
            </w:r>
          </w:p>
        </w:tc>
        <w:tc>
          <w:tcPr>
            <w:tcW w:w="144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56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440" w:type="dxa"/>
            <w:vAlign w:val="center"/>
          </w:tcPr>
          <w:p w:rsidR="007B6B80" w:rsidRPr="00787569" w:rsidRDefault="0010662D"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4</w:t>
            </w:r>
          </w:p>
        </w:tc>
        <w:tc>
          <w:tcPr>
            <w:tcW w:w="2760" w:type="dxa"/>
          </w:tcPr>
          <w:p w:rsidR="007B6B80" w:rsidRPr="00787569" w:rsidRDefault="007B6B80" w:rsidP="00A94A02">
            <w:pPr>
              <w:spacing w:line="360" w:lineRule="auto"/>
              <w:jc w:val="both"/>
            </w:pPr>
            <w:r w:rsidRPr="00787569">
              <w:t>Наличие программ поддержки одаренных детей, талантливой молодежи</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программы</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3</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4</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5</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5</w:t>
            </w:r>
          </w:p>
        </w:tc>
        <w:tc>
          <w:tcPr>
            <w:tcW w:w="2760" w:type="dxa"/>
          </w:tcPr>
          <w:p w:rsidR="007B6B80" w:rsidRPr="00787569" w:rsidRDefault="007B6B80" w:rsidP="00A94A02">
            <w:pPr>
              <w:spacing w:line="360" w:lineRule="auto"/>
            </w:pPr>
            <w:r w:rsidRPr="00787569">
              <w:t>Наличие программ поддержки детей, имеющих трудности в обучении и проблемы со здоровьем</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программы</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3</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4</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5</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6</w:t>
            </w:r>
          </w:p>
        </w:tc>
        <w:tc>
          <w:tcPr>
            <w:tcW w:w="2760" w:type="dxa"/>
          </w:tcPr>
          <w:p w:rsidR="007B6B80" w:rsidRPr="00787569" w:rsidRDefault="007B6B80" w:rsidP="00A94A02">
            <w:pPr>
              <w:spacing w:line="360" w:lineRule="auto"/>
            </w:pPr>
            <w:r w:rsidRPr="00787569">
              <w:t xml:space="preserve">Доля учебных занятий с использованием здоровьесберегающих и </w:t>
            </w:r>
            <w:r w:rsidRPr="00787569">
              <w:lastRenderedPageBreak/>
              <w:t>здоровьесозидающих технологий, направленных на снижение утомляемости учащихся на уроках</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lastRenderedPageBreak/>
              <w:t>%</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20</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25</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30</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35</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40</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lastRenderedPageBreak/>
              <w:t>7</w:t>
            </w:r>
          </w:p>
        </w:tc>
        <w:tc>
          <w:tcPr>
            <w:tcW w:w="2760" w:type="dxa"/>
          </w:tcPr>
          <w:p w:rsidR="007B6B80" w:rsidRPr="00787569" w:rsidRDefault="007B6B80" w:rsidP="00A94A02">
            <w:pPr>
              <w:spacing w:line="360" w:lineRule="auto"/>
            </w:pPr>
            <w:r w:rsidRPr="00787569">
              <w:t>Удовлетворенность социума качеством информационной открытости школы (сайт, публичный отчет, публикации в СМИ)</w:t>
            </w:r>
          </w:p>
        </w:tc>
        <w:tc>
          <w:tcPr>
            <w:tcW w:w="3480" w:type="dxa"/>
            <w:vAlign w:val="center"/>
          </w:tcPr>
          <w:p w:rsidR="00EB7235"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 xml:space="preserve">% к общей численности </w:t>
            </w:r>
          </w:p>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опрашиваемых</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90</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95</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97</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98</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99</w:t>
            </w:r>
          </w:p>
        </w:tc>
      </w:tr>
      <w:tr w:rsidR="007B6B80" w:rsidRPr="00787569">
        <w:tc>
          <w:tcPr>
            <w:tcW w:w="600" w:type="dxa"/>
          </w:tcPr>
          <w:p w:rsidR="007B6B80" w:rsidRPr="00787569" w:rsidRDefault="007B6B80"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8</w:t>
            </w:r>
          </w:p>
        </w:tc>
        <w:tc>
          <w:tcPr>
            <w:tcW w:w="2760" w:type="dxa"/>
          </w:tcPr>
          <w:p w:rsidR="007B6B80" w:rsidRPr="00787569" w:rsidRDefault="007B6B80" w:rsidP="00A94A02">
            <w:pPr>
              <w:spacing w:line="360" w:lineRule="auto"/>
            </w:pPr>
            <w:r w:rsidRPr="00787569">
              <w:t>Количество мероприятий по презентации опыта работы ГБОУ</w:t>
            </w:r>
          </w:p>
        </w:tc>
        <w:tc>
          <w:tcPr>
            <w:tcW w:w="3480" w:type="dxa"/>
            <w:vAlign w:val="center"/>
          </w:tcPr>
          <w:p w:rsidR="007B6B80" w:rsidRPr="00787569" w:rsidRDefault="00834744"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мер</w:t>
            </w:r>
            <w:r w:rsidR="002C4B0B" w:rsidRPr="00787569">
              <w:rPr>
                <w:rFonts w:ascii="Times New Roman" w:hAnsi="Times New Roman" w:cs="Times New Roman"/>
                <w:color w:val="auto"/>
              </w:rPr>
              <w:t>о</w:t>
            </w:r>
            <w:r w:rsidRPr="00787569">
              <w:rPr>
                <w:rFonts w:ascii="Times New Roman" w:hAnsi="Times New Roman" w:cs="Times New Roman"/>
                <w:color w:val="auto"/>
              </w:rPr>
              <w:t>приятия</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2</w:t>
            </w:r>
          </w:p>
        </w:tc>
        <w:tc>
          <w:tcPr>
            <w:tcW w:w="156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4</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8</w:t>
            </w:r>
          </w:p>
        </w:tc>
        <w:tc>
          <w:tcPr>
            <w:tcW w:w="168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12</w:t>
            </w:r>
          </w:p>
        </w:tc>
        <w:tc>
          <w:tcPr>
            <w:tcW w:w="1440" w:type="dxa"/>
            <w:vAlign w:val="center"/>
          </w:tcPr>
          <w:p w:rsidR="007B6B80"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16</w:t>
            </w:r>
          </w:p>
        </w:tc>
      </w:tr>
      <w:tr w:rsidR="002C4B0B" w:rsidRPr="00787569">
        <w:tc>
          <w:tcPr>
            <w:tcW w:w="600" w:type="dxa"/>
          </w:tcPr>
          <w:p w:rsidR="002C4B0B" w:rsidRPr="00787569" w:rsidRDefault="0002729E" w:rsidP="00A94A02">
            <w:pPr>
              <w:pStyle w:val="Default"/>
              <w:tabs>
                <w:tab w:val="left" w:pos="-851"/>
              </w:tabs>
              <w:spacing w:line="360" w:lineRule="auto"/>
              <w:rPr>
                <w:rFonts w:ascii="Times New Roman" w:hAnsi="Times New Roman" w:cs="Times New Roman"/>
                <w:color w:val="auto"/>
              </w:rPr>
            </w:pPr>
            <w:r w:rsidRPr="00787569">
              <w:rPr>
                <w:rFonts w:ascii="Times New Roman" w:hAnsi="Times New Roman" w:cs="Times New Roman"/>
                <w:color w:val="auto"/>
              </w:rPr>
              <w:t>9</w:t>
            </w:r>
          </w:p>
        </w:tc>
        <w:tc>
          <w:tcPr>
            <w:tcW w:w="2760" w:type="dxa"/>
          </w:tcPr>
          <w:p w:rsidR="002C4B0B" w:rsidRPr="00787569" w:rsidRDefault="002C4B0B" w:rsidP="00A94A02">
            <w:pPr>
              <w:spacing w:line="360" w:lineRule="auto"/>
              <w:jc w:val="both"/>
            </w:pPr>
            <w:r w:rsidRPr="00787569">
              <w:t>Соответствие квалификации работников занимаемым должностям (Отсутствие педагогических работников, не прошедших повышение квалификации за пре</w:t>
            </w:r>
            <w:r w:rsidR="004B4EB6" w:rsidRPr="00787569">
              <w:t>дыдущие 3 года</w:t>
            </w:r>
            <w:r w:rsidRPr="00787569">
              <w:t>)</w:t>
            </w:r>
          </w:p>
        </w:tc>
        <w:tc>
          <w:tcPr>
            <w:tcW w:w="348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w:t>
            </w:r>
          </w:p>
        </w:tc>
        <w:tc>
          <w:tcPr>
            <w:tcW w:w="144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56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68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c>
          <w:tcPr>
            <w:tcW w:w="1440" w:type="dxa"/>
            <w:vAlign w:val="center"/>
          </w:tcPr>
          <w:p w:rsidR="002C4B0B" w:rsidRPr="00787569" w:rsidRDefault="002C4B0B" w:rsidP="00A94A02">
            <w:pPr>
              <w:pStyle w:val="Default"/>
              <w:tabs>
                <w:tab w:val="left" w:pos="-851"/>
              </w:tabs>
              <w:spacing w:line="360" w:lineRule="auto"/>
              <w:jc w:val="center"/>
              <w:rPr>
                <w:rFonts w:ascii="Times New Roman" w:hAnsi="Times New Roman" w:cs="Times New Roman"/>
                <w:color w:val="auto"/>
              </w:rPr>
            </w:pPr>
            <w:r w:rsidRPr="00787569">
              <w:rPr>
                <w:rFonts w:ascii="Times New Roman" w:hAnsi="Times New Roman" w:cs="Times New Roman"/>
                <w:color w:val="auto"/>
              </w:rPr>
              <w:t>100</w:t>
            </w:r>
          </w:p>
        </w:tc>
      </w:tr>
    </w:tbl>
    <w:p w:rsidR="0010662D" w:rsidRPr="004B4EB6" w:rsidRDefault="0010662D" w:rsidP="00A94A02">
      <w:pPr>
        <w:spacing w:line="360" w:lineRule="auto"/>
        <w:jc w:val="both"/>
        <w:rPr>
          <w:highlight w:val="yellow"/>
        </w:rPr>
      </w:pPr>
    </w:p>
    <w:p w:rsidR="00FB324F" w:rsidRPr="00ED2770" w:rsidRDefault="00FB324F" w:rsidP="0002729E">
      <w:pPr>
        <w:spacing w:line="360" w:lineRule="auto"/>
        <w:rPr>
          <w:b/>
        </w:rPr>
      </w:pPr>
      <w:r w:rsidRPr="00ED2770">
        <w:rPr>
          <w:b/>
        </w:rPr>
        <w:lastRenderedPageBreak/>
        <w:t>11. Управление и отчетность по программе развития</w:t>
      </w:r>
    </w:p>
    <w:p w:rsidR="00FC7255" w:rsidRPr="00787569" w:rsidRDefault="0002729E" w:rsidP="0002729E">
      <w:pPr>
        <w:spacing w:line="360" w:lineRule="auto"/>
        <w:jc w:val="both"/>
      </w:pPr>
      <w:r w:rsidRPr="00787569">
        <w:rPr>
          <w:b/>
        </w:rPr>
        <w:t xml:space="preserve">   </w:t>
      </w:r>
      <w:r w:rsidR="00FC7255" w:rsidRPr="00787569">
        <w:t xml:space="preserve">Показатели качества реализации Программы развития и категории отчётности определены уставными целями и задачами образовательной организации. Управление процессом реализации и контроль качества осуществляются в соответствии с основными направлениями Программы: </w:t>
      </w:r>
    </w:p>
    <w:p w:rsidR="00FC7255" w:rsidRPr="00787569" w:rsidRDefault="00FC7255" w:rsidP="00A94A02">
      <w:pPr>
        <w:spacing w:line="360" w:lineRule="auto"/>
        <w:ind w:left="438" w:right="153"/>
        <w:jc w:val="both"/>
      </w:pPr>
      <w:r w:rsidRPr="00787569">
        <w:t>- обеспечение доступности образования;</w:t>
      </w:r>
    </w:p>
    <w:p w:rsidR="00FC7255" w:rsidRPr="00787569" w:rsidRDefault="00FC7255" w:rsidP="00A94A02">
      <w:pPr>
        <w:spacing w:line="360" w:lineRule="auto"/>
        <w:ind w:left="438" w:right="153"/>
        <w:jc w:val="both"/>
      </w:pPr>
      <w:r w:rsidRPr="00787569">
        <w:t>- обеспечение высокого качества образования;</w:t>
      </w:r>
    </w:p>
    <w:p w:rsidR="00116420" w:rsidRPr="00787569" w:rsidRDefault="00FC7255" w:rsidP="00A94A02">
      <w:pPr>
        <w:spacing w:line="360" w:lineRule="auto"/>
        <w:ind w:left="360"/>
        <w:jc w:val="both"/>
      </w:pPr>
      <w:r w:rsidRPr="00787569">
        <w:t>- обеспечение эффективной работы образовательной организации.</w:t>
      </w:r>
    </w:p>
    <w:p w:rsidR="001D5DFE" w:rsidRPr="001666DB" w:rsidRDefault="001D5DFE" w:rsidP="001D5DFE">
      <w:pPr>
        <w:spacing w:line="360" w:lineRule="auto"/>
        <w:jc w:val="both"/>
      </w:pPr>
      <w:r>
        <w:t xml:space="preserve">     </w:t>
      </w:r>
      <w:r w:rsidRPr="001666DB">
        <w:t>Постоянный контроль выполнения программных мероприятий осуществляет Педагогический совет ГБОУ школы № 605 с углубленным изучением немецкого языка Выборгского района с привлечением родительской общественности. Результаты контроля представляются ежегодно в Отдел образования Администрации Выборгского района Санкт-Петербурга и общественности через публикации на сайте школы отчета по самообследованию школы и Публичный доклад.</w:t>
      </w:r>
    </w:p>
    <w:p w:rsidR="00116420" w:rsidRDefault="00116420" w:rsidP="00116420">
      <w:pPr>
        <w:rPr>
          <w:highlight w:val="yellow"/>
        </w:rPr>
      </w:pPr>
    </w:p>
    <w:p w:rsidR="00116420" w:rsidRPr="00ED2770" w:rsidRDefault="00116420" w:rsidP="00116420">
      <w:pPr>
        <w:spacing w:line="360" w:lineRule="auto"/>
        <w:rPr>
          <w:b/>
        </w:rPr>
      </w:pPr>
      <w:r w:rsidRPr="00ED2770">
        <w:rPr>
          <w:b/>
        </w:rPr>
        <w:t>12. Финансовый план реализации Программы развития</w:t>
      </w:r>
    </w:p>
    <w:p w:rsidR="00FC7255" w:rsidRPr="001666DB" w:rsidRDefault="00116420" w:rsidP="00787569">
      <w:pPr>
        <w:spacing w:line="360" w:lineRule="auto"/>
        <w:ind w:right="-32" w:firstLine="709"/>
        <w:jc w:val="both"/>
      </w:pPr>
      <w:r w:rsidRPr="001666DB">
        <w:rPr>
          <w:b/>
        </w:rPr>
        <w:t xml:space="preserve">      </w:t>
      </w:r>
      <w:r w:rsidRPr="001666DB">
        <w:t>Успешность реализации Программы развития будет возможна при условии привлечения дополнительных объемов финансовых ресурсов (млн. руб.), полученных в рамках эффективного расходования ежегодной субвенции из регионального бюджета на выполнение утвержденного государственного задания (ГЗ) и привлечения дополнительных средств (ДС), по направлениям:</w:t>
      </w:r>
    </w:p>
    <w:tbl>
      <w:tblPr>
        <w:tblpPr w:leftFromText="180" w:rightFromText="180" w:vertAnchor="text" w:horzAnchor="margin" w:tblpXSpec="center" w:tblpY="1029"/>
        <w:tblW w:w="53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2651"/>
        <w:gridCol w:w="837"/>
        <w:gridCol w:w="699"/>
        <w:gridCol w:w="837"/>
        <w:gridCol w:w="837"/>
        <w:gridCol w:w="837"/>
        <w:gridCol w:w="978"/>
        <w:gridCol w:w="837"/>
        <w:gridCol w:w="699"/>
        <w:gridCol w:w="836"/>
        <w:gridCol w:w="698"/>
        <w:gridCol w:w="836"/>
        <w:gridCol w:w="977"/>
        <w:gridCol w:w="836"/>
        <w:gridCol w:w="698"/>
        <w:gridCol w:w="836"/>
      </w:tblGrid>
      <w:tr w:rsidR="00116420" w:rsidRPr="001666DB" w:rsidTr="00116420">
        <w:trPr>
          <w:trHeight w:val="499"/>
        </w:trPr>
        <w:tc>
          <w:tcPr>
            <w:tcW w:w="126" w:type="pct"/>
          </w:tcPr>
          <w:p w:rsidR="00116420" w:rsidRPr="001666DB" w:rsidRDefault="00116420" w:rsidP="00116420">
            <w:pPr>
              <w:tabs>
                <w:tab w:val="left" w:pos="0"/>
              </w:tabs>
              <w:ind w:right="53"/>
              <w:jc w:val="both"/>
              <w:rPr>
                <w:sz w:val="22"/>
                <w:szCs w:val="22"/>
              </w:rPr>
            </w:pPr>
            <w:r w:rsidRPr="001666DB">
              <w:rPr>
                <w:sz w:val="22"/>
                <w:szCs w:val="22"/>
              </w:rPr>
              <w:t>№</w:t>
            </w:r>
          </w:p>
        </w:tc>
        <w:tc>
          <w:tcPr>
            <w:tcW w:w="865" w:type="pct"/>
          </w:tcPr>
          <w:p w:rsidR="00116420" w:rsidRPr="001666DB" w:rsidRDefault="00116420" w:rsidP="00116420">
            <w:pPr>
              <w:ind w:right="533"/>
              <w:jc w:val="both"/>
              <w:rPr>
                <w:sz w:val="22"/>
                <w:szCs w:val="22"/>
              </w:rPr>
            </w:pPr>
            <w:r w:rsidRPr="001666DB">
              <w:rPr>
                <w:sz w:val="22"/>
                <w:szCs w:val="22"/>
              </w:rPr>
              <w:t>Объект финансирования</w:t>
            </w:r>
          </w:p>
        </w:tc>
        <w:tc>
          <w:tcPr>
            <w:tcW w:w="774" w:type="pct"/>
            <w:gridSpan w:val="3"/>
          </w:tcPr>
          <w:p w:rsidR="00116420" w:rsidRPr="001666DB" w:rsidRDefault="00116420" w:rsidP="00116420">
            <w:pPr>
              <w:ind w:right="50"/>
              <w:jc w:val="center"/>
              <w:rPr>
                <w:sz w:val="22"/>
                <w:szCs w:val="22"/>
              </w:rPr>
            </w:pPr>
            <w:r w:rsidRPr="001666DB">
              <w:rPr>
                <w:sz w:val="22"/>
                <w:szCs w:val="22"/>
              </w:rPr>
              <w:t>2020</w:t>
            </w:r>
          </w:p>
        </w:tc>
        <w:tc>
          <w:tcPr>
            <w:tcW w:w="865" w:type="pct"/>
            <w:gridSpan w:val="3"/>
          </w:tcPr>
          <w:p w:rsidR="00116420" w:rsidRPr="001666DB" w:rsidRDefault="00116420" w:rsidP="00116420">
            <w:pPr>
              <w:tabs>
                <w:tab w:val="left" w:pos="1293"/>
              </w:tabs>
              <w:ind w:right="53"/>
              <w:jc w:val="center"/>
              <w:rPr>
                <w:sz w:val="22"/>
                <w:szCs w:val="22"/>
              </w:rPr>
            </w:pPr>
            <w:r w:rsidRPr="001666DB">
              <w:rPr>
                <w:sz w:val="22"/>
                <w:szCs w:val="22"/>
              </w:rPr>
              <w:t>2021</w:t>
            </w:r>
          </w:p>
        </w:tc>
        <w:tc>
          <w:tcPr>
            <w:tcW w:w="774" w:type="pct"/>
            <w:gridSpan w:val="3"/>
          </w:tcPr>
          <w:p w:rsidR="00116420" w:rsidRPr="001666DB" w:rsidRDefault="00116420" w:rsidP="00116420">
            <w:pPr>
              <w:jc w:val="center"/>
              <w:rPr>
                <w:sz w:val="22"/>
                <w:szCs w:val="22"/>
              </w:rPr>
            </w:pPr>
            <w:r w:rsidRPr="001666DB">
              <w:rPr>
                <w:sz w:val="22"/>
                <w:szCs w:val="22"/>
              </w:rPr>
              <w:t>2022</w:t>
            </w:r>
          </w:p>
        </w:tc>
        <w:tc>
          <w:tcPr>
            <w:tcW w:w="820" w:type="pct"/>
            <w:gridSpan w:val="3"/>
          </w:tcPr>
          <w:p w:rsidR="00116420" w:rsidRPr="001666DB" w:rsidRDefault="00116420" w:rsidP="00116420">
            <w:pPr>
              <w:jc w:val="center"/>
              <w:rPr>
                <w:sz w:val="22"/>
                <w:szCs w:val="22"/>
              </w:rPr>
            </w:pPr>
            <w:r w:rsidRPr="001666DB">
              <w:rPr>
                <w:sz w:val="22"/>
                <w:szCs w:val="22"/>
              </w:rPr>
              <w:t>2023</w:t>
            </w:r>
          </w:p>
        </w:tc>
        <w:tc>
          <w:tcPr>
            <w:tcW w:w="774" w:type="pct"/>
            <w:gridSpan w:val="3"/>
          </w:tcPr>
          <w:p w:rsidR="00116420" w:rsidRPr="001666DB" w:rsidRDefault="00116420" w:rsidP="00116420">
            <w:pPr>
              <w:jc w:val="center"/>
              <w:rPr>
                <w:sz w:val="22"/>
                <w:szCs w:val="22"/>
              </w:rPr>
            </w:pPr>
            <w:r w:rsidRPr="001666DB">
              <w:rPr>
                <w:sz w:val="22"/>
                <w:szCs w:val="22"/>
              </w:rPr>
              <w:t>2024</w:t>
            </w:r>
          </w:p>
        </w:tc>
      </w:tr>
      <w:tr w:rsidR="00116420" w:rsidRPr="001666DB" w:rsidTr="00116420">
        <w:trPr>
          <w:trHeight w:val="352"/>
        </w:trPr>
        <w:tc>
          <w:tcPr>
            <w:tcW w:w="126" w:type="pct"/>
          </w:tcPr>
          <w:p w:rsidR="00116420" w:rsidRPr="001666DB" w:rsidRDefault="00116420" w:rsidP="00116420">
            <w:pPr>
              <w:ind w:right="533"/>
              <w:jc w:val="both"/>
              <w:rPr>
                <w:sz w:val="22"/>
                <w:szCs w:val="22"/>
              </w:rPr>
            </w:pPr>
          </w:p>
        </w:tc>
        <w:tc>
          <w:tcPr>
            <w:tcW w:w="865" w:type="pct"/>
          </w:tcPr>
          <w:p w:rsidR="00116420" w:rsidRPr="001666DB" w:rsidRDefault="00116420" w:rsidP="00116420">
            <w:pPr>
              <w:ind w:right="533"/>
              <w:jc w:val="both"/>
              <w:rPr>
                <w:sz w:val="22"/>
                <w:szCs w:val="22"/>
              </w:rPr>
            </w:pPr>
          </w:p>
        </w:tc>
        <w:tc>
          <w:tcPr>
            <w:tcW w:w="273" w:type="pct"/>
          </w:tcPr>
          <w:p w:rsidR="00116420" w:rsidRPr="001666DB" w:rsidRDefault="00116420" w:rsidP="00116420">
            <w:pPr>
              <w:ind w:right="15"/>
              <w:jc w:val="center"/>
              <w:rPr>
                <w:sz w:val="22"/>
                <w:szCs w:val="22"/>
              </w:rPr>
            </w:pPr>
            <w:r w:rsidRPr="001666DB">
              <w:rPr>
                <w:sz w:val="22"/>
                <w:szCs w:val="22"/>
              </w:rPr>
              <w:t>ГЗ</w:t>
            </w:r>
          </w:p>
        </w:tc>
        <w:tc>
          <w:tcPr>
            <w:tcW w:w="228"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Итого</w:t>
            </w:r>
          </w:p>
        </w:tc>
        <w:tc>
          <w:tcPr>
            <w:tcW w:w="273" w:type="pct"/>
          </w:tcPr>
          <w:p w:rsidR="00116420" w:rsidRPr="001666DB" w:rsidRDefault="00116420" w:rsidP="00116420">
            <w:pPr>
              <w:ind w:right="15"/>
              <w:jc w:val="center"/>
              <w:rPr>
                <w:sz w:val="22"/>
                <w:szCs w:val="22"/>
              </w:rPr>
            </w:pPr>
            <w:r w:rsidRPr="001666DB">
              <w:rPr>
                <w:sz w:val="22"/>
                <w:szCs w:val="22"/>
              </w:rPr>
              <w:t>ГЗ</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318" w:type="pct"/>
          </w:tcPr>
          <w:p w:rsidR="00116420" w:rsidRPr="001666DB" w:rsidRDefault="00116420" w:rsidP="00116420">
            <w:pPr>
              <w:tabs>
                <w:tab w:val="left" w:pos="497"/>
              </w:tabs>
              <w:ind w:right="15"/>
              <w:jc w:val="center"/>
              <w:rPr>
                <w:sz w:val="22"/>
                <w:szCs w:val="22"/>
              </w:rPr>
            </w:pPr>
            <w:r w:rsidRPr="001666DB">
              <w:rPr>
                <w:sz w:val="22"/>
                <w:szCs w:val="22"/>
              </w:rPr>
              <w:t>Итого</w:t>
            </w:r>
          </w:p>
        </w:tc>
        <w:tc>
          <w:tcPr>
            <w:tcW w:w="273" w:type="pct"/>
          </w:tcPr>
          <w:p w:rsidR="00116420" w:rsidRPr="001666DB" w:rsidRDefault="00116420" w:rsidP="00116420">
            <w:pPr>
              <w:ind w:right="15"/>
              <w:jc w:val="center"/>
              <w:rPr>
                <w:sz w:val="22"/>
                <w:szCs w:val="22"/>
              </w:rPr>
            </w:pPr>
            <w:r w:rsidRPr="001666DB">
              <w:rPr>
                <w:sz w:val="22"/>
                <w:szCs w:val="22"/>
              </w:rPr>
              <w:t>ГЗ</w:t>
            </w:r>
          </w:p>
        </w:tc>
        <w:tc>
          <w:tcPr>
            <w:tcW w:w="228"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Итого</w:t>
            </w:r>
          </w:p>
        </w:tc>
        <w:tc>
          <w:tcPr>
            <w:tcW w:w="228" w:type="pct"/>
          </w:tcPr>
          <w:p w:rsidR="00116420" w:rsidRPr="001666DB" w:rsidRDefault="00116420" w:rsidP="00116420">
            <w:pPr>
              <w:ind w:right="15"/>
              <w:jc w:val="center"/>
              <w:rPr>
                <w:sz w:val="22"/>
                <w:szCs w:val="22"/>
              </w:rPr>
            </w:pPr>
            <w:r w:rsidRPr="001666DB">
              <w:rPr>
                <w:sz w:val="22"/>
                <w:szCs w:val="22"/>
              </w:rPr>
              <w:t>ГЗ</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319" w:type="pct"/>
          </w:tcPr>
          <w:p w:rsidR="00116420" w:rsidRPr="001666DB" w:rsidRDefault="00116420" w:rsidP="00116420">
            <w:pPr>
              <w:tabs>
                <w:tab w:val="left" w:pos="497"/>
              </w:tabs>
              <w:ind w:right="15"/>
              <w:jc w:val="center"/>
              <w:rPr>
                <w:sz w:val="22"/>
                <w:szCs w:val="22"/>
              </w:rPr>
            </w:pPr>
            <w:r w:rsidRPr="001666DB">
              <w:rPr>
                <w:sz w:val="22"/>
                <w:szCs w:val="22"/>
              </w:rPr>
              <w:t>Итого</w:t>
            </w:r>
          </w:p>
        </w:tc>
        <w:tc>
          <w:tcPr>
            <w:tcW w:w="273" w:type="pct"/>
          </w:tcPr>
          <w:p w:rsidR="00116420" w:rsidRPr="001666DB" w:rsidRDefault="00116420" w:rsidP="00116420">
            <w:pPr>
              <w:ind w:right="15"/>
              <w:jc w:val="center"/>
              <w:rPr>
                <w:sz w:val="22"/>
                <w:szCs w:val="22"/>
              </w:rPr>
            </w:pPr>
            <w:r w:rsidRPr="001666DB">
              <w:rPr>
                <w:sz w:val="22"/>
                <w:szCs w:val="22"/>
              </w:rPr>
              <w:t>ГЗ</w:t>
            </w:r>
          </w:p>
        </w:tc>
        <w:tc>
          <w:tcPr>
            <w:tcW w:w="228" w:type="pct"/>
          </w:tcPr>
          <w:p w:rsidR="00116420" w:rsidRPr="001666DB" w:rsidRDefault="00116420" w:rsidP="00116420">
            <w:pPr>
              <w:tabs>
                <w:tab w:val="left" w:pos="497"/>
              </w:tabs>
              <w:ind w:right="15"/>
              <w:jc w:val="center"/>
              <w:rPr>
                <w:sz w:val="22"/>
                <w:szCs w:val="22"/>
              </w:rPr>
            </w:pPr>
            <w:r w:rsidRPr="001666DB">
              <w:rPr>
                <w:sz w:val="22"/>
                <w:szCs w:val="22"/>
              </w:rPr>
              <w:t>ДС</w:t>
            </w:r>
          </w:p>
        </w:tc>
        <w:tc>
          <w:tcPr>
            <w:tcW w:w="273" w:type="pct"/>
          </w:tcPr>
          <w:p w:rsidR="00116420" w:rsidRPr="001666DB" w:rsidRDefault="00116420" w:rsidP="00116420">
            <w:pPr>
              <w:tabs>
                <w:tab w:val="left" w:pos="497"/>
              </w:tabs>
              <w:ind w:right="15"/>
              <w:jc w:val="center"/>
              <w:rPr>
                <w:sz w:val="22"/>
                <w:szCs w:val="22"/>
              </w:rPr>
            </w:pPr>
            <w:r w:rsidRPr="001666DB">
              <w:rPr>
                <w:sz w:val="22"/>
                <w:szCs w:val="22"/>
              </w:rPr>
              <w:t>Итого</w:t>
            </w:r>
          </w:p>
        </w:tc>
      </w:tr>
      <w:tr w:rsidR="00116420" w:rsidRPr="001666DB" w:rsidTr="00116420">
        <w:trPr>
          <w:trHeight w:val="514"/>
        </w:trPr>
        <w:tc>
          <w:tcPr>
            <w:tcW w:w="126" w:type="pct"/>
          </w:tcPr>
          <w:p w:rsidR="00116420" w:rsidRPr="001666DB" w:rsidRDefault="00116420" w:rsidP="00116420">
            <w:pPr>
              <w:jc w:val="both"/>
              <w:rPr>
                <w:sz w:val="22"/>
                <w:szCs w:val="22"/>
              </w:rPr>
            </w:pPr>
            <w:r w:rsidRPr="001666DB">
              <w:rPr>
                <w:sz w:val="22"/>
                <w:szCs w:val="22"/>
              </w:rPr>
              <w:t>1.</w:t>
            </w:r>
          </w:p>
        </w:tc>
        <w:tc>
          <w:tcPr>
            <w:tcW w:w="865" w:type="pct"/>
          </w:tcPr>
          <w:p w:rsidR="00116420" w:rsidRPr="001666DB" w:rsidRDefault="00116420" w:rsidP="00116420">
            <w:pPr>
              <w:ind w:right="533"/>
              <w:jc w:val="both"/>
              <w:rPr>
                <w:sz w:val="22"/>
                <w:szCs w:val="22"/>
              </w:rPr>
            </w:pPr>
            <w:r w:rsidRPr="001666DB">
              <w:rPr>
                <w:sz w:val="22"/>
                <w:szCs w:val="22"/>
              </w:rPr>
              <w:t>Реализация государственного задания</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110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110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123,5</w:t>
            </w:r>
          </w:p>
        </w:tc>
        <w:tc>
          <w:tcPr>
            <w:tcW w:w="273" w:type="pct"/>
            <w:vAlign w:val="center"/>
          </w:tcPr>
          <w:p w:rsidR="00116420" w:rsidRPr="001666DB" w:rsidRDefault="00116420" w:rsidP="00116420">
            <w:pPr>
              <w:tabs>
                <w:tab w:val="left" w:pos="497"/>
              </w:tabs>
              <w:ind w:right="15"/>
              <w:jc w:val="center"/>
              <w:rPr>
                <w:sz w:val="22"/>
                <w:szCs w:val="22"/>
              </w:rPr>
            </w:pP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123,5</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128,0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128,0</w:t>
            </w:r>
          </w:p>
        </w:tc>
        <w:tc>
          <w:tcPr>
            <w:tcW w:w="228" w:type="pct"/>
            <w:vAlign w:val="center"/>
          </w:tcPr>
          <w:p w:rsidR="00116420" w:rsidRPr="001666DB" w:rsidRDefault="00116420" w:rsidP="00116420">
            <w:pPr>
              <w:tabs>
                <w:tab w:val="left" w:pos="497"/>
              </w:tabs>
              <w:ind w:right="15"/>
              <w:jc w:val="center"/>
              <w:rPr>
                <w:sz w:val="20"/>
                <w:szCs w:val="20"/>
              </w:rPr>
            </w:pPr>
            <w:r w:rsidRPr="001666DB">
              <w:rPr>
                <w:sz w:val="20"/>
                <w:szCs w:val="20"/>
              </w:rPr>
              <w:t>132,0</w:t>
            </w:r>
          </w:p>
        </w:tc>
        <w:tc>
          <w:tcPr>
            <w:tcW w:w="273" w:type="pct"/>
            <w:vAlign w:val="center"/>
          </w:tcPr>
          <w:p w:rsidR="00116420" w:rsidRPr="001666DB" w:rsidRDefault="00116420" w:rsidP="00116420">
            <w:pPr>
              <w:tabs>
                <w:tab w:val="left" w:pos="497"/>
              </w:tabs>
              <w:ind w:right="15"/>
              <w:jc w:val="center"/>
              <w:rPr>
                <w:sz w:val="22"/>
                <w:szCs w:val="22"/>
              </w:rPr>
            </w:pP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132,0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137,0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137,0</w:t>
            </w:r>
          </w:p>
        </w:tc>
      </w:tr>
      <w:tr w:rsidR="00116420" w:rsidRPr="001666DB" w:rsidTr="00116420">
        <w:trPr>
          <w:trHeight w:val="1271"/>
        </w:trPr>
        <w:tc>
          <w:tcPr>
            <w:tcW w:w="126" w:type="pct"/>
          </w:tcPr>
          <w:p w:rsidR="00116420" w:rsidRPr="001666DB" w:rsidRDefault="00116420" w:rsidP="00116420">
            <w:pPr>
              <w:jc w:val="both"/>
              <w:rPr>
                <w:sz w:val="22"/>
                <w:szCs w:val="22"/>
              </w:rPr>
            </w:pPr>
            <w:r w:rsidRPr="001666DB">
              <w:rPr>
                <w:sz w:val="22"/>
                <w:szCs w:val="22"/>
              </w:rPr>
              <w:lastRenderedPageBreak/>
              <w:t>2.</w:t>
            </w:r>
          </w:p>
        </w:tc>
        <w:tc>
          <w:tcPr>
            <w:tcW w:w="865" w:type="pct"/>
          </w:tcPr>
          <w:p w:rsidR="00116420" w:rsidRPr="001666DB" w:rsidRDefault="00116420" w:rsidP="00116420">
            <w:pPr>
              <w:ind w:right="533"/>
              <w:jc w:val="both"/>
              <w:rPr>
                <w:sz w:val="22"/>
                <w:szCs w:val="22"/>
              </w:rPr>
            </w:pPr>
            <w:r w:rsidRPr="001666DB">
              <w:rPr>
                <w:sz w:val="22"/>
                <w:szCs w:val="22"/>
              </w:rPr>
              <w:t>Обеспечение книгами и учебными изданиями для комплектования библиотек</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2,1</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2,1</w:t>
            </w:r>
          </w:p>
        </w:tc>
        <w:tc>
          <w:tcPr>
            <w:tcW w:w="273"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2,3</w:t>
            </w: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2,3</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2,5</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2,5</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2,7</w:t>
            </w: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2,7</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r>
      <w:tr w:rsidR="00116420" w:rsidRPr="001666DB" w:rsidTr="00116420">
        <w:trPr>
          <w:trHeight w:val="2042"/>
        </w:trPr>
        <w:tc>
          <w:tcPr>
            <w:tcW w:w="126" w:type="pct"/>
          </w:tcPr>
          <w:p w:rsidR="00116420" w:rsidRPr="001666DB" w:rsidRDefault="00116420" w:rsidP="00116420">
            <w:pPr>
              <w:jc w:val="both"/>
              <w:rPr>
                <w:sz w:val="22"/>
                <w:szCs w:val="22"/>
              </w:rPr>
            </w:pPr>
            <w:r w:rsidRPr="001666DB">
              <w:rPr>
                <w:sz w:val="22"/>
                <w:szCs w:val="22"/>
              </w:rPr>
              <w:t>3.</w:t>
            </w:r>
          </w:p>
        </w:tc>
        <w:tc>
          <w:tcPr>
            <w:tcW w:w="865" w:type="pct"/>
          </w:tcPr>
          <w:p w:rsidR="00116420" w:rsidRPr="001666DB" w:rsidRDefault="00116420" w:rsidP="00116420">
            <w:pPr>
              <w:ind w:right="533"/>
              <w:jc w:val="both"/>
              <w:rPr>
                <w:sz w:val="22"/>
                <w:szCs w:val="22"/>
              </w:rPr>
            </w:pPr>
            <w:r w:rsidRPr="001666DB">
              <w:rPr>
                <w:sz w:val="22"/>
                <w:szCs w:val="22"/>
              </w:rPr>
              <w:t>Организация проведения культурно-познавательной программы для обучающихся 10-х классов «Театральный урок в Мариинском театре»</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0,1</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0,1</w:t>
            </w:r>
          </w:p>
        </w:tc>
        <w:tc>
          <w:tcPr>
            <w:tcW w:w="273"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0,12</w:t>
            </w: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0,12</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0,13</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0,13</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0"/>
                <w:szCs w:val="20"/>
              </w:rPr>
            </w:pPr>
            <w:r w:rsidRPr="001666DB">
              <w:rPr>
                <w:sz w:val="20"/>
                <w:szCs w:val="20"/>
              </w:rPr>
              <w:t>0,14</w:t>
            </w: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0,14</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0,15</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0,15</w:t>
            </w:r>
          </w:p>
        </w:tc>
      </w:tr>
      <w:tr w:rsidR="00116420" w:rsidRPr="001666DB" w:rsidTr="00116420">
        <w:trPr>
          <w:trHeight w:val="499"/>
        </w:trPr>
        <w:tc>
          <w:tcPr>
            <w:tcW w:w="126" w:type="pct"/>
          </w:tcPr>
          <w:p w:rsidR="00116420" w:rsidRPr="001666DB" w:rsidRDefault="00116420" w:rsidP="00116420">
            <w:pPr>
              <w:jc w:val="both"/>
              <w:rPr>
                <w:sz w:val="22"/>
                <w:szCs w:val="22"/>
              </w:rPr>
            </w:pPr>
            <w:r w:rsidRPr="001666DB">
              <w:rPr>
                <w:sz w:val="22"/>
                <w:szCs w:val="22"/>
              </w:rPr>
              <w:t>4.</w:t>
            </w:r>
          </w:p>
        </w:tc>
        <w:tc>
          <w:tcPr>
            <w:tcW w:w="865" w:type="pct"/>
          </w:tcPr>
          <w:p w:rsidR="00116420" w:rsidRPr="001666DB" w:rsidRDefault="00116420" w:rsidP="00116420">
            <w:pPr>
              <w:ind w:right="533"/>
              <w:jc w:val="both"/>
              <w:rPr>
                <w:sz w:val="22"/>
                <w:szCs w:val="22"/>
              </w:rPr>
            </w:pPr>
            <w:r w:rsidRPr="001666DB">
              <w:rPr>
                <w:sz w:val="22"/>
                <w:szCs w:val="22"/>
              </w:rPr>
              <w:t>Повышение квалификации кадров</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0,02</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0,02</w:t>
            </w:r>
          </w:p>
        </w:tc>
        <w:tc>
          <w:tcPr>
            <w:tcW w:w="273"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0,025</w:t>
            </w: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0,025</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0"/>
                <w:szCs w:val="20"/>
              </w:rPr>
            </w:pPr>
            <w:r w:rsidRPr="001666DB">
              <w:rPr>
                <w:sz w:val="20"/>
                <w:szCs w:val="20"/>
              </w:rPr>
              <w:t>0,03</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0,03</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0,035</w:t>
            </w: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0,035</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0,04</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0,04</w:t>
            </w:r>
          </w:p>
        </w:tc>
      </w:tr>
      <w:tr w:rsidR="00116420" w:rsidRPr="001666DB" w:rsidTr="00116420">
        <w:trPr>
          <w:trHeight w:val="242"/>
        </w:trPr>
        <w:tc>
          <w:tcPr>
            <w:tcW w:w="126" w:type="pct"/>
          </w:tcPr>
          <w:p w:rsidR="00116420" w:rsidRPr="001666DB" w:rsidRDefault="00116420" w:rsidP="00116420">
            <w:pPr>
              <w:jc w:val="both"/>
              <w:rPr>
                <w:sz w:val="22"/>
                <w:szCs w:val="22"/>
              </w:rPr>
            </w:pPr>
            <w:r w:rsidRPr="001666DB">
              <w:rPr>
                <w:sz w:val="22"/>
                <w:szCs w:val="22"/>
              </w:rPr>
              <w:t>6.</w:t>
            </w:r>
          </w:p>
        </w:tc>
        <w:tc>
          <w:tcPr>
            <w:tcW w:w="865" w:type="pct"/>
          </w:tcPr>
          <w:p w:rsidR="00116420" w:rsidRPr="001666DB" w:rsidRDefault="00116420" w:rsidP="00116420">
            <w:pPr>
              <w:ind w:right="533"/>
              <w:jc w:val="both"/>
              <w:rPr>
                <w:sz w:val="22"/>
                <w:szCs w:val="22"/>
              </w:rPr>
            </w:pPr>
            <w:r w:rsidRPr="001666DB">
              <w:rPr>
                <w:sz w:val="22"/>
                <w:szCs w:val="22"/>
              </w:rPr>
              <w:t>Текущий ремонт</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318"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28" w:type="pct"/>
            <w:vAlign w:val="center"/>
          </w:tcPr>
          <w:p w:rsidR="00116420" w:rsidRPr="001666DB" w:rsidRDefault="00116420" w:rsidP="00116420">
            <w:pPr>
              <w:tabs>
                <w:tab w:val="left" w:pos="497"/>
              </w:tabs>
              <w:ind w:right="15"/>
              <w:jc w:val="center"/>
              <w:rPr>
                <w:sz w:val="22"/>
                <w:szCs w:val="22"/>
              </w:rPr>
            </w:pP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319"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p>
        </w:tc>
        <w:tc>
          <w:tcPr>
            <w:tcW w:w="228"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c>
          <w:tcPr>
            <w:tcW w:w="273" w:type="pct"/>
            <w:vAlign w:val="center"/>
          </w:tcPr>
          <w:p w:rsidR="00116420" w:rsidRPr="001666DB" w:rsidRDefault="00116420" w:rsidP="00116420">
            <w:pPr>
              <w:tabs>
                <w:tab w:val="left" w:pos="497"/>
              </w:tabs>
              <w:ind w:right="15"/>
              <w:jc w:val="center"/>
              <w:rPr>
                <w:sz w:val="22"/>
                <w:szCs w:val="22"/>
              </w:rPr>
            </w:pPr>
            <w:r w:rsidRPr="001666DB">
              <w:rPr>
                <w:sz w:val="22"/>
                <w:szCs w:val="22"/>
              </w:rPr>
              <w:t>3,0</w:t>
            </w:r>
          </w:p>
        </w:tc>
      </w:tr>
      <w:tr w:rsidR="00116420" w:rsidRPr="001666DB" w:rsidTr="00116420">
        <w:trPr>
          <w:trHeight w:val="257"/>
        </w:trPr>
        <w:tc>
          <w:tcPr>
            <w:tcW w:w="126" w:type="pct"/>
          </w:tcPr>
          <w:p w:rsidR="00116420" w:rsidRPr="001666DB" w:rsidRDefault="00116420" w:rsidP="00116420">
            <w:pPr>
              <w:jc w:val="both"/>
              <w:rPr>
                <w:sz w:val="22"/>
                <w:szCs w:val="22"/>
              </w:rPr>
            </w:pPr>
          </w:p>
        </w:tc>
        <w:tc>
          <w:tcPr>
            <w:tcW w:w="865" w:type="pct"/>
          </w:tcPr>
          <w:p w:rsidR="00116420" w:rsidRPr="001666DB" w:rsidRDefault="00116420" w:rsidP="00116420">
            <w:pPr>
              <w:ind w:right="533"/>
              <w:jc w:val="both"/>
              <w:rPr>
                <w:b/>
                <w:sz w:val="22"/>
                <w:szCs w:val="22"/>
              </w:rPr>
            </w:pPr>
            <w:r w:rsidRPr="001666DB">
              <w:rPr>
                <w:b/>
                <w:sz w:val="22"/>
                <w:szCs w:val="22"/>
              </w:rPr>
              <w:t>ИТОГО</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110,00</w:t>
            </w:r>
          </w:p>
        </w:tc>
        <w:tc>
          <w:tcPr>
            <w:tcW w:w="228" w:type="pct"/>
            <w:vAlign w:val="center"/>
          </w:tcPr>
          <w:p w:rsidR="00116420" w:rsidRPr="001666DB" w:rsidRDefault="00116420" w:rsidP="00116420">
            <w:pPr>
              <w:tabs>
                <w:tab w:val="left" w:pos="497"/>
              </w:tabs>
              <w:ind w:right="15"/>
              <w:jc w:val="center"/>
              <w:rPr>
                <w:b/>
                <w:sz w:val="22"/>
                <w:szCs w:val="22"/>
              </w:rPr>
            </w:pPr>
            <w:r w:rsidRPr="001666DB">
              <w:rPr>
                <w:b/>
                <w:sz w:val="22"/>
                <w:szCs w:val="22"/>
              </w:rPr>
              <w:t>2,22</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112,22</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123,5</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5,445</w:t>
            </w:r>
          </w:p>
        </w:tc>
        <w:tc>
          <w:tcPr>
            <w:tcW w:w="318" w:type="pct"/>
            <w:vAlign w:val="center"/>
          </w:tcPr>
          <w:p w:rsidR="00116420" w:rsidRPr="001666DB" w:rsidRDefault="00116420" w:rsidP="00116420">
            <w:pPr>
              <w:tabs>
                <w:tab w:val="left" w:pos="497"/>
              </w:tabs>
              <w:ind w:right="15"/>
              <w:jc w:val="center"/>
              <w:rPr>
                <w:b/>
                <w:sz w:val="20"/>
                <w:szCs w:val="20"/>
              </w:rPr>
            </w:pPr>
            <w:r w:rsidRPr="001666DB">
              <w:rPr>
                <w:b/>
                <w:sz w:val="20"/>
                <w:szCs w:val="20"/>
              </w:rPr>
              <w:t>128,945</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128,0</w:t>
            </w:r>
          </w:p>
        </w:tc>
        <w:tc>
          <w:tcPr>
            <w:tcW w:w="228" w:type="pct"/>
            <w:vAlign w:val="center"/>
          </w:tcPr>
          <w:p w:rsidR="00116420" w:rsidRPr="001666DB" w:rsidRDefault="00116420" w:rsidP="00116420">
            <w:pPr>
              <w:tabs>
                <w:tab w:val="left" w:pos="497"/>
              </w:tabs>
              <w:ind w:right="15"/>
              <w:jc w:val="center"/>
              <w:rPr>
                <w:b/>
                <w:sz w:val="20"/>
                <w:szCs w:val="20"/>
              </w:rPr>
            </w:pPr>
            <w:r w:rsidRPr="001666DB">
              <w:rPr>
                <w:b/>
                <w:sz w:val="20"/>
                <w:szCs w:val="20"/>
              </w:rPr>
              <w:t>5,66</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133,66</w:t>
            </w:r>
          </w:p>
        </w:tc>
        <w:tc>
          <w:tcPr>
            <w:tcW w:w="228" w:type="pct"/>
            <w:vAlign w:val="center"/>
          </w:tcPr>
          <w:p w:rsidR="00116420" w:rsidRPr="001666DB" w:rsidRDefault="00116420" w:rsidP="00116420">
            <w:pPr>
              <w:tabs>
                <w:tab w:val="left" w:pos="497"/>
              </w:tabs>
              <w:ind w:right="15"/>
              <w:jc w:val="center"/>
              <w:rPr>
                <w:b/>
                <w:sz w:val="20"/>
                <w:szCs w:val="20"/>
              </w:rPr>
            </w:pPr>
            <w:r w:rsidRPr="001666DB">
              <w:rPr>
                <w:b/>
                <w:sz w:val="20"/>
                <w:szCs w:val="20"/>
              </w:rPr>
              <w:t>132,0</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5,875</w:t>
            </w:r>
          </w:p>
        </w:tc>
        <w:tc>
          <w:tcPr>
            <w:tcW w:w="319" w:type="pct"/>
            <w:vAlign w:val="center"/>
          </w:tcPr>
          <w:p w:rsidR="00116420" w:rsidRPr="001666DB" w:rsidRDefault="00116420" w:rsidP="00116420">
            <w:pPr>
              <w:tabs>
                <w:tab w:val="left" w:pos="497"/>
              </w:tabs>
              <w:ind w:right="15"/>
              <w:jc w:val="center"/>
              <w:rPr>
                <w:b/>
                <w:sz w:val="22"/>
                <w:szCs w:val="22"/>
              </w:rPr>
            </w:pPr>
            <w:r w:rsidRPr="001666DB">
              <w:rPr>
                <w:b/>
                <w:sz w:val="22"/>
                <w:szCs w:val="22"/>
              </w:rPr>
              <w:t>137,875</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137,0</w:t>
            </w:r>
          </w:p>
        </w:tc>
        <w:tc>
          <w:tcPr>
            <w:tcW w:w="228" w:type="pct"/>
            <w:vAlign w:val="center"/>
          </w:tcPr>
          <w:p w:rsidR="00116420" w:rsidRPr="001666DB" w:rsidRDefault="00116420" w:rsidP="00116420">
            <w:pPr>
              <w:tabs>
                <w:tab w:val="left" w:pos="497"/>
              </w:tabs>
              <w:ind w:right="15"/>
              <w:jc w:val="center"/>
              <w:rPr>
                <w:b/>
                <w:sz w:val="22"/>
                <w:szCs w:val="22"/>
              </w:rPr>
            </w:pPr>
            <w:r w:rsidRPr="001666DB">
              <w:rPr>
                <w:b/>
                <w:sz w:val="22"/>
                <w:szCs w:val="22"/>
              </w:rPr>
              <w:t>6,19</w:t>
            </w:r>
          </w:p>
        </w:tc>
        <w:tc>
          <w:tcPr>
            <w:tcW w:w="273" w:type="pct"/>
            <w:vAlign w:val="center"/>
          </w:tcPr>
          <w:p w:rsidR="00116420" w:rsidRPr="001666DB" w:rsidRDefault="00116420" w:rsidP="00116420">
            <w:pPr>
              <w:tabs>
                <w:tab w:val="left" w:pos="497"/>
              </w:tabs>
              <w:ind w:right="15"/>
              <w:jc w:val="center"/>
              <w:rPr>
                <w:b/>
                <w:sz w:val="22"/>
                <w:szCs w:val="22"/>
              </w:rPr>
            </w:pPr>
            <w:r w:rsidRPr="001666DB">
              <w:rPr>
                <w:b/>
                <w:sz w:val="22"/>
                <w:szCs w:val="22"/>
              </w:rPr>
              <w:t>143,19</w:t>
            </w:r>
          </w:p>
        </w:tc>
      </w:tr>
    </w:tbl>
    <w:p w:rsidR="00787569" w:rsidRDefault="0002729E" w:rsidP="00374DD0">
      <w:pPr>
        <w:spacing w:line="360" w:lineRule="auto"/>
        <w:jc w:val="both"/>
      </w:pPr>
      <w:r w:rsidRPr="001666DB">
        <w:lastRenderedPageBreak/>
        <w:t xml:space="preserve">   </w:t>
      </w:r>
    </w:p>
    <w:p w:rsidR="00546045" w:rsidRPr="00AE68ED" w:rsidRDefault="00546045" w:rsidP="00546045">
      <w:pPr>
        <w:ind w:right="533"/>
        <w:jc w:val="both"/>
        <w:rPr>
          <w:sz w:val="22"/>
          <w:szCs w:val="22"/>
        </w:rPr>
      </w:pPr>
    </w:p>
    <w:p w:rsidR="00546045" w:rsidRDefault="00546045" w:rsidP="00546045">
      <w:pPr>
        <w:ind w:right="-370"/>
      </w:pPr>
    </w:p>
    <w:p w:rsidR="00FB324F" w:rsidRPr="00B26440" w:rsidRDefault="00FB324F" w:rsidP="00546045">
      <w:pPr>
        <w:spacing w:line="360" w:lineRule="auto"/>
        <w:rPr>
          <w:b/>
        </w:rPr>
      </w:pPr>
    </w:p>
    <w:sectPr w:rsidR="00FB324F" w:rsidRPr="00B26440" w:rsidSect="00507510">
      <w:headerReference w:type="default" r:id="rId20"/>
      <w:footerReference w:type="default" r:id="rId21"/>
      <w:pgSz w:w="16838" w:h="11906" w:orient="landscape"/>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380" w:rsidRDefault="00841380" w:rsidP="00494164">
      <w:r>
        <w:separator/>
      </w:r>
    </w:p>
  </w:endnote>
  <w:endnote w:type="continuationSeparator" w:id="0">
    <w:p w:rsidR="00841380" w:rsidRDefault="00841380" w:rsidP="0049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Roboto Condensed">
    <w:altName w:val="Times New Roman"/>
    <w:charset w:val="00"/>
    <w:family w:val="auto"/>
    <w:pitch w:val="default"/>
  </w:font>
  <w:font w:name="Segoe UI">
    <w:panose1 w:val="020B0502040204020203"/>
    <w:charset w:val="CC"/>
    <w:family w:val="swiss"/>
    <w:pitch w:val="variable"/>
    <w:sig w:usb0="E10022FF" w:usb1="C000E47F" w:usb2="00000029" w:usb3="00000000" w:csb0="000001DF" w:csb1="00000000"/>
  </w:font>
  <w:font w:name="Droid Sans">
    <w:altName w:val="MS Mincho"/>
    <w:charset w:val="80"/>
    <w:family w:val="auto"/>
    <w:pitch w:val="variable"/>
  </w:font>
  <w:font w:name="TimesNewRomanPSMT">
    <w:altName w:val="Arial Unicode MS"/>
    <w:charset w:val="80"/>
    <w:family w:val="roman"/>
    <w:pitch w:val="default"/>
    <w:sig w:usb0="00000203" w:usb1="08070000" w:usb2="00000010" w:usb3="00000000" w:csb0="00020005"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1233566"/>
      <w:docPartObj>
        <w:docPartGallery w:val="Page Numbers (Bottom of Page)"/>
        <w:docPartUnique/>
      </w:docPartObj>
    </w:sdtPr>
    <w:sdtEndPr/>
    <w:sdtContent>
      <w:p w:rsidR="00F82C83" w:rsidRDefault="004C3880">
        <w:pPr>
          <w:pStyle w:val="a7"/>
        </w:pPr>
        <w:r>
          <w:rPr>
            <w:noProof/>
          </w:rPr>
          <mc:AlternateContent>
            <mc:Choice Requires="wpg">
              <w:drawing>
                <wp:anchor distT="0" distB="0" distL="114300" distR="114300" simplePos="0" relativeHeight="251659776" behindDoc="0" locked="0" layoutInCell="1" allowOverlap="1">
                  <wp:simplePos x="0" y="0"/>
                  <wp:positionH relativeFrom="page">
                    <wp:align>center</wp:align>
                  </wp:positionH>
                  <wp:positionV relativeFrom="bottomMargin">
                    <wp:align>center</wp:align>
                  </wp:positionV>
                  <wp:extent cx="10668635" cy="190500"/>
                  <wp:effectExtent l="0" t="0" r="33020" b="0"/>
                  <wp:wrapNone/>
                  <wp:docPr id="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635" cy="190500"/>
                            <a:chOff x="0" y="14970"/>
                            <a:chExt cx="12255" cy="300"/>
                          </a:xfrm>
                        </wpg:grpSpPr>
                        <wps:wsp>
                          <wps:cNvPr id="14"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C83" w:rsidRDefault="00F82C83">
                                <w:pPr>
                                  <w:jc w:val="center"/>
                                </w:pPr>
                                <w:r>
                                  <w:fldChar w:fldCharType="begin"/>
                                </w:r>
                                <w:r>
                                  <w:instrText>PAGE    \* MERGEFORMAT</w:instrText>
                                </w:r>
                                <w:r>
                                  <w:fldChar w:fldCharType="separate"/>
                                </w:r>
                                <w:r w:rsidR="00517A1A" w:rsidRPr="00517A1A">
                                  <w:rPr>
                                    <w:noProof/>
                                    <w:color w:val="8C8C8C" w:themeColor="background1" w:themeShade="8C"/>
                                  </w:rPr>
                                  <w:t>20</w:t>
                                </w:r>
                                <w:r>
                                  <w:rPr>
                                    <w:color w:val="8C8C8C" w:themeColor="background1" w:themeShade="8C"/>
                                  </w:rPr>
                                  <w:fldChar w:fldCharType="end"/>
                                </w:r>
                              </w:p>
                            </w:txbxContent>
                          </wps:txbx>
                          <wps:bodyPr rot="0" vert="horz" wrap="square" lIns="0" tIns="0" rIns="0" bIns="0" anchor="t" anchorCtr="0" upright="1">
                            <a:noAutofit/>
                          </wps:bodyPr>
                        </wps:wsp>
                        <wpg:grpSp>
                          <wpg:cNvPr id="15" name="Group 31"/>
                          <wpg:cNvGrpSpPr>
                            <a:grpSpLocks/>
                          </wpg:cNvGrpSpPr>
                          <wpg:grpSpPr bwMode="auto">
                            <a:xfrm flipH="1">
                              <a:off x="0" y="14970"/>
                              <a:ext cx="12255" cy="230"/>
                              <a:chOff x="-8" y="14978"/>
                              <a:chExt cx="12255" cy="230"/>
                            </a:xfrm>
                          </wpg:grpSpPr>
                          <wps:wsp>
                            <wps:cNvPr id="1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32" style="position:absolute;margin-left:0;margin-top:0;width:840.05pt;height:15pt;z-index:2516597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">
                  <v:shapetype id="_x0000_t202" coordsize="21600,21600" o:spt="202" path="m,l,21600r21600,l21600,xe">
                    <v:stroke joinstyle="miter"/>
                    <v:path gradientshapeok="t" o:connecttype="rect"/>
                  </v:shapetype>
                  <v:shape id="Text Box 25" o:spid="_x0000_s1033"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F82C83" w:rsidRDefault="00F82C83">
                          <w:pPr>
                            <w:jc w:val="center"/>
                          </w:pPr>
                          <w:r>
                            <w:fldChar w:fldCharType="begin"/>
                          </w:r>
                          <w:r>
                            <w:instrText>PAGE    \* MERGEFORMAT</w:instrText>
                          </w:r>
                          <w:r>
                            <w:fldChar w:fldCharType="separate"/>
                          </w:r>
                          <w:r w:rsidR="00517A1A" w:rsidRPr="00517A1A">
                            <w:rPr>
                              <w:noProof/>
                              <w:color w:val="8C8C8C" w:themeColor="background1" w:themeShade="8C"/>
                            </w:rPr>
                            <w:t>20</w:t>
                          </w:r>
                          <w:r>
                            <w:rPr>
                              <w:color w:val="8C8C8C" w:themeColor="background1" w:themeShade="8C"/>
                            </w:rPr>
                            <w:fldChar w:fldCharType="end"/>
                          </w:r>
                        </w:p>
                      </w:txbxContent>
                    </v:textbox>
                  </v:shape>
                  <v:group id="Group 31" o:spid="_x0000_s1034"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50FqMAAAADbAAAADwAAAGRycy9kb3ducmV2LnhtbERPS4vCMBC+C/6HMII3&#10;TXfpinSNIoKLiBfrA49DM9uGbSaliVr/vVkQvM3H95zZorO1uFHrjWMFH+MEBHHhtOFSwfGwHk1B&#10;+ICssXZMCh7kYTHv92aYaXfnPd3yUIoYwj5DBVUITSalLyqy6MeuIY7cr2sthgjbUuoW7zHc1vIz&#10;SSbSouHYUGFDq4qKv/xqFZyWJqX0fNnukoJoo+XlJzepUsNBt/wGEagLb/HLvdFx/hf8/xIPkPMn&#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fnQWowAAAANsAAAAPAAAA&#10;AAAAAAAAAAAAAKoCAABkcnMvZG93bnJldi54bWxQSwUGAAAAAAQABAD6AAAAl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5"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Hqy8AAAADbAAAADwAAAGRycy9kb3ducmV2LnhtbERPTYvCMBC9L/gfwgheRFMFRapRRJB6&#10;2cO6Ch7HZmyKzaQ0Uev++o0geJvH+5zFqrWVuFPjS8cKRsMEBHHudMmFgsPvdjAD4QOyxsoxKXiS&#10;h9Wy87XAVLsH/9B9HwoRQ9inqMCEUKdS+tyQRT90NXHkLq6xGCJsCqkbfMRwW8lxkkylxZJjg8Ga&#10;Noby6/5mFfR9Io/55GSyfvZ9/tNHPqxtplSv267nIAK14SN+u3c6zp/C65d4gFz+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R6svAAAAA2wAAAA8AAAAAAAAAAAAAAAAA&#10;oQIAAGRycy9kb3ducmV2LnhtbFBLBQYAAAAABAAEAPkAAACOAwAAAAA=&#10;" strokecolor="#a5a5a5"/>
                    <v:shape id="AutoShape 28" o:spid="_x0000_s1036"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HeL8IAAADbAAAADwAAAGRycy9kb3ducmV2LnhtbERPS4vCMBC+C/sfwizsRTTVg0ptKrLF&#10;ZUEEXxdvQzPbVptJaaJ2/70RBG/z8T0nWXSmFjdqXWVZwWgYgSDOra64UHA8rAYzEM4ja6wtk4J/&#10;crBIP3oJxtreeUe3vS9ECGEXo4LS+yaW0uUlGXRD2xAH7s+2Bn2AbSF1i/cQbmo5jqKJNFhxaCix&#10;oe+S8sv+ahRsdj/Hy0les3FXLftnXGen8zZT6uuzW85BeOr8W/xy/+owfwrPX8IBM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HeL8IAAADbAAAADwAAAAAAAAAAAAAA&#10;AAChAgAAZHJzL2Rvd25yZXYueG1sUEsFBgAAAAAEAAQA+QAAAJADAAAAAA==&#10;" adj="20904" strokecolor="#a5a5a5"/>
                  </v:group>
                  <w10:wrap anchorx="page" anchory="margin"/>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C83" w:rsidRDefault="004C3880" w:rsidP="00D9586D">
    <w:pPr>
      <w:pStyle w:val="a7"/>
      <w:jc w:val="center"/>
    </w:pPr>
    <w:r>
      <w:rPr>
        <w:noProof/>
      </w:rPr>
      <mc:AlternateContent>
        <mc:Choice Requires="wpg">
          <w:drawing>
            <wp:anchor distT="0" distB="0" distL="114300" distR="114300" simplePos="0" relativeHeight="251657728" behindDoc="0" locked="0" layoutInCell="1" allowOverlap="1">
              <wp:simplePos x="0" y="0"/>
              <wp:positionH relativeFrom="page">
                <wp:posOffset>5080</wp:posOffset>
              </wp:positionH>
              <wp:positionV relativeFrom="page">
                <wp:posOffset>7107555</wp:posOffset>
              </wp:positionV>
              <wp:extent cx="10677525" cy="190500"/>
              <wp:effectExtent l="0" t="0" r="33020" b="0"/>
              <wp:wrapNone/>
              <wp:docPr id="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77525" cy="190500"/>
                        <a:chOff x="0" y="14970"/>
                        <a:chExt cx="12255" cy="300"/>
                      </a:xfrm>
                    </wpg:grpSpPr>
                    <wps:wsp>
                      <wps:cNvPr id="8" name="Text Box 13"/>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C83" w:rsidRDefault="00F82C83">
                            <w:pPr>
                              <w:jc w:val="center"/>
                            </w:pPr>
                            <w:r>
                              <w:fldChar w:fldCharType="begin"/>
                            </w:r>
                            <w:r>
                              <w:instrText xml:space="preserve"> PAGE    \* MERGEFORMAT </w:instrText>
                            </w:r>
                            <w:r>
                              <w:fldChar w:fldCharType="separate"/>
                            </w:r>
                            <w:r w:rsidR="00517A1A" w:rsidRPr="00517A1A">
                              <w:rPr>
                                <w:noProof/>
                                <w:color w:val="8C8C8C"/>
                              </w:rPr>
                              <w:t>103</w:t>
                            </w:r>
                            <w:r>
                              <w:rPr>
                                <w:noProof/>
                                <w:color w:val="8C8C8C"/>
                              </w:rPr>
                              <w:fldChar w:fldCharType="end"/>
                            </w:r>
                          </w:p>
                        </w:txbxContent>
                      </wps:txbx>
                      <wps:bodyPr rot="0" vert="horz" wrap="square" lIns="0" tIns="0" rIns="0" bIns="0" anchor="t" anchorCtr="0" upright="1">
                        <a:noAutofit/>
                      </wps:bodyPr>
                    </wps:wsp>
                    <wpg:grpSp>
                      <wpg:cNvPr id="10" name="Group 14"/>
                      <wpg:cNvGrpSpPr>
                        <a:grpSpLocks/>
                      </wpg:cNvGrpSpPr>
                      <wpg:grpSpPr bwMode="auto">
                        <a:xfrm flipH="1">
                          <a:off x="0" y="14970"/>
                          <a:ext cx="12255" cy="230"/>
                          <a:chOff x="-8" y="14978"/>
                          <a:chExt cx="12255" cy="230"/>
                        </a:xfrm>
                      </wpg:grpSpPr>
                      <wps:wsp>
                        <wps:cNvPr id="11" name="AutoShape 15"/>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2" name="AutoShape 16"/>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12" o:spid="_x0000_s1037" style="position:absolute;left:0;text-align:left;margin-left:.4pt;margin-top:559.65pt;width:840.75pt;height:15pt;z-index:251657728;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">
              <v:shapetype id="_x0000_t202" coordsize="21600,21600" o:spt="202" path="m,l,21600r21600,l21600,xe">
                <v:stroke joinstyle="miter"/>
                <v:path gradientshapeok="t" o:connecttype="rect"/>
              </v:shapetype>
              <v:shape id="Text Box 13" o:spid="_x0000_s1038"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F82C83" w:rsidRDefault="00F82C83">
                      <w:pPr>
                        <w:jc w:val="center"/>
                      </w:pPr>
                      <w:r>
                        <w:fldChar w:fldCharType="begin"/>
                      </w:r>
                      <w:r>
                        <w:instrText xml:space="preserve"> PAGE    \* MERGEFORMAT </w:instrText>
                      </w:r>
                      <w:r>
                        <w:fldChar w:fldCharType="separate"/>
                      </w:r>
                      <w:r w:rsidR="00517A1A" w:rsidRPr="00517A1A">
                        <w:rPr>
                          <w:noProof/>
                          <w:color w:val="8C8C8C"/>
                        </w:rPr>
                        <w:t>103</w:t>
                      </w:r>
                      <w:r>
                        <w:rPr>
                          <w:noProof/>
                          <w:color w:val="8C8C8C"/>
                        </w:rPr>
                        <w:fldChar w:fldCharType="end"/>
                      </w:r>
                    </w:p>
                  </w:txbxContent>
                </v:textbox>
              </v:shape>
              <v:group id="Group 14" o:spid="_x0000_s1039"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qpjD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4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hyv8EAAADbAAAADwAAAGRycy9kb3ducmV2LnhtbERPTYvCMBC9C/6HMIIX0VRBka5RRJDu&#10;ZQ9qBY+zzWxTtpmUJqtdf70RBG/zeJ+z2nS2FldqfeVYwXSSgCAunK64VJCf9uMlCB+QNdaOScE/&#10;edis+70Vptrd+EDXYyhFDGGfogITQpNK6QtDFv3ENcSR+3GtxRBhW0rd4i2G21rOkmQhLVYcGww2&#10;tDNU/B7/rIKRT+S5mF9MNsq+vu/6zPnWZkoNB932A0SgLrzFL/enjvOn8PwlHi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eHK/wQAAANsAAAAPAAAAAAAAAAAAAAAA&#10;AKECAABkcnMvZG93bnJldi54bWxQSwUGAAAAAAQABAD5AAAAjwMAAAAA&#10;" strokecolor="#a5a5a5"/>
                <v:shape id="AutoShape 16" o:spid="_x0000_s104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Z9t8IAAADbAAAADwAAAGRycy9kb3ducmV2LnhtbERPS4vCMBC+L/gfwix4WbapPchSTUW2&#10;KIIIvi7ehma2rTaT0kSt/94Iwt7m43vOdNabRtyoc7VlBaMoBkFcWF1zqeB4WHz/gHAeWWNjmRQ8&#10;yMEsG3xMMdX2zju67X0pQgi7FBVU3replK6oyKCLbEscuD/bGfQBdqXUHd5DuGlkEsdjabDm0FBh&#10;S78VFZf91SjY7JbHy0le86Sv519nXOen8zZXavjZzycgPPX+X/x2r3SYn8Drl3CAzJ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3Z9t8IAAADbAAAADwAAAAAAAAAAAAAA&#10;AAChAgAAZHJzL2Rvd25yZXYueG1sUEsFBgAAAAAEAAQA+QAAAJADAAAAAA==&#10;" adj="20904" strokecolor="#a5a5a5"/>
              </v:group>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380" w:rsidRDefault="00841380" w:rsidP="00494164">
      <w:r>
        <w:separator/>
      </w:r>
    </w:p>
  </w:footnote>
  <w:footnote w:type="continuationSeparator" w:id="0">
    <w:p w:rsidR="00841380" w:rsidRDefault="00841380" w:rsidP="00494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C83" w:rsidRDefault="00F82C83" w:rsidP="004934DA">
    <w:pPr>
      <w:pStyle w:val="a5"/>
      <w:tabs>
        <w:tab w:val="clear" w:pos="4677"/>
        <w:tab w:val="clear" w:pos="9355"/>
        <w:tab w:val="left" w:pos="915"/>
      </w:tabs>
    </w:pPr>
    <w:r>
      <w:tab/>
      <w:t>Программа развития на 2020-2024 гг.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C83" w:rsidRPr="00465C11" w:rsidRDefault="00F82C83" w:rsidP="00E8653A">
    <w:pPr>
      <w:pStyle w:val="a5"/>
      <w:tabs>
        <w:tab w:val="clear" w:pos="4677"/>
        <w:tab w:val="clear" w:pos="9355"/>
        <w:tab w:val="left" w:pos="915"/>
      </w:tabs>
      <w:rPr>
        <w:b/>
      </w:rPr>
    </w:pPr>
    <w:r w:rsidRPr="00465C11">
      <w:rPr>
        <w:b/>
      </w:rPr>
      <w:t>Программа развития на 2020-2024 гг.</w:t>
    </w:r>
  </w:p>
  <w:p w:rsidR="00F82C83" w:rsidRDefault="00F82C83">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C83" w:rsidRPr="00465C11" w:rsidRDefault="00F82C83" w:rsidP="00B70998">
    <w:pPr>
      <w:pStyle w:val="a5"/>
      <w:tabs>
        <w:tab w:val="clear" w:pos="4677"/>
        <w:tab w:val="clear" w:pos="9355"/>
        <w:tab w:val="left" w:pos="915"/>
      </w:tabs>
      <w:rPr>
        <w:b/>
      </w:rPr>
    </w:pPr>
    <w:r w:rsidRPr="00465C11">
      <w:rPr>
        <w:b/>
      </w:rPr>
      <w:t>Программа развития на 2020-2024 гг.</w:t>
    </w:r>
  </w:p>
  <w:p w:rsidR="00F82C83" w:rsidRPr="00B70998" w:rsidRDefault="00F82C83" w:rsidP="00B7099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DB060A"/>
    <w:multiLevelType w:val="hybridMultilevel"/>
    <w:tmpl w:val="A79A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937A67"/>
    <w:multiLevelType w:val="hybridMultilevel"/>
    <w:tmpl w:val="3C889016"/>
    <w:lvl w:ilvl="0" w:tplc="144CE730">
      <w:start w:val="1"/>
      <w:numFmt w:val="bullet"/>
      <w:lvlText w:val=""/>
      <w:lvlJc w:val="left"/>
      <w:pPr>
        <w:tabs>
          <w:tab w:val="num" w:pos="720"/>
        </w:tabs>
        <w:ind w:left="720" w:hanging="360"/>
      </w:pPr>
      <w:rPr>
        <w:rFonts w:ascii="Wingdings" w:hAnsi="Wingdings" w:hint="default"/>
      </w:rPr>
    </w:lvl>
    <w:lvl w:ilvl="1" w:tplc="08B0B80C">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B341FB"/>
    <w:multiLevelType w:val="hybridMultilevel"/>
    <w:tmpl w:val="112C1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80F61AE"/>
    <w:multiLevelType w:val="hybridMultilevel"/>
    <w:tmpl w:val="53541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8742A2"/>
    <w:multiLevelType w:val="hybridMultilevel"/>
    <w:tmpl w:val="0EEE3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062731"/>
    <w:multiLevelType w:val="hybridMultilevel"/>
    <w:tmpl w:val="7B225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B543E90"/>
    <w:multiLevelType w:val="hybridMultilevel"/>
    <w:tmpl w:val="B002E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1E693F"/>
    <w:multiLevelType w:val="hybridMultilevel"/>
    <w:tmpl w:val="E4229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DD4035"/>
    <w:multiLevelType w:val="hybridMultilevel"/>
    <w:tmpl w:val="D556F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A70F33"/>
    <w:multiLevelType w:val="multilevel"/>
    <w:tmpl w:val="A36A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DF6F65"/>
    <w:multiLevelType w:val="hybridMultilevel"/>
    <w:tmpl w:val="9DB6D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416536"/>
    <w:multiLevelType w:val="hybridMultilevel"/>
    <w:tmpl w:val="16480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E8209F"/>
    <w:multiLevelType w:val="multilevel"/>
    <w:tmpl w:val="71F4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980368"/>
    <w:multiLevelType w:val="hybridMultilevel"/>
    <w:tmpl w:val="4A46E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AF4814"/>
    <w:multiLevelType w:val="hybridMultilevel"/>
    <w:tmpl w:val="603C6AB2"/>
    <w:lvl w:ilvl="0" w:tplc="B2F2910A">
      <w:start w:val="1"/>
      <w:numFmt w:val="bullet"/>
      <w:lvlText w:val=""/>
      <w:lvlJc w:val="left"/>
      <w:pPr>
        <w:ind w:left="643" w:hanging="360"/>
      </w:pPr>
      <w:rPr>
        <w:rFonts w:ascii="Symbol" w:hAnsi="Symbol" w:hint="default"/>
        <w:color w:val="000000" w:themeColor="text1"/>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16">
    <w:nsid w:val="2A10727B"/>
    <w:multiLevelType w:val="hybridMultilevel"/>
    <w:tmpl w:val="33DA8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324C33"/>
    <w:multiLevelType w:val="hybridMultilevel"/>
    <w:tmpl w:val="E4229B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D7C1930"/>
    <w:multiLevelType w:val="hybridMultilevel"/>
    <w:tmpl w:val="EE549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B84D74"/>
    <w:multiLevelType w:val="hybridMultilevel"/>
    <w:tmpl w:val="4F444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015A3B"/>
    <w:multiLevelType w:val="hybridMultilevel"/>
    <w:tmpl w:val="A5F8C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895354"/>
    <w:multiLevelType w:val="hybridMultilevel"/>
    <w:tmpl w:val="2F0408EA"/>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22">
    <w:nsid w:val="3EDA7F85"/>
    <w:multiLevelType w:val="multilevel"/>
    <w:tmpl w:val="E796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95733E"/>
    <w:multiLevelType w:val="hybridMultilevel"/>
    <w:tmpl w:val="19C88E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09D0DC5"/>
    <w:multiLevelType w:val="hybridMultilevel"/>
    <w:tmpl w:val="BED0C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6572C2"/>
    <w:multiLevelType w:val="multilevel"/>
    <w:tmpl w:val="BF6A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BD4377"/>
    <w:multiLevelType w:val="hybridMultilevel"/>
    <w:tmpl w:val="CB889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5C7CFF"/>
    <w:multiLevelType w:val="hybridMultilevel"/>
    <w:tmpl w:val="09545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D03117"/>
    <w:multiLevelType w:val="hybridMultilevel"/>
    <w:tmpl w:val="15721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6613D2F"/>
    <w:multiLevelType w:val="hybridMultilevel"/>
    <w:tmpl w:val="08D63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A4545F"/>
    <w:multiLevelType w:val="hybridMultilevel"/>
    <w:tmpl w:val="040CAD48"/>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1">
    <w:nsid w:val="4B345BCC"/>
    <w:multiLevelType w:val="multilevel"/>
    <w:tmpl w:val="F58E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5E34A7"/>
    <w:multiLevelType w:val="hybridMultilevel"/>
    <w:tmpl w:val="3CEEC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870138"/>
    <w:multiLevelType w:val="hybridMultilevel"/>
    <w:tmpl w:val="E0302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09B1167"/>
    <w:multiLevelType w:val="hybridMultilevel"/>
    <w:tmpl w:val="9C7EF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0D073DE"/>
    <w:multiLevelType w:val="hybridMultilevel"/>
    <w:tmpl w:val="EBBAE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3094E92"/>
    <w:multiLevelType w:val="hybridMultilevel"/>
    <w:tmpl w:val="D4647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C7481B"/>
    <w:multiLevelType w:val="multilevel"/>
    <w:tmpl w:val="DA2A3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58142E6"/>
    <w:multiLevelType w:val="hybridMultilevel"/>
    <w:tmpl w:val="AA18CE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6954B1"/>
    <w:multiLevelType w:val="hybridMultilevel"/>
    <w:tmpl w:val="C698722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7117603C"/>
    <w:multiLevelType w:val="hybridMultilevel"/>
    <w:tmpl w:val="5EFC5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1704D5"/>
    <w:multiLevelType w:val="hybridMultilevel"/>
    <w:tmpl w:val="A8DA4E26"/>
    <w:lvl w:ilvl="0" w:tplc="24CCFCD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2">
    <w:nsid w:val="734D167D"/>
    <w:multiLevelType w:val="hybridMultilevel"/>
    <w:tmpl w:val="C8E0CD68"/>
    <w:lvl w:ilvl="0" w:tplc="18E8FA20">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Times New Roman" w:hint="default"/>
      </w:rPr>
    </w:lvl>
    <w:lvl w:ilvl="3" w:tplc="04190001">
      <w:start w:val="1"/>
      <w:numFmt w:val="bullet"/>
      <w:lvlText w:val=""/>
      <w:lvlJc w:val="left"/>
      <w:pPr>
        <w:ind w:left="2880" w:hanging="360"/>
      </w:pPr>
      <w:rPr>
        <w:rFonts w:ascii="Symbol" w:hAnsi="Symbol" w:cs="Times New Roman"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Times New Roman" w:hint="default"/>
      </w:rPr>
    </w:lvl>
    <w:lvl w:ilvl="6" w:tplc="04190001">
      <w:start w:val="1"/>
      <w:numFmt w:val="bullet"/>
      <w:lvlText w:val=""/>
      <w:lvlJc w:val="left"/>
      <w:pPr>
        <w:ind w:left="5040" w:hanging="360"/>
      </w:pPr>
      <w:rPr>
        <w:rFonts w:ascii="Symbol" w:hAnsi="Symbol" w:cs="Times New Roman"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Times New Roman" w:hint="default"/>
      </w:rPr>
    </w:lvl>
  </w:abstractNum>
  <w:abstractNum w:abstractNumId="43">
    <w:nsid w:val="78E83D2C"/>
    <w:multiLevelType w:val="hybridMultilevel"/>
    <w:tmpl w:val="4B16E51C"/>
    <w:lvl w:ilvl="0" w:tplc="336071D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D40A88"/>
    <w:multiLevelType w:val="hybridMultilevel"/>
    <w:tmpl w:val="4FD03A42"/>
    <w:lvl w:ilvl="0" w:tplc="7CE83BB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ABE2AA3"/>
    <w:multiLevelType w:val="multilevel"/>
    <w:tmpl w:val="D590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2A4C72"/>
    <w:multiLevelType w:val="hybridMultilevel"/>
    <w:tmpl w:val="D8C233E8"/>
    <w:lvl w:ilvl="0" w:tplc="3AB2405C">
      <w:start w:val="1"/>
      <w:numFmt w:val="bullet"/>
      <w:lvlText w:val=""/>
      <w:lvlJc w:val="left"/>
      <w:pPr>
        <w:ind w:left="720" w:hanging="360"/>
      </w:pPr>
      <w:rPr>
        <w:rFonts w:ascii="Symbol" w:hAnsi="Symbol" w:hint="default"/>
      </w:rPr>
    </w:lvl>
    <w:lvl w:ilvl="1" w:tplc="9E301A74" w:tentative="1">
      <w:start w:val="1"/>
      <w:numFmt w:val="bullet"/>
      <w:lvlText w:val="o"/>
      <w:lvlJc w:val="left"/>
      <w:pPr>
        <w:ind w:left="1440" w:hanging="360"/>
      </w:pPr>
      <w:rPr>
        <w:rFonts w:ascii="Courier New" w:hAnsi="Courier New" w:cs="Courier New" w:hint="default"/>
      </w:rPr>
    </w:lvl>
    <w:lvl w:ilvl="2" w:tplc="4D2AAECA" w:tentative="1">
      <w:start w:val="1"/>
      <w:numFmt w:val="bullet"/>
      <w:lvlText w:val=""/>
      <w:lvlJc w:val="left"/>
      <w:pPr>
        <w:ind w:left="2160" w:hanging="360"/>
      </w:pPr>
      <w:rPr>
        <w:rFonts w:ascii="Wingdings" w:hAnsi="Wingdings" w:hint="default"/>
      </w:rPr>
    </w:lvl>
    <w:lvl w:ilvl="3" w:tplc="0C3469D8" w:tentative="1">
      <w:start w:val="1"/>
      <w:numFmt w:val="bullet"/>
      <w:lvlText w:val=""/>
      <w:lvlJc w:val="left"/>
      <w:pPr>
        <w:ind w:left="2880" w:hanging="360"/>
      </w:pPr>
      <w:rPr>
        <w:rFonts w:ascii="Symbol" w:hAnsi="Symbol" w:hint="default"/>
      </w:rPr>
    </w:lvl>
    <w:lvl w:ilvl="4" w:tplc="DB68AE72" w:tentative="1">
      <w:start w:val="1"/>
      <w:numFmt w:val="bullet"/>
      <w:lvlText w:val="o"/>
      <w:lvlJc w:val="left"/>
      <w:pPr>
        <w:ind w:left="3600" w:hanging="360"/>
      </w:pPr>
      <w:rPr>
        <w:rFonts w:ascii="Courier New" w:hAnsi="Courier New" w:cs="Courier New" w:hint="default"/>
      </w:rPr>
    </w:lvl>
    <w:lvl w:ilvl="5" w:tplc="FA2065CA" w:tentative="1">
      <w:start w:val="1"/>
      <w:numFmt w:val="bullet"/>
      <w:lvlText w:val=""/>
      <w:lvlJc w:val="left"/>
      <w:pPr>
        <w:ind w:left="4320" w:hanging="360"/>
      </w:pPr>
      <w:rPr>
        <w:rFonts w:ascii="Wingdings" w:hAnsi="Wingdings" w:hint="default"/>
      </w:rPr>
    </w:lvl>
    <w:lvl w:ilvl="6" w:tplc="8594F054" w:tentative="1">
      <w:start w:val="1"/>
      <w:numFmt w:val="bullet"/>
      <w:lvlText w:val=""/>
      <w:lvlJc w:val="left"/>
      <w:pPr>
        <w:ind w:left="5040" w:hanging="360"/>
      </w:pPr>
      <w:rPr>
        <w:rFonts w:ascii="Symbol" w:hAnsi="Symbol" w:hint="default"/>
      </w:rPr>
    </w:lvl>
    <w:lvl w:ilvl="7" w:tplc="71949B8C" w:tentative="1">
      <w:start w:val="1"/>
      <w:numFmt w:val="bullet"/>
      <w:lvlText w:val="o"/>
      <w:lvlJc w:val="left"/>
      <w:pPr>
        <w:ind w:left="5760" w:hanging="360"/>
      </w:pPr>
      <w:rPr>
        <w:rFonts w:ascii="Courier New" w:hAnsi="Courier New" w:cs="Courier New" w:hint="default"/>
      </w:rPr>
    </w:lvl>
    <w:lvl w:ilvl="8" w:tplc="CEC0433C" w:tentative="1">
      <w:start w:val="1"/>
      <w:numFmt w:val="bullet"/>
      <w:lvlText w:val=""/>
      <w:lvlJc w:val="left"/>
      <w:pPr>
        <w:ind w:left="6480" w:hanging="360"/>
      </w:pPr>
      <w:rPr>
        <w:rFonts w:ascii="Wingdings" w:hAnsi="Wingdings" w:hint="default"/>
      </w:rPr>
    </w:lvl>
  </w:abstractNum>
  <w:abstractNum w:abstractNumId="47">
    <w:nsid w:val="7B582A02"/>
    <w:multiLevelType w:val="hybridMultilevel"/>
    <w:tmpl w:val="A90C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E1240D6"/>
    <w:multiLevelType w:val="hybridMultilevel"/>
    <w:tmpl w:val="0B24C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
  </w:num>
  <w:num w:numId="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9"/>
  </w:num>
  <w:num w:numId="7">
    <w:abstractNumId w:val="27"/>
  </w:num>
  <w:num w:numId="8">
    <w:abstractNumId w:val="11"/>
  </w:num>
  <w:num w:numId="9">
    <w:abstractNumId w:val="47"/>
  </w:num>
  <w:num w:numId="10">
    <w:abstractNumId w:val="42"/>
  </w:num>
  <w:num w:numId="11">
    <w:abstractNumId w:val="38"/>
  </w:num>
  <w:num w:numId="12">
    <w:abstractNumId w:val="39"/>
  </w:num>
  <w:num w:numId="13">
    <w:abstractNumId w:val="45"/>
  </w:num>
  <w:num w:numId="14">
    <w:abstractNumId w:val="22"/>
  </w:num>
  <w:num w:numId="15">
    <w:abstractNumId w:val="41"/>
  </w:num>
  <w:num w:numId="16">
    <w:abstractNumId w:val="43"/>
  </w:num>
  <w:num w:numId="17">
    <w:abstractNumId w:val="46"/>
  </w:num>
  <w:num w:numId="18">
    <w:abstractNumId w:val="23"/>
  </w:num>
  <w:num w:numId="19">
    <w:abstractNumId w:val="4"/>
  </w:num>
  <w:num w:numId="20">
    <w:abstractNumId w:val="8"/>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36"/>
  </w:num>
  <w:num w:numId="24">
    <w:abstractNumId w:val="12"/>
  </w:num>
  <w:num w:numId="25">
    <w:abstractNumId w:val="35"/>
  </w:num>
  <w:num w:numId="26">
    <w:abstractNumId w:val="24"/>
  </w:num>
  <w:num w:numId="27">
    <w:abstractNumId w:val="48"/>
  </w:num>
  <w:num w:numId="28">
    <w:abstractNumId w:val="9"/>
  </w:num>
  <w:num w:numId="29">
    <w:abstractNumId w:val="40"/>
  </w:num>
  <w:num w:numId="30">
    <w:abstractNumId w:val="19"/>
  </w:num>
  <w:num w:numId="31">
    <w:abstractNumId w:val="33"/>
  </w:num>
  <w:num w:numId="32">
    <w:abstractNumId w:val="21"/>
  </w:num>
  <w:num w:numId="33">
    <w:abstractNumId w:val="28"/>
  </w:num>
  <w:num w:numId="34">
    <w:abstractNumId w:val="7"/>
  </w:num>
  <w:num w:numId="35">
    <w:abstractNumId w:val="5"/>
  </w:num>
  <w:num w:numId="36">
    <w:abstractNumId w:val="32"/>
  </w:num>
  <w:num w:numId="37">
    <w:abstractNumId w:val="20"/>
  </w:num>
  <w:num w:numId="38">
    <w:abstractNumId w:val="6"/>
  </w:num>
  <w:num w:numId="39">
    <w:abstractNumId w:val="34"/>
  </w:num>
  <w:num w:numId="40">
    <w:abstractNumId w:val="16"/>
  </w:num>
  <w:num w:numId="41">
    <w:abstractNumId w:val="3"/>
  </w:num>
  <w:num w:numId="42">
    <w:abstractNumId w:val="30"/>
  </w:num>
  <w:num w:numId="43">
    <w:abstractNumId w:val="15"/>
  </w:num>
  <w:num w:numId="44">
    <w:abstractNumId w:val="10"/>
  </w:num>
  <w:num w:numId="45">
    <w:abstractNumId w:val="13"/>
  </w:num>
  <w:num w:numId="46">
    <w:abstractNumId w:val="31"/>
  </w:num>
  <w:num w:numId="47">
    <w:abstractNumId w:val="37"/>
  </w:num>
  <w:num w:numId="48">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D61"/>
    <w:rsid w:val="000063BC"/>
    <w:rsid w:val="0002460B"/>
    <w:rsid w:val="0002729E"/>
    <w:rsid w:val="00030FCA"/>
    <w:rsid w:val="00032ACF"/>
    <w:rsid w:val="00034909"/>
    <w:rsid w:val="00035B2A"/>
    <w:rsid w:val="0003628C"/>
    <w:rsid w:val="000435BE"/>
    <w:rsid w:val="0005542E"/>
    <w:rsid w:val="00070386"/>
    <w:rsid w:val="0007558A"/>
    <w:rsid w:val="00085061"/>
    <w:rsid w:val="000861FD"/>
    <w:rsid w:val="00095FC9"/>
    <w:rsid w:val="00097C9F"/>
    <w:rsid w:val="000A4E1A"/>
    <w:rsid w:val="000A6C69"/>
    <w:rsid w:val="000A74FD"/>
    <w:rsid w:val="000B255F"/>
    <w:rsid w:val="000B6B12"/>
    <w:rsid w:val="000C14BA"/>
    <w:rsid w:val="000C1519"/>
    <w:rsid w:val="000C1960"/>
    <w:rsid w:val="000C470B"/>
    <w:rsid w:val="000C7284"/>
    <w:rsid w:val="000F3265"/>
    <w:rsid w:val="000F7084"/>
    <w:rsid w:val="000F7B7A"/>
    <w:rsid w:val="0010662D"/>
    <w:rsid w:val="001155FA"/>
    <w:rsid w:val="00116420"/>
    <w:rsid w:val="00122F5F"/>
    <w:rsid w:val="00126DB9"/>
    <w:rsid w:val="001328BE"/>
    <w:rsid w:val="00140039"/>
    <w:rsid w:val="00140183"/>
    <w:rsid w:val="001467BE"/>
    <w:rsid w:val="001555FF"/>
    <w:rsid w:val="00163565"/>
    <w:rsid w:val="001666DB"/>
    <w:rsid w:val="0017531C"/>
    <w:rsid w:val="001804FF"/>
    <w:rsid w:val="001825CD"/>
    <w:rsid w:val="00182B58"/>
    <w:rsid w:val="001964AB"/>
    <w:rsid w:val="00197B0D"/>
    <w:rsid w:val="001A4420"/>
    <w:rsid w:val="001A6BB3"/>
    <w:rsid w:val="001B3F0B"/>
    <w:rsid w:val="001C5381"/>
    <w:rsid w:val="001D5DFE"/>
    <w:rsid w:val="001E0262"/>
    <w:rsid w:val="001E3A11"/>
    <w:rsid w:val="001E4CEE"/>
    <w:rsid w:val="001E5AF9"/>
    <w:rsid w:val="001F1E44"/>
    <w:rsid w:val="001F6FBF"/>
    <w:rsid w:val="002042D8"/>
    <w:rsid w:val="00206EF1"/>
    <w:rsid w:val="00216F91"/>
    <w:rsid w:val="0023189F"/>
    <w:rsid w:val="00232DA1"/>
    <w:rsid w:val="00234544"/>
    <w:rsid w:val="00243F29"/>
    <w:rsid w:val="00244BBF"/>
    <w:rsid w:val="00254534"/>
    <w:rsid w:val="00257D35"/>
    <w:rsid w:val="00270EA9"/>
    <w:rsid w:val="002837CB"/>
    <w:rsid w:val="002A2B89"/>
    <w:rsid w:val="002B74A5"/>
    <w:rsid w:val="002C4B0B"/>
    <w:rsid w:val="002D290D"/>
    <w:rsid w:val="002D38E0"/>
    <w:rsid w:val="002E307A"/>
    <w:rsid w:val="002F461F"/>
    <w:rsid w:val="002F76F6"/>
    <w:rsid w:val="002F7E7E"/>
    <w:rsid w:val="003008B3"/>
    <w:rsid w:val="00305277"/>
    <w:rsid w:val="00332992"/>
    <w:rsid w:val="00335E7D"/>
    <w:rsid w:val="0034124B"/>
    <w:rsid w:val="003415BC"/>
    <w:rsid w:val="003523C4"/>
    <w:rsid w:val="003612B9"/>
    <w:rsid w:val="0036567E"/>
    <w:rsid w:val="00366A88"/>
    <w:rsid w:val="00366C0C"/>
    <w:rsid w:val="00373D9C"/>
    <w:rsid w:val="00374DD0"/>
    <w:rsid w:val="003774B2"/>
    <w:rsid w:val="00377768"/>
    <w:rsid w:val="00380C7B"/>
    <w:rsid w:val="0038204C"/>
    <w:rsid w:val="00390C0F"/>
    <w:rsid w:val="00391F66"/>
    <w:rsid w:val="0039289D"/>
    <w:rsid w:val="0039549C"/>
    <w:rsid w:val="003A39A3"/>
    <w:rsid w:val="003A6E17"/>
    <w:rsid w:val="003A7BD6"/>
    <w:rsid w:val="003B0D9D"/>
    <w:rsid w:val="003B4ACB"/>
    <w:rsid w:val="003B4FB6"/>
    <w:rsid w:val="003D1F16"/>
    <w:rsid w:val="003D446F"/>
    <w:rsid w:val="003E679A"/>
    <w:rsid w:val="00404582"/>
    <w:rsid w:val="00406C87"/>
    <w:rsid w:val="00406DD4"/>
    <w:rsid w:val="00423A80"/>
    <w:rsid w:val="004275EA"/>
    <w:rsid w:val="00443871"/>
    <w:rsid w:val="00447F8F"/>
    <w:rsid w:val="00450D67"/>
    <w:rsid w:val="00454F1F"/>
    <w:rsid w:val="00462CCD"/>
    <w:rsid w:val="00462F3F"/>
    <w:rsid w:val="00465C11"/>
    <w:rsid w:val="00466434"/>
    <w:rsid w:val="00471484"/>
    <w:rsid w:val="004726E6"/>
    <w:rsid w:val="004739F8"/>
    <w:rsid w:val="0047491F"/>
    <w:rsid w:val="00477349"/>
    <w:rsid w:val="00485EA6"/>
    <w:rsid w:val="004934DA"/>
    <w:rsid w:val="00494164"/>
    <w:rsid w:val="004A211A"/>
    <w:rsid w:val="004A4C8D"/>
    <w:rsid w:val="004B2424"/>
    <w:rsid w:val="004B283B"/>
    <w:rsid w:val="004B3D7C"/>
    <w:rsid w:val="004B4EB6"/>
    <w:rsid w:val="004C3880"/>
    <w:rsid w:val="004D4F6A"/>
    <w:rsid w:val="004E59D4"/>
    <w:rsid w:val="004E7DF5"/>
    <w:rsid w:val="004F5EC8"/>
    <w:rsid w:val="00503092"/>
    <w:rsid w:val="00507473"/>
    <w:rsid w:val="00507510"/>
    <w:rsid w:val="005162D0"/>
    <w:rsid w:val="00517A1A"/>
    <w:rsid w:val="00520FF6"/>
    <w:rsid w:val="005264E0"/>
    <w:rsid w:val="00532750"/>
    <w:rsid w:val="00542156"/>
    <w:rsid w:val="00543510"/>
    <w:rsid w:val="00546045"/>
    <w:rsid w:val="00560C55"/>
    <w:rsid w:val="00570BA4"/>
    <w:rsid w:val="00571A19"/>
    <w:rsid w:val="00573B5A"/>
    <w:rsid w:val="00583EDD"/>
    <w:rsid w:val="00583F3D"/>
    <w:rsid w:val="0059265F"/>
    <w:rsid w:val="00594E73"/>
    <w:rsid w:val="005971ED"/>
    <w:rsid w:val="00597434"/>
    <w:rsid w:val="00597C20"/>
    <w:rsid w:val="005A04CB"/>
    <w:rsid w:val="005A7184"/>
    <w:rsid w:val="005B6C4C"/>
    <w:rsid w:val="005C2071"/>
    <w:rsid w:val="005C4E86"/>
    <w:rsid w:val="005D1767"/>
    <w:rsid w:val="005D1BCD"/>
    <w:rsid w:val="005D72AB"/>
    <w:rsid w:val="005E08D5"/>
    <w:rsid w:val="005E0D0D"/>
    <w:rsid w:val="005E1C9A"/>
    <w:rsid w:val="005E31C7"/>
    <w:rsid w:val="005E590D"/>
    <w:rsid w:val="005E66D7"/>
    <w:rsid w:val="005E6A96"/>
    <w:rsid w:val="005F0BD2"/>
    <w:rsid w:val="005F54FC"/>
    <w:rsid w:val="005F54FE"/>
    <w:rsid w:val="005F5529"/>
    <w:rsid w:val="006060E1"/>
    <w:rsid w:val="00616A8C"/>
    <w:rsid w:val="006424B8"/>
    <w:rsid w:val="00650777"/>
    <w:rsid w:val="00651942"/>
    <w:rsid w:val="006549E9"/>
    <w:rsid w:val="006563AF"/>
    <w:rsid w:val="00657722"/>
    <w:rsid w:val="00665DC2"/>
    <w:rsid w:val="006670C9"/>
    <w:rsid w:val="0068155D"/>
    <w:rsid w:val="006A2E2D"/>
    <w:rsid w:val="006B05B0"/>
    <w:rsid w:val="006B5E51"/>
    <w:rsid w:val="006C2193"/>
    <w:rsid w:val="006E31D0"/>
    <w:rsid w:val="006F0939"/>
    <w:rsid w:val="006F16CA"/>
    <w:rsid w:val="00704983"/>
    <w:rsid w:val="007143B4"/>
    <w:rsid w:val="007179D6"/>
    <w:rsid w:val="00717B17"/>
    <w:rsid w:val="00743868"/>
    <w:rsid w:val="00745E1A"/>
    <w:rsid w:val="00746F93"/>
    <w:rsid w:val="007627BF"/>
    <w:rsid w:val="00776CED"/>
    <w:rsid w:val="00787569"/>
    <w:rsid w:val="007909C7"/>
    <w:rsid w:val="00796D9C"/>
    <w:rsid w:val="007A3CC9"/>
    <w:rsid w:val="007B2DC4"/>
    <w:rsid w:val="007B3782"/>
    <w:rsid w:val="007B6B80"/>
    <w:rsid w:val="007B7A96"/>
    <w:rsid w:val="007B7E36"/>
    <w:rsid w:val="007C5A1D"/>
    <w:rsid w:val="007D1D5C"/>
    <w:rsid w:val="007F2D71"/>
    <w:rsid w:val="00806D56"/>
    <w:rsid w:val="00810BB0"/>
    <w:rsid w:val="00816659"/>
    <w:rsid w:val="00821273"/>
    <w:rsid w:val="00827BB8"/>
    <w:rsid w:val="00832248"/>
    <w:rsid w:val="00834744"/>
    <w:rsid w:val="00840ED0"/>
    <w:rsid w:val="00841380"/>
    <w:rsid w:val="00842E17"/>
    <w:rsid w:val="00843FE6"/>
    <w:rsid w:val="00847007"/>
    <w:rsid w:val="00847632"/>
    <w:rsid w:val="00870F8C"/>
    <w:rsid w:val="008832B3"/>
    <w:rsid w:val="008976D4"/>
    <w:rsid w:val="008A3844"/>
    <w:rsid w:val="008A42B1"/>
    <w:rsid w:val="008B0C9B"/>
    <w:rsid w:val="008B60A0"/>
    <w:rsid w:val="008B75D4"/>
    <w:rsid w:val="008C3630"/>
    <w:rsid w:val="008E1861"/>
    <w:rsid w:val="008F1A84"/>
    <w:rsid w:val="008F332D"/>
    <w:rsid w:val="008F3A08"/>
    <w:rsid w:val="008F5B2D"/>
    <w:rsid w:val="009052E6"/>
    <w:rsid w:val="00905BB4"/>
    <w:rsid w:val="009124E3"/>
    <w:rsid w:val="00913E33"/>
    <w:rsid w:val="009141B7"/>
    <w:rsid w:val="00924752"/>
    <w:rsid w:val="00934439"/>
    <w:rsid w:val="0095002C"/>
    <w:rsid w:val="009537D6"/>
    <w:rsid w:val="00961112"/>
    <w:rsid w:val="00964B54"/>
    <w:rsid w:val="00967681"/>
    <w:rsid w:val="0097028F"/>
    <w:rsid w:val="00970626"/>
    <w:rsid w:val="00974731"/>
    <w:rsid w:val="00981807"/>
    <w:rsid w:val="00981FA5"/>
    <w:rsid w:val="00993F11"/>
    <w:rsid w:val="00997128"/>
    <w:rsid w:val="009C0F8F"/>
    <w:rsid w:val="009C2978"/>
    <w:rsid w:val="009C3F39"/>
    <w:rsid w:val="009D1A16"/>
    <w:rsid w:val="009D2196"/>
    <w:rsid w:val="009E0662"/>
    <w:rsid w:val="009F1577"/>
    <w:rsid w:val="00A10781"/>
    <w:rsid w:val="00A2617C"/>
    <w:rsid w:val="00A3147B"/>
    <w:rsid w:val="00A336E5"/>
    <w:rsid w:val="00A340E4"/>
    <w:rsid w:val="00A45ABF"/>
    <w:rsid w:val="00A47EB9"/>
    <w:rsid w:val="00A51E6C"/>
    <w:rsid w:val="00A66D1A"/>
    <w:rsid w:val="00A74752"/>
    <w:rsid w:val="00A752E1"/>
    <w:rsid w:val="00A828D4"/>
    <w:rsid w:val="00A87945"/>
    <w:rsid w:val="00A94A02"/>
    <w:rsid w:val="00AA11F0"/>
    <w:rsid w:val="00AB2692"/>
    <w:rsid w:val="00AB498A"/>
    <w:rsid w:val="00AB658D"/>
    <w:rsid w:val="00AB749D"/>
    <w:rsid w:val="00AC3446"/>
    <w:rsid w:val="00AC62F1"/>
    <w:rsid w:val="00AD301F"/>
    <w:rsid w:val="00AD486E"/>
    <w:rsid w:val="00AD63F7"/>
    <w:rsid w:val="00AE2E77"/>
    <w:rsid w:val="00AE7899"/>
    <w:rsid w:val="00AF6321"/>
    <w:rsid w:val="00AF7C3A"/>
    <w:rsid w:val="00B039B1"/>
    <w:rsid w:val="00B11764"/>
    <w:rsid w:val="00B15931"/>
    <w:rsid w:val="00B26440"/>
    <w:rsid w:val="00B34B13"/>
    <w:rsid w:val="00B3675C"/>
    <w:rsid w:val="00B41235"/>
    <w:rsid w:val="00B5222A"/>
    <w:rsid w:val="00B52E0E"/>
    <w:rsid w:val="00B53DC5"/>
    <w:rsid w:val="00B63DFE"/>
    <w:rsid w:val="00B6655A"/>
    <w:rsid w:val="00B70998"/>
    <w:rsid w:val="00B86BC1"/>
    <w:rsid w:val="00B905A2"/>
    <w:rsid w:val="00B9173F"/>
    <w:rsid w:val="00BA071C"/>
    <w:rsid w:val="00BB5DA4"/>
    <w:rsid w:val="00BC6CB5"/>
    <w:rsid w:val="00BD20C5"/>
    <w:rsid w:val="00BD5F5F"/>
    <w:rsid w:val="00BD6CC3"/>
    <w:rsid w:val="00BE1DD9"/>
    <w:rsid w:val="00BF0362"/>
    <w:rsid w:val="00BF26BC"/>
    <w:rsid w:val="00C00281"/>
    <w:rsid w:val="00C0300A"/>
    <w:rsid w:val="00C032FB"/>
    <w:rsid w:val="00C056F3"/>
    <w:rsid w:val="00C066F3"/>
    <w:rsid w:val="00C15D03"/>
    <w:rsid w:val="00C24F19"/>
    <w:rsid w:val="00C30992"/>
    <w:rsid w:val="00C324C5"/>
    <w:rsid w:val="00C43CF2"/>
    <w:rsid w:val="00C46F71"/>
    <w:rsid w:val="00C679F1"/>
    <w:rsid w:val="00C71904"/>
    <w:rsid w:val="00C8742C"/>
    <w:rsid w:val="00CA5B27"/>
    <w:rsid w:val="00CB47C0"/>
    <w:rsid w:val="00CB6BF1"/>
    <w:rsid w:val="00CC3761"/>
    <w:rsid w:val="00CC413B"/>
    <w:rsid w:val="00CC7342"/>
    <w:rsid w:val="00CF45A2"/>
    <w:rsid w:val="00D00E2F"/>
    <w:rsid w:val="00D02703"/>
    <w:rsid w:val="00D03847"/>
    <w:rsid w:val="00D03FC7"/>
    <w:rsid w:val="00D0799D"/>
    <w:rsid w:val="00D114EE"/>
    <w:rsid w:val="00D15C3C"/>
    <w:rsid w:val="00D23297"/>
    <w:rsid w:val="00D30C5E"/>
    <w:rsid w:val="00D579EC"/>
    <w:rsid w:val="00D62C4C"/>
    <w:rsid w:val="00D6771A"/>
    <w:rsid w:val="00D72CF4"/>
    <w:rsid w:val="00D72D23"/>
    <w:rsid w:val="00D758AB"/>
    <w:rsid w:val="00D83BA1"/>
    <w:rsid w:val="00D90D61"/>
    <w:rsid w:val="00D93203"/>
    <w:rsid w:val="00D9359C"/>
    <w:rsid w:val="00D9429B"/>
    <w:rsid w:val="00D9586D"/>
    <w:rsid w:val="00D96775"/>
    <w:rsid w:val="00DA1168"/>
    <w:rsid w:val="00DB0F3D"/>
    <w:rsid w:val="00DC0060"/>
    <w:rsid w:val="00DC7EA7"/>
    <w:rsid w:val="00DD0D7F"/>
    <w:rsid w:val="00DD1E73"/>
    <w:rsid w:val="00DF1274"/>
    <w:rsid w:val="00DF2219"/>
    <w:rsid w:val="00DF427F"/>
    <w:rsid w:val="00DF515B"/>
    <w:rsid w:val="00DF5BA7"/>
    <w:rsid w:val="00DF772F"/>
    <w:rsid w:val="00E03E9C"/>
    <w:rsid w:val="00E229F5"/>
    <w:rsid w:val="00E24C27"/>
    <w:rsid w:val="00E306A1"/>
    <w:rsid w:val="00E31386"/>
    <w:rsid w:val="00E32CAE"/>
    <w:rsid w:val="00E349A1"/>
    <w:rsid w:val="00E34FC4"/>
    <w:rsid w:val="00E52C6C"/>
    <w:rsid w:val="00E56D6D"/>
    <w:rsid w:val="00E61B28"/>
    <w:rsid w:val="00E72B62"/>
    <w:rsid w:val="00E73972"/>
    <w:rsid w:val="00E73E5B"/>
    <w:rsid w:val="00E7465A"/>
    <w:rsid w:val="00E754AA"/>
    <w:rsid w:val="00E76851"/>
    <w:rsid w:val="00E82480"/>
    <w:rsid w:val="00E8653A"/>
    <w:rsid w:val="00E92E2E"/>
    <w:rsid w:val="00EA2461"/>
    <w:rsid w:val="00EB7143"/>
    <w:rsid w:val="00EB7235"/>
    <w:rsid w:val="00EC50E4"/>
    <w:rsid w:val="00ED2770"/>
    <w:rsid w:val="00EF0BD2"/>
    <w:rsid w:val="00F01BE6"/>
    <w:rsid w:val="00F01ED4"/>
    <w:rsid w:val="00F02E4E"/>
    <w:rsid w:val="00F2286E"/>
    <w:rsid w:val="00F27E62"/>
    <w:rsid w:val="00F365EC"/>
    <w:rsid w:val="00F43512"/>
    <w:rsid w:val="00F45701"/>
    <w:rsid w:val="00F64324"/>
    <w:rsid w:val="00F82C83"/>
    <w:rsid w:val="00F90EFE"/>
    <w:rsid w:val="00FB324F"/>
    <w:rsid w:val="00FB691E"/>
    <w:rsid w:val="00FB7F51"/>
    <w:rsid w:val="00FC6FA1"/>
    <w:rsid w:val="00FC7255"/>
    <w:rsid w:val="00FD3854"/>
    <w:rsid w:val="00FD399D"/>
    <w:rsid w:val="00FE25E0"/>
    <w:rsid w:val="00FF4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2049"/>
    <o:shapelayout v:ext="edit">
      <o:idmap v:ext="edit" data="1"/>
    </o:shapelayout>
  </w:shapeDefaults>
  <w:decimalSymbol w:val=","/>
  <w:listSeparator w:val=";"/>
  <w15:docId w15:val="{B9228608-15B7-4EE3-96AD-F52170B2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3BC"/>
    <w:rPr>
      <w:sz w:val="24"/>
      <w:szCs w:val="24"/>
    </w:rPr>
  </w:style>
  <w:style w:type="paragraph" w:styleId="1">
    <w:name w:val="heading 1"/>
    <w:basedOn w:val="a"/>
    <w:next w:val="a"/>
    <w:link w:val="10"/>
    <w:qFormat/>
    <w:rsid w:val="00E73972"/>
    <w:pPr>
      <w:keepNext/>
      <w:keepLines/>
      <w:spacing w:before="480"/>
      <w:outlineLvl w:val="0"/>
    </w:pPr>
    <w:rPr>
      <w:rFonts w:ascii="Cambria" w:hAnsi="Cambria"/>
      <w:b/>
      <w:bCs/>
      <w:color w:val="21798E"/>
      <w:sz w:val="28"/>
      <w:szCs w:val="28"/>
    </w:rPr>
  </w:style>
  <w:style w:type="paragraph" w:styleId="4">
    <w:name w:val="heading 4"/>
    <w:basedOn w:val="a"/>
    <w:link w:val="40"/>
    <w:qFormat/>
    <w:rsid w:val="00A45ABF"/>
    <w:pPr>
      <w:spacing w:before="100" w:beforeAutospacing="1" w:after="100" w:afterAutospacing="1"/>
      <w:outlineLvl w:val="3"/>
    </w:pPr>
    <w:rPr>
      <w:b/>
      <w:bCs/>
    </w:rPr>
  </w:style>
  <w:style w:type="paragraph" w:styleId="5">
    <w:name w:val="heading 5"/>
    <w:basedOn w:val="a"/>
    <w:next w:val="a"/>
    <w:link w:val="50"/>
    <w:qFormat/>
    <w:rsid w:val="00FB324F"/>
    <w:pPr>
      <w:spacing w:before="240" w:after="60"/>
      <w:outlineLvl w:val="4"/>
    </w:pPr>
    <w:rPr>
      <w:rFonts w:ascii="Calibri" w:hAnsi="Calibri"/>
      <w:b/>
      <w:bCs/>
      <w:i/>
      <w:iCs/>
      <w:sz w:val="26"/>
      <w:szCs w:val="26"/>
    </w:rPr>
  </w:style>
  <w:style w:type="paragraph" w:styleId="6">
    <w:name w:val="heading 6"/>
    <w:basedOn w:val="a"/>
    <w:next w:val="a"/>
    <w:link w:val="60"/>
    <w:qFormat/>
    <w:rsid w:val="00FB324F"/>
    <w:pPr>
      <w:spacing w:before="240" w:after="60"/>
      <w:outlineLvl w:val="5"/>
    </w:pPr>
    <w:rPr>
      <w:rFonts w:ascii="Calibri" w:hAnsi="Calibri"/>
      <w:b/>
      <w:bCs/>
      <w:sz w:val="22"/>
      <w:szCs w:val="22"/>
    </w:rPr>
  </w:style>
  <w:style w:type="paragraph" w:styleId="7">
    <w:name w:val="heading 7"/>
    <w:basedOn w:val="a"/>
    <w:next w:val="a"/>
    <w:link w:val="70"/>
    <w:qFormat/>
    <w:rsid w:val="00FB324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90D61"/>
    <w:pPr>
      <w:jc w:val="center"/>
    </w:pPr>
    <w:rPr>
      <w:b/>
      <w:sz w:val="28"/>
      <w:szCs w:val="20"/>
    </w:rPr>
  </w:style>
  <w:style w:type="character" w:customStyle="1" w:styleId="40">
    <w:name w:val="Заголовок 4 Знак"/>
    <w:link w:val="4"/>
    <w:rsid w:val="00A45ABF"/>
    <w:rPr>
      <w:b/>
      <w:bCs/>
      <w:sz w:val="24"/>
      <w:szCs w:val="24"/>
    </w:rPr>
  </w:style>
  <w:style w:type="character" w:customStyle="1" w:styleId="s3">
    <w:name w:val="s3"/>
    <w:basedOn w:val="a0"/>
    <w:rsid w:val="00494164"/>
  </w:style>
  <w:style w:type="character" w:customStyle="1" w:styleId="apple-converted-space">
    <w:name w:val="apple-converted-space"/>
    <w:basedOn w:val="a0"/>
    <w:rsid w:val="00494164"/>
  </w:style>
  <w:style w:type="character" w:customStyle="1" w:styleId="11">
    <w:name w:val="Основной текст с отступом Знак1"/>
    <w:locked/>
    <w:rsid w:val="00494164"/>
    <w:rPr>
      <w:rFonts w:ascii="Times New Roman" w:eastAsia="Times New Roman" w:hAnsi="Times New Roman" w:cs="Times New Roman"/>
      <w:sz w:val="24"/>
      <w:szCs w:val="24"/>
    </w:rPr>
  </w:style>
  <w:style w:type="paragraph" w:styleId="a4">
    <w:name w:val="Normal (Web)"/>
    <w:aliases w:val="Обычный (Web)"/>
    <w:basedOn w:val="a"/>
    <w:uiPriority w:val="99"/>
    <w:rsid w:val="00494164"/>
    <w:pPr>
      <w:spacing w:before="100" w:beforeAutospacing="1" w:after="100" w:afterAutospacing="1"/>
    </w:pPr>
  </w:style>
  <w:style w:type="paragraph" w:styleId="a5">
    <w:name w:val="header"/>
    <w:basedOn w:val="a"/>
    <w:link w:val="a6"/>
    <w:uiPriority w:val="99"/>
    <w:rsid w:val="00494164"/>
    <w:pPr>
      <w:tabs>
        <w:tab w:val="center" w:pos="4677"/>
        <w:tab w:val="right" w:pos="9355"/>
      </w:tabs>
    </w:pPr>
  </w:style>
  <w:style w:type="character" w:customStyle="1" w:styleId="a6">
    <w:name w:val="Верхний колонтитул Знак"/>
    <w:link w:val="a5"/>
    <w:uiPriority w:val="99"/>
    <w:rsid w:val="00494164"/>
    <w:rPr>
      <w:sz w:val="24"/>
      <w:szCs w:val="24"/>
    </w:rPr>
  </w:style>
  <w:style w:type="paragraph" w:styleId="a7">
    <w:name w:val="footer"/>
    <w:basedOn w:val="a"/>
    <w:link w:val="a8"/>
    <w:uiPriority w:val="99"/>
    <w:rsid w:val="00494164"/>
    <w:pPr>
      <w:tabs>
        <w:tab w:val="center" w:pos="4677"/>
        <w:tab w:val="right" w:pos="9355"/>
      </w:tabs>
    </w:pPr>
  </w:style>
  <w:style w:type="character" w:customStyle="1" w:styleId="a8">
    <w:name w:val="Нижний колонтитул Знак"/>
    <w:link w:val="a7"/>
    <w:uiPriority w:val="99"/>
    <w:rsid w:val="00494164"/>
    <w:rPr>
      <w:sz w:val="24"/>
      <w:szCs w:val="24"/>
    </w:rPr>
  </w:style>
  <w:style w:type="character" w:customStyle="1" w:styleId="s1">
    <w:name w:val="s1"/>
    <w:basedOn w:val="a0"/>
    <w:rsid w:val="00494164"/>
  </w:style>
  <w:style w:type="character" w:styleId="a9">
    <w:name w:val="Strong"/>
    <w:qFormat/>
    <w:rsid w:val="00E76851"/>
    <w:rPr>
      <w:b/>
      <w:bCs/>
    </w:rPr>
  </w:style>
  <w:style w:type="character" w:styleId="aa">
    <w:name w:val="footnote reference"/>
    <w:rsid w:val="00E76851"/>
    <w:rPr>
      <w:vertAlign w:val="superscript"/>
    </w:rPr>
  </w:style>
  <w:style w:type="paragraph" w:styleId="ab">
    <w:name w:val="Body Text Indent"/>
    <w:basedOn w:val="a"/>
    <w:link w:val="ac"/>
    <w:uiPriority w:val="99"/>
    <w:rsid w:val="00E76851"/>
    <w:pPr>
      <w:spacing w:after="120"/>
      <w:ind w:left="283"/>
    </w:pPr>
  </w:style>
  <w:style w:type="character" w:customStyle="1" w:styleId="ac">
    <w:name w:val="Основной текст с отступом Знак"/>
    <w:link w:val="ab"/>
    <w:uiPriority w:val="99"/>
    <w:rsid w:val="00E76851"/>
    <w:rPr>
      <w:sz w:val="24"/>
      <w:szCs w:val="24"/>
    </w:rPr>
  </w:style>
  <w:style w:type="paragraph" w:customStyle="1" w:styleId="Default">
    <w:name w:val="Default"/>
    <w:rsid w:val="00FB324F"/>
    <w:pPr>
      <w:autoSpaceDE w:val="0"/>
      <w:autoSpaceDN w:val="0"/>
      <w:adjustRightInd w:val="0"/>
    </w:pPr>
    <w:rPr>
      <w:rFonts w:ascii="Arial" w:hAnsi="Arial" w:cs="Arial"/>
      <w:color w:val="000000"/>
      <w:sz w:val="24"/>
      <w:szCs w:val="24"/>
    </w:rPr>
  </w:style>
  <w:style w:type="paragraph" w:customStyle="1" w:styleId="Style4">
    <w:name w:val="Style4"/>
    <w:basedOn w:val="a"/>
    <w:rsid w:val="00FB324F"/>
    <w:pPr>
      <w:widowControl w:val="0"/>
      <w:autoSpaceDE w:val="0"/>
      <w:autoSpaceDN w:val="0"/>
      <w:adjustRightInd w:val="0"/>
      <w:spacing w:line="252" w:lineRule="exact"/>
    </w:pPr>
  </w:style>
  <w:style w:type="character" w:customStyle="1" w:styleId="FontStyle23">
    <w:name w:val="Font Style23"/>
    <w:rsid w:val="00FB324F"/>
    <w:rPr>
      <w:rFonts w:ascii="Times New Roman" w:hAnsi="Times New Roman" w:cs="Times New Roman"/>
      <w:b/>
      <w:bCs/>
      <w:sz w:val="26"/>
      <w:szCs w:val="26"/>
    </w:rPr>
  </w:style>
  <w:style w:type="character" w:customStyle="1" w:styleId="50">
    <w:name w:val="Заголовок 5 Знак"/>
    <w:link w:val="5"/>
    <w:semiHidden/>
    <w:rsid w:val="00FB324F"/>
    <w:rPr>
      <w:rFonts w:ascii="Calibri" w:eastAsia="Times New Roman" w:hAnsi="Calibri" w:cs="Times New Roman"/>
      <w:b/>
      <w:bCs/>
      <w:i/>
      <w:iCs/>
      <w:sz w:val="26"/>
      <w:szCs w:val="26"/>
    </w:rPr>
  </w:style>
  <w:style w:type="character" w:customStyle="1" w:styleId="60">
    <w:name w:val="Заголовок 6 Знак"/>
    <w:link w:val="6"/>
    <w:semiHidden/>
    <w:rsid w:val="00FB324F"/>
    <w:rPr>
      <w:rFonts w:ascii="Calibri" w:eastAsia="Times New Roman" w:hAnsi="Calibri" w:cs="Times New Roman"/>
      <w:b/>
      <w:bCs/>
      <w:sz w:val="22"/>
      <w:szCs w:val="22"/>
    </w:rPr>
  </w:style>
  <w:style w:type="character" w:customStyle="1" w:styleId="70">
    <w:name w:val="Заголовок 7 Знак"/>
    <w:link w:val="7"/>
    <w:semiHidden/>
    <w:rsid w:val="00FB324F"/>
    <w:rPr>
      <w:rFonts w:ascii="Calibri" w:eastAsia="Times New Roman" w:hAnsi="Calibri" w:cs="Times New Roman"/>
      <w:sz w:val="24"/>
      <w:szCs w:val="24"/>
    </w:rPr>
  </w:style>
  <w:style w:type="paragraph" w:styleId="ad">
    <w:name w:val="caption"/>
    <w:basedOn w:val="a"/>
    <w:next w:val="a"/>
    <w:qFormat/>
    <w:rsid w:val="00FB324F"/>
    <w:pPr>
      <w:widowControl w:val="0"/>
      <w:jc w:val="center"/>
    </w:pPr>
    <w:rPr>
      <w:b/>
      <w:szCs w:val="20"/>
    </w:rPr>
  </w:style>
  <w:style w:type="table" w:styleId="ae">
    <w:name w:val="Table Grid"/>
    <w:basedOn w:val="a1"/>
    <w:uiPriority w:val="59"/>
    <w:rsid w:val="006F16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9124E3"/>
    <w:rPr>
      <w:rFonts w:ascii="Calibri" w:eastAsia="Calibri" w:hAnsi="Calibri"/>
      <w:sz w:val="22"/>
      <w:szCs w:val="22"/>
      <w:lang w:eastAsia="en-US"/>
    </w:rPr>
  </w:style>
  <w:style w:type="paragraph" w:styleId="af0">
    <w:name w:val="Balloon Text"/>
    <w:basedOn w:val="a"/>
    <w:link w:val="af1"/>
    <w:rsid w:val="00197B0D"/>
    <w:rPr>
      <w:rFonts w:ascii="Tahoma" w:hAnsi="Tahoma"/>
      <w:sz w:val="16"/>
      <w:szCs w:val="16"/>
    </w:rPr>
  </w:style>
  <w:style w:type="character" w:customStyle="1" w:styleId="af1">
    <w:name w:val="Текст выноски Знак"/>
    <w:link w:val="af0"/>
    <w:rsid w:val="00197B0D"/>
    <w:rPr>
      <w:rFonts w:ascii="Tahoma" w:hAnsi="Tahoma" w:cs="Tahoma"/>
      <w:sz w:val="16"/>
      <w:szCs w:val="16"/>
    </w:rPr>
  </w:style>
  <w:style w:type="paragraph" w:customStyle="1" w:styleId="12">
    <w:name w:val="Сборник1"/>
    <w:basedOn w:val="1"/>
    <w:next w:val="a"/>
    <w:qFormat/>
    <w:rsid w:val="00E73972"/>
    <w:pPr>
      <w:ind w:firstLine="709"/>
      <w:jc w:val="center"/>
    </w:pPr>
    <w:rPr>
      <w:rFonts w:ascii="Bookman Old Style" w:eastAsia="Calibri" w:hAnsi="Bookman Old Style"/>
      <w:color w:val="auto"/>
      <w:lang w:eastAsia="en-US"/>
    </w:rPr>
  </w:style>
  <w:style w:type="character" w:customStyle="1" w:styleId="10">
    <w:name w:val="Заголовок 1 Знак"/>
    <w:link w:val="1"/>
    <w:rsid w:val="00E73972"/>
    <w:rPr>
      <w:rFonts w:ascii="Cambria" w:eastAsia="Times New Roman" w:hAnsi="Cambria" w:cs="Times New Roman"/>
      <w:b/>
      <w:bCs/>
      <w:color w:val="21798E"/>
      <w:sz w:val="28"/>
      <w:szCs w:val="28"/>
    </w:rPr>
  </w:style>
  <w:style w:type="paragraph" w:styleId="af2">
    <w:name w:val="List Paragraph"/>
    <w:basedOn w:val="a"/>
    <w:uiPriority w:val="34"/>
    <w:qFormat/>
    <w:rsid w:val="00A94A02"/>
    <w:pPr>
      <w:spacing w:after="200" w:line="276" w:lineRule="auto"/>
      <w:ind w:left="720"/>
      <w:contextualSpacing/>
    </w:pPr>
    <w:rPr>
      <w:rFonts w:eastAsia="Calibri"/>
      <w:lang w:eastAsia="en-US"/>
    </w:rPr>
  </w:style>
  <w:style w:type="paragraph" w:customStyle="1" w:styleId="13">
    <w:name w:val="Абзац списка1"/>
    <w:basedOn w:val="a"/>
    <w:rsid w:val="00A94A02"/>
    <w:pPr>
      <w:ind w:left="720"/>
    </w:pPr>
  </w:style>
  <w:style w:type="paragraph" w:styleId="2">
    <w:name w:val="Body Text Indent 2"/>
    <w:basedOn w:val="a"/>
    <w:link w:val="20"/>
    <w:uiPriority w:val="99"/>
    <w:unhideWhenUsed/>
    <w:rsid w:val="00A94A02"/>
    <w:pPr>
      <w:spacing w:after="120" w:line="480" w:lineRule="auto"/>
      <w:ind w:left="283"/>
    </w:pPr>
  </w:style>
  <w:style w:type="character" w:customStyle="1" w:styleId="20">
    <w:name w:val="Основной текст с отступом 2 Знак"/>
    <w:link w:val="2"/>
    <w:uiPriority w:val="99"/>
    <w:rsid w:val="00A94A02"/>
    <w:rPr>
      <w:sz w:val="24"/>
      <w:szCs w:val="24"/>
    </w:rPr>
  </w:style>
  <w:style w:type="table" w:customStyle="1" w:styleId="14">
    <w:name w:val="Сетка таблицы1"/>
    <w:basedOn w:val="a1"/>
    <w:next w:val="ae"/>
    <w:uiPriority w:val="59"/>
    <w:rsid w:val="0036567E"/>
    <w:rPr>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9D2196"/>
    <w:pPr>
      <w:widowControl w:val="0"/>
      <w:autoSpaceDE w:val="0"/>
      <w:autoSpaceDN w:val="0"/>
      <w:spacing w:line="164" w:lineRule="exact"/>
      <w:ind w:left="107"/>
    </w:pPr>
    <w:rPr>
      <w:sz w:val="22"/>
      <w:szCs w:val="22"/>
      <w:lang w:bidi="ru-RU"/>
    </w:rPr>
  </w:style>
  <w:style w:type="table" w:customStyle="1" w:styleId="21">
    <w:name w:val="Сетка таблицы2"/>
    <w:basedOn w:val="a1"/>
    <w:next w:val="ae"/>
    <w:uiPriority w:val="59"/>
    <w:rsid w:val="008B75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680693">
      <w:bodyDiv w:val="1"/>
      <w:marLeft w:val="0"/>
      <w:marRight w:val="0"/>
      <w:marTop w:val="0"/>
      <w:marBottom w:val="0"/>
      <w:divBdr>
        <w:top w:val="none" w:sz="0" w:space="0" w:color="auto"/>
        <w:left w:val="none" w:sz="0" w:space="0" w:color="auto"/>
        <w:bottom w:val="none" w:sz="0" w:space="0" w:color="auto"/>
        <w:right w:val="none" w:sz="0" w:space="0" w:color="auto"/>
      </w:divBdr>
    </w:div>
    <w:div w:id="172498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file:///F:\&#1042;&#1089;&#1077;%20&#1089;&#1074;&#1077;&#1076;&#1077;&#1085;&#1080;&#1103;%20&#1086;&#1073;%20&#1091;&#1095;&#1077;&#1073;&#1085;&#1080;&#1082;&#1072;&#1093;%202019-20-%20&#1072;&#1074;&#1075;&#1091;&#1089;&#1090;30.xls" TargetMode="External"/><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2016-2017</c:v>
                </c:pt>
              </c:strCache>
            </c:strRef>
          </c:tx>
          <c:invertIfNegative val="0"/>
          <c:cat>
            <c:strRef>
              <c:f>Лист1!$A$2:$A$5</c:f>
              <c:strCache>
                <c:ptCount val="4"/>
                <c:pt idx="0">
                  <c:v>НОО</c:v>
                </c:pt>
                <c:pt idx="1">
                  <c:v>ООО</c:v>
                </c:pt>
                <c:pt idx="2">
                  <c:v>СОО</c:v>
                </c:pt>
                <c:pt idx="3">
                  <c:v>ср. по школе</c:v>
                </c:pt>
              </c:strCache>
            </c:strRef>
          </c:cat>
          <c:val>
            <c:numRef>
              <c:f>Лист1!$B$2:$B$5</c:f>
              <c:numCache>
                <c:formatCode>0%</c:formatCode>
                <c:ptCount val="4"/>
                <c:pt idx="0">
                  <c:v>0.65000000000000102</c:v>
                </c:pt>
                <c:pt idx="1">
                  <c:v>0.43000000000000038</c:v>
                </c:pt>
                <c:pt idx="2">
                  <c:v>0.16000000000000006</c:v>
                </c:pt>
                <c:pt idx="3">
                  <c:v>0.49000000000000032</c:v>
                </c:pt>
              </c:numCache>
            </c:numRef>
          </c:val>
        </c:ser>
        <c:ser>
          <c:idx val="1"/>
          <c:order val="1"/>
          <c:tx>
            <c:strRef>
              <c:f>Лист1!$C$1</c:f>
              <c:strCache>
                <c:ptCount val="1"/>
                <c:pt idx="0">
                  <c:v>2017-2018</c:v>
                </c:pt>
              </c:strCache>
            </c:strRef>
          </c:tx>
          <c:invertIfNegative val="0"/>
          <c:cat>
            <c:strRef>
              <c:f>Лист1!$A$2:$A$5</c:f>
              <c:strCache>
                <c:ptCount val="4"/>
                <c:pt idx="0">
                  <c:v>НОО</c:v>
                </c:pt>
                <c:pt idx="1">
                  <c:v>ООО</c:v>
                </c:pt>
                <c:pt idx="2">
                  <c:v>СОО</c:v>
                </c:pt>
                <c:pt idx="3">
                  <c:v>ср. по школе</c:v>
                </c:pt>
              </c:strCache>
            </c:strRef>
          </c:cat>
          <c:val>
            <c:numRef>
              <c:f>Лист1!$C$2:$C$5</c:f>
              <c:numCache>
                <c:formatCode>0%</c:formatCode>
                <c:ptCount val="4"/>
                <c:pt idx="0">
                  <c:v>0.72000000000000064</c:v>
                </c:pt>
                <c:pt idx="1">
                  <c:v>0.47000000000000008</c:v>
                </c:pt>
                <c:pt idx="2">
                  <c:v>0.19000000000000006</c:v>
                </c:pt>
                <c:pt idx="3">
                  <c:v>0.48000000000000032</c:v>
                </c:pt>
              </c:numCache>
            </c:numRef>
          </c:val>
        </c:ser>
        <c:ser>
          <c:idx val="2"/>
          <c:order val="2"/>
          <c:tx>
            <c:strRef>
              <c:f>Лист1!$D$1</c:f>
              <c:strCache>
                <c:ptCount val="1"/>
                <c:pt idx="0">
                  <c:v>2018-2019</c:v>
                </c:pt>
              </c:strCache>
            </c:strRef>
          </c:tx>
          <c:invertIfNegative val="0"/>
          <c:cat>
            <c:strRef>
              <c:f>Лист1!$A$2:$A$5</c:f>
              <c:strCache>
                <c:ptCount val="4"/>
                <c:pt idx="0">
                  <c:v>НОО</c:v>
                </c:pt>
                <c:pt idx="1">
                  <c:v>ООО</c:v>
                </c:pt>
                <c:pt idx="2">
                  <c:v>СОО</c:v>
                </c:pt>
                <c:pt idx="3">
                  <c:v>ср. по школе</c:v>
                </c:pt>
              </c:strCache>
            </c:strRef>
          </c:cat>
          <c:val>
            <c:numRef>
              <c:f>Лист1!$D$2:$D$5</c:f>
              <c:numCache>
                <c:formatCode>0%</c:formatCode>
                <c:ptCount val="4"/>
                <c:pt idx="0">
                  <c:v>0.75000000000000089</c:v>
                </c:pt>
                <c:pt idx="1">
                  <c:v>0.47000000000000008</c:v>
                </c:pt>
                <c:pt idx="2">
                  <c:v>0.13</c:v>
                </c:pt>
                <c:pt idx="3">
                  <c:v>0.6400000000000009</c:v>
                </c:pt>
              </c:numCache>
            </c:numRef>
          </c:val>
        </c:ser>
        <c:dLbls>
          <c:showLegendKey val="0"/>
          <c:showVal val="0"/>
          <c:showCatName val="0"/>
          <c:showSerName val="0"/>
          <c:showPercent val="0"/>
          <c:showBubbleSize val="0"/>
        </c:dLbls>
        <c:gapWidth val="150"/>
        <c:axId val="318055696"/>
        <c:axId val="318056256"/>
      </c:barChart>
      <c:catAx>
        <c:axId val="318055696"/>
        <c:scaling>
          <c:orientation val="minMax"/>
        </c:scaling>
        <c:delete val="0"/>
        <c:axPos val="b"/>
        <c:numFmt formatCode="General" sourceLinked="0"/>
        <c:majorTickMark val="out"/>
        <c:minorTickMark val="none"/>
        <c:tickLblPos val="nextTo"/>
        <c:crossAx val="318056256"/>
        <c:crosses val="autoZero"/>
        <c:auto val="1"/>
        <c:lblAlgn val="ctr"/>
        <c:lblOffset val="100"/>
        <c:noMultiLvlLbl val="0"/>
      </c:catAx>
      <c:valAx>
        <c:axId val="318056256"/>
        <c:scaling>
          <c:orientation val="minMax"/>
        </c:scaling>
        <c:delete val="0"/>
        <c:axPos val="l"/>
        <c:majorGridlines/>
        <c:numFmt formatCode="0%" sourceLinked="1"/>
        <c:majorTickMark val="out"/>
        <c:minorTickMark val="none"/>
        <c:tickLblPos val="nextTo"/>
        <c:crossAx val="3180556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8.3995055225605547E-2"/>
          <c:y val="2.3448682747509594E-2"/>
          <c:w val="0.86924977381240365"/>
          <c:h val="0.76085653558434874"/>
        </c:manualLayout>
      </c:layout>
      <c:bar3DChart>
        <c:barDir val="col"/>
        <c:grouping val="clustered"/>
        <c:varyColors val="0"/>
        <c:ser>
          <c:idx val="0"/>
          <c:order val="0"/>
          <c:tx>
            <c:strRef>
              <c:f>Лист1!$B$1</c:f>
              <c:strCache>
                <c:ptCount val="1"/>
                <c:pt idx="0">
                  <c:v>2016-2017</c:v>
                </c:pt>
              </c:strCache>
            </c:strRef>
          </c:tx>
          <c:spPr>
            <a:solidFill>
              <a:srgbClr val="4472C4"/>
            </a:solidFill>
          </c:spPr>
          <c:invertIfNegative val="0"/>
          <c:dLbls>
            <c:dLbl>
              <c:idx val="0"/>
              <c:layout>
                <c:manualLayout>
                  <c:x val="8.2648568605300041E-3"/>
                  <c:y val="-4.7247858957869295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1377428954066827E-2"/>
                  <c:y val="-4.3399734395750393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5690611489097846E-2"/>
                  <c:y val="-6.0802041179115758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40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русский язык</c:v>
                </c:pt>
                <c:pt idx="1">
                  <c:v>математика П</c:v>
                </c:pt>
                <c:pt idx="2">
                  <c:v>математика Б</c:v>
                </c:pt>
              </c:strCache>
            </c:strRef>
          </c:cat>
          <c:val>
            <c:numRef>
              <c:f>Лист1!$B$2:$B$4</c:f>
              <c:numCache>
                <c:formatCode>General</c:formatCode>
                <c:ptCount val="3"/>
                <c:pt idx="0">
                  <c:v>75.53</c:v>
                </c:pt>
                <c:pt idx="1">
                  <c:v>54.08</c:v>
                </c:pt>
                <c:pt idx="2">
                  <c:v>4.3</c:v>
                </c:pt>
              </c:numCache>
            </c:numRef>
          </c:val>
        </c:ser>
        <c:ser>
          <c:idx val="1"/>
          <c:order val="1"/>
          <c:tx>
            <c:strRef>
              <c:f>Лист1!$C$1</c:f>
              <c:strCache>
                <c:ptCount val="1"/>
                <c:pt idx="0">
                  <c:v>2017-2018</c:v>
                </c:pt>
              </c:strCache>
            </c:strRef>
          </c:tx>
          <c:spPr>
            <a:solidFill>
              <a:srgbClr val="ED7D31">
                <a:lumMod val="60000"/>
                <a:lumOff val="40000"/>
              </a:srgbClr>
            </a:solidFill>
          </c:spPr>
          <c:invertIfNegative val="0"/>
          <c:dLbls>
            <c:dLbl>
              <c:idx val="0"/>
              <c:layout>
                <c:manualLayout>
                  <c:x val="1.3781820961700232E-2"/>
                  <c:y val="-4.0938189499220956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8.8669175252770235E-3"/>
                  <c:y val="-3.9484267653794411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1.9168882206876302E-2"/>
                  <c:y val="-3.9553701205676001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40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русский язык</c:v>
                </c:pt>
                <c:pt idx="1">
                  <c:v>математика П</c:v>
                </c:pt>
                <c:pt idx="2">
                  <c:v>математика Б</c:v>
                </c:pt>
              </c:strCache>
            </c:strRef>
          </c:cat>
          <c:val>
            <c:numRef>
              <c:f>Лист1!$C$2:$C$4</c:f>
              <c:numCache>
                <c:formatCode>General</c:formatCode>
                <c:ptCount val="3"/>
                <c:pt idx="0">
                  <c:v>76.11999999999999</c:v>
                </c:pt>
                <c:pt idx="1">
                  <c:v>60.1</c:v>
                </c:pt>
                <c:pt idx="2">
                  <c:v>4.55</c:v>
                </c:pt>
              </c:numCache>
            </c:numRef>
          </c:val>
        </c:ser>
        <c:ser>
          <c:idx val="2"/>
          <c:order val="2"/>
          <c:tx>
            <c:strRef>
              <c:f>Лист1!$D$1</c:f>
              <c:strCache>
                <c:ptCount val="1"/>
                <c:pt idx="0">
                  <c:v>2018-2019</c:v>
                </c:pt>
              </c:strCache>
            </c:strRef>
          </c:tx>
          <c:spPr>
            <a:solidFill>
              <a:srgbClr val="70AD47">
                <a:lumMod val="60000"/>
                <a:lumOff val="40000"/>
              </a:srgbClr>
            </a:solidFill>
          </c:spPr>
          <c:invertIfNegative val="0"/>
          <c:dLbls>
            <c:dLbl>
              <c:idx val="0"/>
              <c:layout>
                <c:manualLayout>
                  <c:x val="2.0372324009660582E-2"/>
                  <c:y val="-6.7041022262655445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1.2345414751958491E-2"/>
                  <c:y val="-6.0257866173102866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layout>
                <c:manualLayout>
                  <c:x val="2.5996200313148438E-2"/>
                  <c:y val="-5.4029341949786466E-2"/>
                </c:manualLayout>
              </c:layout>
              <c:spPr>
                <a:noFill/>
                <a:ln w="25403">
                  <a:noFill/>
                </a:ln>
              </c:spPr>
              <c:txPr>
                <a:bodyPr wrap="square" lIns="38100" tIns="19050" rIns="38100" bIns="19050" anchor="ctr">
                  <a:spAutoFit/>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w="2540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русский язык</c:v>
                </c:pt>
                <c:pt idx="1">
                  <c:v>математика П</c:v>
                </c:pt>
                <c:pt idx="2">
                  <c:v>математика Б</c:v>
                </c:pt>
              </c:strCache>
            </c:strRef>
          </c:cat>
          <c:val>
            <c:numRef>
              <c:f>Лист1!$D$2:$D$4</c:f>
              <c:numCache>
                <c:formatCode>General</c:formatCode>
                <c:ptCount val="3"/>
                <c:pt idx="0">
                  <c:v>80.8</c:v>
                </c:pt>
                <c:pt idx="1">
                  <c:v>69.959999999999994</c:v>
                </c:pt>
                <c:pt idx="2">
                  <c:v>4.7699999999999996</c:v>
                </c:pt>
              </c:numCache>
            </c:numRef>
          </c:val>
        </c:ser>
        <c:dLbls>
          <c:showLegendKey val="0"/>
          <c:showVal val="0"/>
          <c:showCatName val="0"/>
          <c:showSerName val="0"/>
          <c:showPercent val="0"/>
          <c:showBubbleSize val="0"/>
        </c:dLbls>
        <c:gapWidth val="75"/>
        <c:shape val="box"/>
        <c:axId val="318059616"/>
        <c:axId val="318060176"/>
        <c:axId val="0"/>
      </c:bar3DChart>
      <c:catAx>
        <c:axId val="318059616"/>
        <c:scaling>
          <c:orientation val="minMax"/>
        </c:scaling>
        <c:delete val="0"/>
        <c:axPos val="b"/>
        <c:numFmt formatCode="General" sourceLinked="0"/>
        <c:majorTickMark val="none"/>
        <c:minorTickMark val="none"/>
        <c:tickLblPos val="nextTo"/>
        <c:crossAx val="318060176"/>
        <c:crosses val="autoZero"/>
        <c:auto val="1"/>
        <c:lblAlgn val="ctr"/>
        <c:lblOffset val="100"/>
        <c:noMultiLvlLbl val="0"/>
      </c:catAx>
      <c:valAx>
        <c:axId val="318060176"/>
        <c:scaling>
          <c:orientation val="minMax"/>
          <c:max val="90"/>
        </c:scaling>
        <c:delete val="0"/>
        <c:axPos val="l"/>
        <c:numFmt formatCode="General" sourceLinked="1"/>
        <c:majorTickMark val="none"/>
        <c:minorTickMark val="none"/>
        <c:tickLblPos val="nextTo"/>
        <c:crossAx val="318059616"/>
        <c:crosses val="autoZero"/>
        <c:crossBetween val="between"/>
        <c:majorUnit val="10"/>
      </c:valAx>
      <c:spPr>
        <a:noFill/>
        <a:ln w="25404">
          <a:noFill/>
        </a:ln>
      </c:spPr>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школьная</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2016/2017</c:v>
                </c:pt>
                <c:pt idx="1">
                  <c:v>2017/2018</c:v>
                </c:pt>
                <c:pt idx="2">
                  <c:v>2018/2019</c:v>
                </c:pt>
              </c:strCache>
            </c:strRef>
          </c:cat>
          <c:val>
            <c:numRef>
              <c:f>Лист1!$B$2:$B$4</c:f>
              <c:numCache>
                <c:formatCode>General</c:formatCode>
                <c:ptCount val="3"/>
                <c:pt idx="0">
                  <c:v>125</c:v>
                </c:pt>
                <c:pt idx="1">
                  <c:v>92</c:v>
                </c:pt>
                <c:pt idx="2">
                  <c:v>204</c:v>
                </c:pt>
              </c:numCache>
            </c:numRef>
          </c:val>
        </c:ser>
        <c:ser>
          <c:idx val="1"/>
          <c:order val="1"/>
          <c:tx>
            <c:strRef>
              <c:f>Лист1!$C$1</c:f>
              <c:strCache>
                <c:ptCount val="1"/>
                <c:pt idx="0">
                  <c:v>муниципальная</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2016/2017</c:v>
                </c:pt>
                <c:pt idx="1">
                  <c:v>2017/2018</c:v>
                </c:pt>
                <c:pt idx="2">
                  <c:v>2018/2019</c:v>
                </c:pt>
              </c:strCache>
            </c:strRef>
          </c:cat>
          <c:val>
            <c:numRef>
              <c:f>Лист1!$C$2:$C$4</c:f>
              <c:numCache>
                <c:formatCode>General</c:formatCode>
                <c:ptCount val="3"/>
                <c:pt idx="0">
                  <c:v>96</c:v>
                </c:pt>
                <c:pt idx="1">
                  <c:v>41</c:v>
                </c:pt>
                <c:pt idx="2">
                  <c:v>54</c:v>
                </c:pt>
              </c:numCache>
            </c:numRef>
          </c:val>
        </c:ser>
        <c:ser>
          <c:idx val="2"/>
          <c:order val="2"/>
          <c:tx>
            <c:strRef>
              <c:f>Лист1!$D$1</c:f>
              <c:strCache>
                <c:ptCount val="1"/>
                <c:pt idx="0">
                  <c:v>региональная</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2016/2017</c:v>
                </c:pt>
                <c:pt idx="1">
                  <c:v>2017/2018</c:v>
                </c:pt>
                <c:pt idx="2">
                  <c:v>2018/2019</c:v>
                </c:pt>
              </c:strCache>
            </c:strRef>
          </c:cat>
          <c:val>
            <c:numRef>
              <c:f>Лист1!$D$2:$D$4</c:f>
              <c:numCache>
                <c:formatCode>General</c:formatCode>
                <c:ptCount val="3"/>
                <c:pt idx="0">
                  <c:v>6</c:v>
                </c:pt>
                <c:pt idx="1">
                  <c:v>10</c:v>
                </c:pt>
                <c:pt idx="2">
                  <c:v>23</c:v>
                </c:pt>
              </c:numCache>
            </c:numRef>
          </c:val>
        </c:ser>
        <c:ser>
          <c:idx val="3"/>
          <c:order val="3"/>
          <c:tx>
            <c:strRef>
              <c:f>Лист1!$E$1</c:f>
              <c:strCache>
                <c:ptCount val="1"/>
                <c:pt idx="0">
                  <c:v>Всероссийская</c:v>
                </c:pt>
              </c:strCache>
            </c:strRef>
          </c:tx>
          <c:invertIfNegative val="0"/>
          <c:cat>
            <c:strRef>
              <c:f>Лист1!$A$2:$A$4</c:f>
              <c:strCache>
                <c:ptCount val="3"/>
                <c:pt idx="0">
                  <c:v>2016/2017</c:v>
                </c:pt>
                <c:pt idx="1">
                  <c:v>2017/2018</c:v>
                </c:pt>
                <c:pt idx="2">
                  <c:v>2018/2019</c:v>
                </c:pt>
              </c:strCache>
            </c:strRef>
          </c:cat>
          <c:val>
            <c:numRef>
              <c:f>Лист1!$E$2:$E$4</c:f>
              <c:numCache>
                <c:formatCode>General</c:formatCode>
                <c:ptCount val="3"/>
                <c:pt idx="0">
                  <c:v>6</c:v>
                </c:pt>
                <c:pt idx="1">
                  <c:v>2</c:v>
                </c:pt>
                <c:pt idx="2">
                  <c:v>2</c:v>
                </c:pt>
              </c:numCache>
            </c:numRef>
          </c:val>
        </c:ser>
        <c:dLbls>
          <c:showLegendKey val="0"/>
          <c:showVal val="0"/>
          <c:showCatName val="0"/>
          <c:showSerName val="0"/>
          <c:showPercent val="0"/>
          <c:showBubbleSize val="0"/>
        </c:dLbls>
        <c:gapWidth val="150"/>
        <c:shape val="cylinder"/>
        <c:axId val="318220192"/>
        <c:axId val="318220752"/>
        <c:axId val="0"/>
      </c:bar3DChart>
      <c:catAx>
        <c:axId val="318220192"/>
        <c:scaling>
          <c:orientation val="minMax"/>
        </c:scaling>
        <c:delete val="0"/>
        <c:axPos val="b"/>
        <c:numFmt formatCode="General" sourceLinked="1"/>
        <c:majorTickMark val="out"/>
        <c:minorTickMark val="none"/>
        <c:tickLblPos val="nextTo"/>
        <c:crossAx val="318220752"/>
        <c:crosses val="autoZero"/>
        <c:auto val="1"/>
        <c:lblAlgn val="ctr"/>
        <c:lblOffset val="100"/>
        <c:noMultiLvlLbl val="0"/>
      </c:catAx>
      <c:valAx>
        <c:axId val="318220752"/>
        <c:scaling>
          <c:orientation val="minMax"/>
        </c:scaling>
        <c:delete val="0"/>
        <c:axPos val="l"/>
        <c:majorGridlines/>
        <c:numFmt formatCode="General" sourceLinked="1"/>
        <c:majorTickMark val="out"/>
        <c:minorTickMark val="none"/>
        <c:tickLblPos val="nextTo"/>
        <c:crossAx val="318220192"/>
        <c:crosses val="autoZero"/>
        <c:crossBetween val="between"/>
      </c:valAx>
      <c:spPr>
        <a:noFill/>
        <a:ln w="25389">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2016/2017</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высшая категория</c:v>
                </c:pt>
                <c:pt idx="1">
                  <c:v>1 категория</c:v>
                </c:pt>
                <c:pt idx="2">
                  <c:v>соответствие должности</c:v>
                </c:pt>
              </c:strCache>
            </c:strRef>
          </c:cat>
          <c:val>
            <c:numRef>
              <c:f>Лист1!$B$2:$B$4</c:f>
              <c:numCache>
                <c:formatCode>General</c:formatCode>
                <c:ptCount val="3"/>
                <c:pt idx="0">
                  <c:v>38</c:v>
                </c:pt>
                <c:pt idx="1">
                  <c:v>32</c:v>
                </c:pt>
                <c:pt idx="2">
                  <c:v>12</c:v>
                </c:pt>
              </c:numCache>
            </c:numRef>
          </c:val>
        </c:ser>
        <c:ser>
          <c:idx val="1"/>
          <c:order val="1"/>
          <c:tx>
            <c:strRef>
              <c:f>Лист1!$C$1</c:f>
              <c:strCache>
                <c:ptCount val="1"/>
                <c:pt idx="0">
                  <c:v>2017/2018</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высшая категория</c:v>
                </c:pt>
                <c:pt idx="1">
                  <c:v>1 категория</c:v>
                </c:pt>
                <c:pt idx="2">
                  <c:v>соответствие должности</c:v>
                </c:pt>
              </c:strCache>
            </c:strRef>
          </c:cat>
          <c:val>
            <c:numRef>
              <c:f>Лист1!$C$2:$C$4</c:f>
              <c:numCache>
                <c:formatCode>General</c:formatCode>
                <c:ptCount val="3"/>
                <c:pt idx="0">
                  <c:v>40</c:v>
                </c:pt>
                <c:pt idx="1">
                  <c:v>36</c:v>
                </c:pt>
                <c:pt idx="2">
                  <c:v>6</c:v>
                </c:pt>
              </c:numCache>
            </c:numRef>
          </c:val>
        </c:ser>
        <c:ser>
          <c:idx val="2"/>
          <c:order val="2"/>
          <c:tx>
            <c:strRef>
              <c:f>Лист1!$D$1</c:f>
              <c:strCache>
                <c:ptCount val="1"/>
                <c:pt idx="0">
                  <c:v>2018/2019</c:v>
                </c:pt>
              </c:strCache>
            </c:strRef>
          </c:tx>
          <c:invertIfNegative val="0"/>
          <c:dLbls>
            <c:spPr>
              <a:noFill/>
              <a:ln w="2538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высшая категория</c:v>
                </c:pt>
                <c:pt idx="1">
                  <c:v>1 категория</c:v>
                </c:pt>
                <c:pt idx="2">
                  <c:v>соответствие должности</c:v>
                </c:pt>
              </c:strCache>
            </c:strRef>
          </c:cat>
          <c:val>
            <c:numRef>
              <c:f>Лист1!$D$2:$D$4</c:f>
              <c:numCache>
                <c:formatCode>General</c:formatCode>
                <c:ptCount val="3"/>
                <c:pt idx="0">
                  <c:v>44</c:v>
                </c:pt>
                <c:pt idx="1">
                  <c:v>30</c:v>
                </c:pt>
                <c:pt idx="2">
                  <c:v>12</c:v>
                </c:pt>
              </c:numCache>
            </c:numRef>
          </c:val>
        </c:ser>
        <c:dLbls>
          <c:showLegendKey val="0"/>
          <c:showVal val="0"/>
          <c:showCatName val="0"/>
          <c:showSerName val="0"/>
          <c:showPercent val="0"/>
          <c:showBubbleSize val="0"/>
        </c:dLbls>
        <c:gapWidth val="150"/>
        <c:shape val="cylinder"/>
        <c:axId val="318224112"/>
        <c:axId val="318224672"/>
        <c:axId val="0"/>
      </c:bar3DChart>
      <c:catAx>
        <c:axId val="318224112"/>
        <c:scaling>
          <c:orientation val="minMax"/>
        </c:scaling>
        <c:delete val="0"/>
        <c:axPos val="b"/>
        <c:numFmt formatCode="General" sourceLinked="1"/>
        <c:majorTickMark val="out"/>
        <c:minorTickMark val="none"/>
        <c:tickLblPos val="nextTo"/>
        <c:crossAx val="318224672"/>
        <c:crosses val="autoZero"/>
        <c:auto val="1"/>
        <c:lblAlgn val="ctr"/>
        <c:lblOffset val="100"/>
        <c:noMultiLvlLbl val="0"/>
      </c:catAx>
      <c:valAx>
        <c:axId val="318224672"/>
        <c:scaling>
          <c:orientation val="minMax"/>
        </c:scaling>
        <c:delete val="0"/>
        <c:axPos val="l"/>
        <c:majorGridlines/>
        <c:numFmt formatCode="General" sourceLinked="1"/>
        <c:majorTickMark val="out"/>
        <c:minorTickMark val="none"/>
        <c:tickLblPos val="nextTo"/>
        <c:crossAx val="318224112"/>
        <c:crosses val="autoZero"/>
        <c:crossBetween val="between"/>
      </c:valAx>
      <c:spPr>
        <a:noFill/>
        <a:ln w="25389">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возраст</c:v>
                </c:pt>
              </c:strCache>
            </c:strRef>
          </c:tx>
          <c:dLbls>
            <c:spPr>
              <a:noFill/>
              <a:ln w="25398">
                <a:noFill/>
              </a:ln>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Лист1!$A$2:$A$5</c:f>
              <c:strCache>
                <c:ptCount val="4"/>
                <c:pt idx="0">
                  <c:v>до 30 лет</c:v>
                </c:pt>
                <c:pt idx="1">
                  <c:v>30-50 лет</c:v>
                </c:pt>
                <c:pt idx="2">
                  <c:v>50-60 лет</c:v>
                </c:pt>
                <c:pt idx="3">
                  <c:v>старше 60 лет</c:v>
                </c:pt>
              </c:strCache>
            </c:strRef>
          </c:cat>
          <c:val>
            <c:numRef>
              <c:f>Лист1!$B$2:$B$5</c:f>
              <c:numCache>
                <c:formatCode>General</c:formatCode>
                <c:ptCount val="4"/>
                <c:pt idx="0">
                  <c:v>12</c:v>
                </c:pt>
                <c:pt idx="1">
                  <c:v>47</c:v>
                </c:pt>
                <c:pt idx="2">
                  <c:v>32</c:v>
                </c:pt>
                <c:pt idx="3">
                  <c:v>20</c:v>
                </c:pt>
              </c:numCache>
            </c:numRef>
          </c:val>
        </c:ser>
        <c:dLbls>
          <c:showLegendKey val="0"/>
          <c:showVal val="0"/>
          <c:showCatName val="0"/>
          <c:showSerName val="0"/>
          <c:showPercent val="0"/>
          <c:showBubbleSize val="0"/>
          <c:showLeaderLines val="0"/>
        </c:dLbls>
        <c:firstSliceAng val="0"/>
        <c:holeSize val="50"/>
      </c:doughnutChart>
      <c:spPr>
        <a:noFill/>
        <a:ln w="25398">
          <a:noFill/>
        </a:ln>
      </c:spPr>
    </c:plotArea>
    <c:legend>
      <c:legendPos val="r"/>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spPr>
        <a:ln>
          <a:solidFill>
            <a:schemeClr val="accent1"/>
          </a:solidFill>
        </a:ln>
      </c:spPr>
    </c:backWall>
    <c:plotArea>
      <c:layout>
        <c:manualLayout>
          <c:layoutTarget val="inner"/>
          <c:xMode val="edge"/>
          <c:yMode val="edge"/>
          <c:x val="2.7972027972028048E-2"/>
          <c:y val="6.1983471074380174E-2"/>
          <c:w val="0.97202797202797264"/>
          <c:h val="0.61570247933884492"/>
        </c:manualLayout>
      </c:layout>
      <c:bar3DChart>
        <c:barDir val="col"/>
        <c:grouping val="clustered"/>
        <c:varyColors val="0"/>
        <c:ser>
          <c:idx val="0"/>
          <c:order val="0"/>
          <c:tx>
            <c:strRef>
              <c:f>Лист1!$B$1</c:f>
              <c:strCache>
                <c:ptCount val="1"/>
                <c:pt idx="0">
                  <c:v>ИМЦ</c:v>
                </c:pt>
              </c:strCache>
            </c:strRef>
          </c:tx>
          <c:invertIfNegative val="0"/>
          <c:dLbls>
            <c:dLbl>
              <c:idx val="3"/>
              <c:layout>
                <c:manualLayout>
                  <c:x val="-4.6324801788210305E-3"/>
                  <c:y val="2.8499277419895743E-2"/>
                </c:manualLayout>
              </c:layout>
              <c:showLegendKey val="0"/>
              <c:showVal val="1"/>
              <c:showCatName val="0"/>
              <c:showSerName val="0"/>
              <c:showPercent val="0"/>
              <c:showBubbleSize val="0"/>
              <c:extLst>
                <c:ext xmlns:c15="http://schemas.microsoft.com/office/drawing/2012/chart" uri="{CE6537A1-D6FC-4f65-9D91-7224C49458BB}"/>
              </c:extLst>
            </c:dLbl>
            <c:spPr>
              <a:noFill/>
              <a:ln w="25354">
                <a:noFill/>
              </a:ln>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2013-2014</c:v>
                </c:pt>
                <c:pt idx="1">
                  <c:v>2014-2015</c:v>
                </c:pt>
                <c:pt idx="2">
                  <c:v>2015-2016</c:v>
                </c:pt>
                <c:pt idx="3">
                  <c:v>2016-2017</c:v>
                </c:pt>
                <c:pt idx="4">
                  <c:v>2017-2018</c:v>
                </c:pt>
                <c:pt idx="5">
                  <c:v>2018-2019</c:v>
                </c:pt>
              </c:strCache>
            </c:strRef>
          </c:cat>
          <c:val>
            <c:numRef>
              <c:f>Лист1!$B$2:$B$7</c:f>
              <c:numCache>
                <c:formatCode>General</c:formatCode>
                <c:ptCount val="6"/>
                <c:pt idx="0">
                  <c:v>29</c:v>
                </c:pt>
                <c:pt idx="1">
                  <c:v>56</c:v>
                </c:pt>
                <c:pt idx="2">
                  <c:v>10</c:v>
                </c:pt>
                <c:pt idx="3">
                  <c:v>11</c:v>
                </c:pt>
                <c:pt idx="4">
                  <c:v>5</c:v>
                </c:pt>
                <c:pt idx="5">
                  <c:v>4</c:v>
                </c:pt>
              </c:numCache>
            </c:numRef>
          </c:val>
        </c:ser>
        <c:ser>
          <c:idx val="1"/>
          <c:order val="1"/>
          <c:tx>
            <c:strRef>
              <c:f>Лист1!$C$1</c:f>
              <c:strCache>
                <c:ptCount val="1"/>
                <c:pt idx="0">
                  <c:v>СПбАППО, РГПУ им. Герцена</c:v>
                </c:pt>
              </c:strCache>
            </c:strRef>
          </c:tx>
          <c:invertIfNegative val="0"/>
          <c:dLbls>
            <c:dLbl>
              <c:idx val="3"/>
              <c:layout>
                <c:manualLayout>
                  <c:x val="0"/>
                  <c:y val="-4.7498795699825583E-2"/>
                </c:manualLayout>
              </c:layout>
              <c:showLegendKey val="0"/>
              <c:showVal val="1"/>
              <c:showCatName val="0"/>
              <c:showSerName val="0"/>
              <c:showPercent val="0"/>
              <c:showBubbleSize val="0"/>
              <c:extLst>
                <c:ext xmlns:c15="http://schemas.microsoft.com/office/drawing/2012/chart" uri="{CE6537A1-D6FC-4f65-9D91-7224C49458BB}"/>
              </c:extLst>
            </c:dLbl>
            <c:spPr>
              <a:noFill/>
              <a:ln w="25354">
                <a:noFill/>
              </a:ln>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2013-2014</c:v>
                </c:pt>
                <c:pt idx="1">
                  <c:v>2014-2015</c:v>
                </c:pt>
                <c:pt idx="2">
                  <c:v>2015-2016</c:v>
                </c:pt>
                <c:pt idx="3">
                  <c:v>2016-2017</c:v>
                </c:pt>
                <c:pt idx="4">
                  <c:v>2017-2018</c:v>
                </c:pt>
                <c:pt idx="5">
                  <c:v>2018-2019</c:v>
                </c:pt>
              </c:strCache>
            </c:strRef>
          </c:cat>
          <c:val>
            <c:numRef>
              <c:f>Лист1!$C$2:$C$7</c:f>
              <c:numCache>
                <c:formatCode>General</c:formatCode>
                <c:ptCount val="6"/>
                <c:pt idx="0">
                  <c:v>1</c:v>
                </c:pt>
                <c:pt idx="1">
                  <c:v>8</c:v>
                </c:pt>
                <c:pt idx="2">
                  <c:v>24</c:v>
                </c:pt>
                <c:pt idx="3">
                  <c:v>4</c:v>
                </c:pt>
                <c:pt idx="4">
                  <c:v>5</c:v>
                </c:pt>
                <c:pt idx="5">
                  <c:v>1</c:v>
                </c:pt>
              </c:numCache>
            </c:numRef>
          </c:val>
        </c:ser>
        <c:ser>
          <c:idx val="2"/>
          <c:order val="2"/>
          <c:tx>
            <c:strRef>
              <c:f>Лист1!$D$1</c:f>
              <c:strCache>
                <c:ptCount val="1"/>
                <c:pt idx="0">
                  <c:v>РЦОКОиИТ</c:v>
                </c:pt>
              </c:strCache>
            </c:strRef>
          </c:tx>
          <c:invertIfNegative val="0"/>
          <c:dLbls>
            <c:spPr>
              <a:noFill/>
              <a:ln w="25354">
                <a:noFill/>
              </a:ln>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2013-2014</c:v>
                </c:pt>
                <c:pt idx="1">
                  <c:v>2014-2015</c:v>
                </c:pt>
                <c:pt idx="2">
                  <c:v>2015-2016</c:v>
                </c:pt>
                <c:pt idx="3">
                  <c:v>2016-2017</c:v>
                </c:pt>
                <c:pt idx="4">
                  <c:v>2017-2018</c:v>
                </c:pt>
                <c:pt idx="5">
                  <c:v>2018-2019</c:v>
                </c:pt>
              </c:strCache>
            </c:strRef>
          </c:cat>
          <c:val>
            <c:numRef>
              <c:f>Лист1!$D$2:$D$7</c:f>
              <c:numCache>
                <c:formatCode>General</c:formatCode>
                <c:ptCount val="6"/>
                <c:pt idx="0">
                  <c:v>16</c:v>
                </c:pt>
                <c:pt idx="1">
                  <c:v>1</c:v>
                </c:pt>
                <c:pt idx="2">
                  <c:v>2</c:v>
                </c:pt>
                <c:pt idx="3">
                  <c:v>15</c:v>
                </c:pt>
                <c:pt idx="4">
                  <c:v>1</c:v>
                </c:pt>
                <c:pt idx="5">
                  <c:v>0</c:v>
                </c:pt>
              </c:numCache>
            </c:numRef>
          </c:val>
        </c:ser>
        <c:ser>
          <c:idx val="3"/>
          <c:order val="3"/>
          <c:tx>
            <c:strRef>
              <c:f>Лист1!$E$1</c:f>
              <c:strCache>
                <c:ptCount val="1"/>
                <c:pt idx="0">
                  <c:v>Дистанционное обучение</c:v>
                </c:pt>
              </c:strCache>
            </c:strRef>
          </c:tx>
          <c:invertIfNegative val="0"/>
          <c:dLbls>
            <c:dLbl>
              <c:idx val="3"/>
              <c:layout>
                <c:manualLayout>
                  <c:x val="6.94872026823159E-3"/>
                  <c:y val="-3.7400626536384793E-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581200447052818E-2"/>
                  <c:y val="0"/>
                </c:manualLayout>
              </c:layout>
              <c:showLegendKey val="0"/>
              <c:showVal val="1"/>
              <c:showCatName val="0"/>
              <c:showSerName val="0"/>
              <c:showPercent val="0"/>
              <c:showBubbleSize val="0"/>
              <c:extLst>
                <c:ext xmlns:c15="http://schemas.microsoft.com/office/drawing/2012/chart" uri="{CE6537A1-D6FC-4f65-9D91-7224C49458BB}"/>
              </c:extLst>
            </c:dLbl>
            <c:spPr>
              <a:noFill/>
              <a:ln w="25354">
                <a:noFill/>
              </a:ln>
            </c:spPr>
            <c:txPr>
              <a:bodyPr/>
              <a:lstStyle/>
              <a:p>
                <a:pPr>
                  <a:defRPr sz="1098"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2013-2014</c:v>
                </c:pt>
                <c:pt idx="1">
                  <c:v>2014-2015</c:v>
                </c:pt>
                <c:pt idx="2">
                  <c:v>2015-2016</c:v>
                </c:pt>
                <c:pt idx="3">
                  <c:v>2016-2017</c:v>
                </c:pt>
                <c:pt idx="4">
                  <c:v>2017-2018</c:v>
                </c:pt>
                <c:pt idx="5">
                  <c:v>2018-2019</c:v>
                </c:pt>
              </c:strCache>
            </c:strRef>
          </c:cat>
          <c:val>
            <c:numRef>
              <c:f>Лист1!$E$2:$E$7</c:f>
              <c:numCache>
                <c:formatCode>General</c:formatCode>
                <c:ptCount val="6"/>
                <c:pt idx="0">
                  <c:v>0</c:v>
                </c:pt>
                <c:pt idx="1">
                  <c:v>0</c:v>
                </c:pt>
                <c:pt idx="2">
                  <c:v>0</c:v>
                </c:pt>
                <c:pt idx="3">
                  <c:v>0</c:v>
                </c:pt>
                <c:pt idx="4">
                  <c:v>14</c:v>
                </c:pt>
                <c:pt idx="5">
                  <c:v>27</c:v>
                </c:pt>
              </c:numCache>
            </c:numRef>
          </c:val>
        </c:ser>
        <c:ser>
          <c:idx val="4"/>
          <c:order val="4"/>
          <c:tx>
            <c:strRef>
              <c:f>Лист1!$F$1</c:f>
              <c:strCache>
                <c:ptCount val="1"/>
                <c:pt idx="0">
                  <c:v>Всего сотрудников</c:v>
                </c:pt>
              </c:strCache>
            </c:strRef>
          </c:tx>
          <c:invertIfNegative val="0"/>
          <c:cat>
            <c:strRef>
              <c:f>Лист1!$A$2:$A$7</c:f>
              <c:strCache>
                <c:ptCount val="6"/>
                <c:pt idx="0">
                  <c:v>2013-2014</c:v>
                </c:pt>
                <c:pt idx="1">
                  <c:v>2014-2015</c:v>
                </c:pt>
                <c:pt idx="2">
                  <c:v>2015-2016</c:v>
                </c:pt>
                <c:pt idx="3">
                  <c:v>2016-2017</c:v>
                </c:pt>
                <c:pt idx="4">
                  <c:v>2017-2018</c:v>
                </c:pt>
                <c:pt idx="5">
                  <c:v>2018-2019</c:v>
                </c:pt>
              </c:strCache>
            </c:strRef>
          </c:cat>
          <c:val>
            <c:numRef>
              <c:f>Лист1!$F$2:$F$7</c:f>
              <c:numCache>
                <c:formatCode>General</c:formatCode>
                <c:ptCount val="6"/>
                <c:pt idx="0">
                  <c:v>46</c:v>
                </c:pt>
                <c:pt idx="1">
                  <c:v>65</c:v>
                </c:pt>
                <c:pt idx="2">
                  <c:v>36</c:v>
                </c:pt>
                <c:pt idx="3">
                  <c:v>30</c:v>
                </c:pt>
                <c:pt idx="4">
                  <c:v>25</c:v>
                </c:pt>
                <c:pt idx="5">
                  <c:v>42</c:v>
                </c:pt>
              </c:numCache>
            </c:numRef>
          </c:val>
        </c:ser>
        <c:dLbls>
          <c:showLegendKey val="0"/>
          <c:showVal val="0"/>
          <c:showCatName val="0"/>
          <c:showSerName val="0"/>
          <c:showPercent val="0"/>
          <c:showBubbleSize val="0"/>
        </c:dLbls>
        <c:gapWidth val="150"/>
        <c:shape val="cylinder"/>
        <c:axId val="312111152"/>
        <c:axId val="312111712"/>
        <c:axId val="0"/>
      </c:bar3DChart>
      <c:catAx>
        <c:axId val="312111152"/>
        <c:scaling>
          <c:orientation val="minMax"/>
        </c:scaling>
        <c:delete val="0"/>
        <c:axPos val="b"/>
        <c:numFmt formatCode="General" sourceLinked="1"/>
        <c:majorTickMark val="out"/>
        <c:minorTickMark val="none"/>
        <c:tickLblPos val="nextTo"/>
        <c:crossAx val="312111712"/>
        <c:crosses val="autoZero"/>
        <c:auto val="1"/>
        <c:lblAlgn val="ctr"/>
        <c:lblOffset val="100"/>
        <c:noMultiLvlLbl val="0"/>
      </c:catAx>
      <c:valAx>
        <c:axId val="312111712"/>
        <c:scaling>
          <c:orientation val="minMax"/>
        </c:scaling>
        <c:delete val="0"/>
        <c:axPos val="l"/>
        <c:majorGridlines/>
        <c:numFmt formatCode="General" sourceLinked="1"/>
        <c:majorTickMark val="out"/>
        <c:minorTickMark val="none"/>
        <c:tickLblPos val="nextTo"/>
        <c:crossAx val="312111152"/>
        <c:crosses val="autoZero"/>
        <c:crossBetween val="between"/>
      </c:valAx>
      <c:spPr>
        <a:noFill/>
        <a:ln w="25354">
          <a:noFill/>
        </a:ln>
      </c:spPr>
    </c:plotArea>
    <c:legend>
      <c:legendPos val="b"/>
      <c:legendEntry>
        <c:idx val="3"/>
        <c:txPr>
          <a:bodyPr/>
          <a:lstStyle/>
          <a:p>
            <a:pPr>
              <a:defRPr sz="799"/>
            </a:pPr>
            <a:endParaRPr lang="ru-RU"/>
          </a:p>
        </c:txPr>
      </c:legendEntry>
      <c:layout>
        <c:manualLayout>
          <c:xMode val="edge"/>
          <c:yMode val="edge"/>
          <c:x val="0.13286705083652281"/>
          <c:y val="0.90082644628099173"/>
          <c:w val="0.86713294916347761"/>
          <c:h val="9.5676883364786219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Открытая">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0ED89-7023-47F9-A9BC-FE7458D6B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23079</Words>
  <Characters>131556</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Home</Company>
  <LinksUpToDate>false</LinksUpToDate>
  <CharactersWithSpaces>154327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Елена</dc:creator>
  <cp:keywords/>
  <dc:description/>
  <cp:lastModifiedBy>admin</cp:lastModifiedBy>
  <cp:revision>7</cp:revision>
  <cp:lastPrinted>2020-01-23T12:00:00Z</cp:lastPrinted>
  <dcterms:created xsi:type="dcterms:W3CDTF">2020-02-04T13:12:00Z</dcterms:created>
  <dcterms:modified xsi:type="dcterms:W3CDTF">2020-03-18T12:17:00Z</dcterms:modified>
</cp:coreProperties>
</file>