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 xml:space="preserve">6кл ИТОГОВЫЙ ТЕСТ 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Задание A1</w:t>
      </w:r>
    </w:p>
    <w:p w:rsidR="007462CE" w:rsidRPr="007462CE" w:rsidRDefault="007462CE" w:rsidP="007462CE">
      <w:p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2CE">
        <w:rPr>
          <w:rFonts w:ascii="Times New Roman" w:hAnsi="Times New Roman" w:cs="Times New Roman"/>
          <w:b/>
          <w:sz w:val="24"/>
          <w:szCs w:val="24"/>
        </w:rPr>
        <w:t xml:space="preserve">Если удерживать </w:t>
      </w:r>
      <w:proofErr w:type="spellStart"/>
      <w:r w:rsidRPr="007462CE">
        <w:rPr>
          <w:rFonts w:ascii="Times New Roman" w:hAnsi="Times New Roman" w:cs="Times New Roman"/>
          <w:b/>
          <w:sz w:val="24"/>
          <w:szCs w:val="24"/>
        </w:rPr>
        <w:t>Shift</w:t>
      </w:r>
      <w:proofErr w:type="spellEnd"/>
      <w:r w:rsidRPr="007462CE">
        <w:rPr>
          <w:rFonts w:ascii="Times New Roman" w:hAnsi="Times New Roman" w:cs="Times New Roman"/>
          <w:b/>
          <w:sz w:val="24"/>
          <w:szCs w:val="24"/>
        </w:rPr>
        <w:t xml:space="preserve">, то… 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фрагмент будет скопирован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будет нарисована окружность (круг)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линия будет нарисована вертикально, горизонтально или под углом 45 градусов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многоугольник будет правильным</w:t>
            </w:r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Задание A2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30980" cy="87630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2CE">
        <w:rPr>
          <w:rFonts w:ascii="Times New Roman" w:hAnsi="Times New Roman" w:cs="Times New Roman"/>
          <w:b/>
          <w:sz w:val="24"/>
          <w:szCs w:val="24"/>
        </w:rPr>
        <w:t xml:space="preserve">Выберите последовательность действий, которая была применена к исходному изображению: 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Выделить надпись - Удалить - Выделить треугольник - Отразить слева направо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Выделить надпись - Удалить - Выделить все - Повернуть на 180</w:t>
            </w:r>
            <w:r w:rsidRPr="007462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Стереть резинкой надпись - Выделить треугольник - Наклонить по горизонтали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Выделить все - Удалить - инструмент "Многоугольник" - нарисовать треугольник</w:t>
            </w:r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Задание A3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27120" cy="11506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2CE">
        <w:rPr>
          <w:rFonts w:ascii="Times New Roman" w:hAnsi="Times New Roman" w:cs="Times New Roman"/>
          <w:b/>
          <w:sz w:val="24"/>
          <w:szCs w:val="24"/>
        </w:rPr>
        <w:t xml:space="preserve">Выберите последовательность действий, которая была применена к исходному изображению: 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стереть часть окружностей; дорисовать изображение с помощью инструмента "кривая"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выделить инструментом "прямоугольное выделение"  половину изображения по оси симметрии</w:t>
            </w:r>
            <w:r w:rsidRPr="007462C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7462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41020" cy="739140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; переместить выделенный фрагмент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стереть все; нарисовать при помощи инструмента "кривая" изображение: </w:t>
            </w:r>
            <w:r w:rsidRPr="007462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9580" cy="373380"/>
                  <wp:effectExtent l="0" t="0" r="762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; копировать; вставить; отразить; повернуть</w:t>
            </w:r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Задание A4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2CE">
        <w:rPr>
          <w:rFonts w:ascii="Times New Roman" w:hAnsi="Times New Roman" w:cs="Times New Roman"/>
          <w:b/>
          <w:sz w:val="24"/>
          <w:szCs w:val="24"/>
        </w:rPr>
        <w:t>Интерфейс, организующий взаимодействие пользователя и компьютера называется: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компьютерный интерфейс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пользовательский интерфейс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машинный интерфейс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универсальный интерфейс</w:t>
            </w:r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Задание A5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2CE">
        <w:rPr>
          <w:rFonts w:ascii="Times New Roman" w:hAnsi="Times New Roman" w:cs="Times New Roman"/>
          <w:sz w:val="24"/>
          <w:szCs w:val="24"/>
        </w:rPr>
        <w:t>Выберите верное продолжение утверждения.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462CE">
        <w:rPr>
          <w:rFonts w:ascii="Times New Roman" w:hAnsi="Times New Roman" w:cs="Times New Roman"/>
          <w:i/>
          <w:iCs/>
          <w:sz w:val="24"/>
          <w:szCs w:val="24"/>
        </w:rPr>
        <w:t>Тип файла характеризует: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время создания файла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информации в файле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тип информации в файле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приложение, в котором файл создан</w:t>
            </w:r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Задание A6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2CE">
        <w:rPr>
          <w:rFonts w:ascii="Times New Roman" w:hAnsi="Times New Roman" w:cs="Times New Roman"/>
          <w:b/>
          <w:sz w:val="24"/>
          <w:szCs w:val="24"/>
        </w:rPr>
        <w:t xml:space="preserve">Выберите наиболее точное определение папки в среде </w:t>
      </w:r>
      <w:proofErr w:type="spellStart"/>
      <w:r w:rsidRPr="007462CE">
        <w:rPr>
          <w:rFonts w:ascii="Times New Roman" w:hAnsi="Times New Roman" w:cs="Times New Roman"/>
          <w:b/>
          <w:sz w:val="24"/>
          <w:szCs w:val="24"/>
          <w:lang w:val="x-none"/>
        </w:rPr>
        <w:t>Windows</w:t>
      </w:r>
      <w:proofErr w:type="spellEnd"/>
      <w:r w:rsidRPr="007462CE">
        <w:rPr>
          <w:rFonts w:ascii="Times New Roman" w:hAnsi="Times New Roman" w:cs="Times New Roman"/>
          <w:b/>
          <w:sz w:val="24"/>
          <w:szCs w:val="24"/>
        </w:rPr>
        <w:t>: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объект, предназначенный для объединения файлов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объект, предназначенный для объединения файлов и других папок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объект, предназначенный для объединения других папок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объект в виде совокупности взаимосвязанных файлов и других папок</w:t>
            </w:r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Задание A7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2CE">
        <w:rPr>
          <w:rFonts w:ascii="Times New Roman" w:hAnsi="Times New Roman" w:cs="Times New Roman"/>
          <w:b/>
          <w:sz w:val="24"/>
          <w:szCs w:val="24"/>
        </w:rPr>
        <w:t>Выберите наиболее верное продолжение определения: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462CE">
        <w:rPr>
          <w:rFonts w:ascii="Times New Roman" w:hAnsi="Times New Roman" w:cs="Times New Roman"/>
          <w:b/>
          <w:i/>
          <w:iCs/>
          <w:sz w:val="24"/>
          <w:szCs w:val="24"/>
        </w:rPr>
        <w:t>Объект - это...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любой предмет окружающего мира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любая часть окружающего мира, рассматриваемая человеком как единое целое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все, что человек создает, использует, изучает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некоторая материальная часть окружающего мира</w:t>
            </w:r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Задание A8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2CE">
        <w:rPr>
          <w:rFonts w:ascii="Times New Roman" w:hAnsi="Times New Roman" w:cs="Times New Roman"/>
          <w:b/>
          <w:sz w:val="24"/>
          <w:szCs w:val="24"/>
        </w:rPr>
        <w:t>Выберите верное продолжение утверждения.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462CE">
        <w:rPr>
          <w:rFonts w:ascii="Times New Roman" w:hAnsi="Times New Roman" w:cs="Times New Roman"/>
          <w:b/>
          <w:i/>
          <w:iCs/>
          <w:sz w:val="24"/>
          <w:szCs w:val="24"/>
        </w:rPr>
        <w:t>Система - это...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группа объектов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совокупность взаимосвязанных объектов, воспринимаемая как единое целое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совокупность объектов с общими признаками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группа объектов с одинаковым набором характеристик</w:t>
            </w:r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Задание A9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2CE">
        <w:rPr>
          <w:rFonts w:ascii="Times New Roman" w:hAnsi="Times New Roman" w:cs="Times New Roman"/>
          <w:b/>
          <w:sz w:val="24"/>
          <w:szCs w:val="24"/>
        </w:rPr>
        <w:t>Выберите верное продолжение утверждения.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462CE">
        <w:rPr>
          <w:rFonts w:ascii="Times New Roman" w:hAnsi="Times New Roman" w:cs="Times New Roman"/>
          <w:b/>
          <w:i/>
          <w:iCs/>
          <w:sz w:val="24"/>
          <w:szCs w:val="24"/>
        </w:rPr>
        <w:t>Модель - это...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уменьшенная копия оригинала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аналог оригинала, отражающий некоторые его характеристики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образец для подражания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макет оригинала</w:t>
            </w:r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Задание A10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2CE">
        <w:rPr>
          <w:rFonts w:ascii="Times New Roman" w:hAnsi="Times New Roman" w:cs="Times New Roman"/>
          <w:b/>
          <w:sz w:val="24"/>
          <w:szCs w:val="24"/>
        </w:rPr>
        <w:t>Из предложенного списка выберите примеры информационных моделей объекта "человек":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манекен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медицинская карта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описание в художественном произведении</w:t>
            </w:r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Задание A11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2CE">
        <w:rPr>
          <w:rFonts w:ascii="Times New Roman" w:hAnsi="Times New Roman" w:cs="Times New Roman"/>
          <w:b/>
          <w:sz w:val="24"/>
          <w:szCs w:val="24"/>
        </w:rPr>
        <w:t>Выберите из списка примеры информационных моделей в графической (геометрической) форме: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словесное описание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макет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5)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чертёж</w:t>
            </w:r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Задание A12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2CE">
        <w:rPr>
          <w:rFonts w:ascii="Times New Roman" w:hAnsi="Times New Roman" w:cs="Times New Roman"/>
          <w:sz w:val="24"/>
          <w:szCs w:val="24"/>
        </w:rPr>
        <w:t>В текстовом редакторе набран текст.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62C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ТЕПЕРЬ ЗАЙМЕМСЯ ЧТЕНИЕМ ЛЮБИМЫХ ДЕТСКИХ </w:t>
      </w:r>
      <w:r w:rsidRPr="007462CE">
        <w:rPr>
          <w:rFonts w:ascii="Times New Roman" w:hAnsi="Times New Roman" w:cs="Times New Roman"/>
          <w:b/>
          <w:bCs/>
          <w:sz w:val="24"/>
          <w:szCs w:val="24"/>
        </w:rPr>
        <w:br/>
        <w:t>КНИЖИК: ЧИТАЕМ С ВЫРАЖЕНИЕМ ПОЭМУ</w:t>
      </w:r>
      <w:r w:rsidRPr="007462CE">
        <w:rPr>
          <w:rFonts w:ascii="Times New Roman" w:hAnsi="Times New Roman" w:cs="Times New Roman"/>
          <w:b/>
          <w:bCs/>
          <w:sz w:val="24"/>
          <w:szCs w:val="24"/>
        </w:rPr>
        <w:br/>
        <w:t>"ЧИЖИК-ПЫЖИК"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2CE">
        <w:rPr>
          <w:rFonts w:ascii="Times New Roman" w:hAnsi="Times New Roman" w:cs="Times New Roman"/>
          <w:sz w:val="24"/>
          <w:szCs w:val="24"/>
        </w:rPr>
        <w:t>Команда "Найти ... заменить все" для исправления всех ошибок может иметь вид: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найти: </w:t>
            </w:r>
            <w:r w:rsidRPr="00746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заменить на:</w:t>
            </w:r>
            <w:r w:rsidRPr="00746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найти: </w:t>
            </w:r>
            <w:r w:rsidRPr="00746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ИК</w:t>
            </w:r>
          </w:p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заменить на:</w:t>
            </w:r>
            <w:r w:rsidRPr="00746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ЕК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найти: </w:t>
            </w:r>
            <w:r w:rsidRPr="00746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</w:t>
            </w:r>
          </w:p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заменить на:</w:t>
            </w:r>
            <w:r w:rsidRPr="00746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ЖИ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найти: </w:t>
            </w:r>
            <w:r w:rsidRPr="00746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ЖИК</w:t>
            </w:r>
          </w:p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заменить на: </w:t>
            </w:r>
            <w:r w:rsidRPr="00746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ЖЕК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5)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найти: </w:t>
            </w:r>
            <w:r w:rsidRPr="00746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НИЖИК</w:t>
            </w:r>
          </w:p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заменить на: </w:t>
            </w:r>
            <w:r w:rsidRPr="00746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НИЖЕК</w:t>
            </w:r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Задание A13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2CE">
        <w:rPr>
          <w:rFonts w:ascii="Times New Roman" w:hAnsi="Times New Roman" w:cs="Times New Roman"/>
          <w:b/>
          <w:sz w:val="24"/>
          <w:szCs w:val="24"/>
        </w:rPr>
        <w:t>Поместить в документ рисунок при помощи пункта меню: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Сервис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Вставка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Задание A14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7462CE">
        <w:rPr>
          <w:rFonts w:ascii="Times New Roman" w:hAnsi="Times New Roman" w:cs="Times New Roman"/>
          <w:b/>
          <w:sz w:val="24"/>
          <w:szCs w:val="24"/>
        </w:rPr>
        <w:t>Отметьте все суждения среди следующих словосочетаний: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система счисления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в вычислительной технике применяется двоичная система счисления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графический файл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текстовый документ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5)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файл - это информация, хранящаяся во внешней памяти как единое целое и обозначенная именем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6)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двоичные коды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7)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всего существует  256 различных цепочек из 8 нулей и единиц</w:t>
            </w:r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Задание A15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7462CE">
        <w:rPr>
          <w:rFonts w:ascii="Times New Roman" w:hAnsi="Times New Roman" w:cs="Times New Roman"/>
          <w:b/>
          <w:sz w:val="24"/>
          <w:szCs w:val="24"/>
        </w:rPr>
        <w:t>Выберите определение восприятия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- это чувственный образ объекта, в данный момент нами не </w:t>
            </w:r>
            <w:proofErr w:type="spellStart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вопринимаемый</w:t>
            </w:r>
            <w:proofErr w:type="spellEnd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, но воспринятый ранее.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 отдельные свойства объекта окружающего мира, передаваемые нашему организму одним из органов чувств.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целостное отражение объекта, непосредственно воздействующего на все наши органы чувств.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мысленное разделение объекта на составные части.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5)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мысленное соединение в единое целое частей объекта или его признаков.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6)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мысленное установление сходства или различия объектов по существенным или несущественным признакам.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7)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мысленное выделение одних признаков объекта и отвлечение от других.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8)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-это мысленное объединение однородных объектов.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9)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- это </w:t>
            </w:r>
            <w:proofErr w:type="spellStart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перечиление</w:t>
            </w:r>
            <w:proofErr w:type="spellEnd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 всех существенных признаков объекта или класса объектов в связном предложении.</w:t>
            </w:r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Задание A16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7462CE">
        <w:rPr>
          <w:rFonts w:ascii="Times New Roman" w:hAnsi="Times New Roman" w:cs="Times New Roman"/>
          <w:b/>
          <w:sz w:val="24"/>
          <w:szCs w:val="24"/>
        </w:rPr>
        <w:t>Что такое сравнение?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- это чувственный образ объекта, в данный момент нами не </w:t>
            </w:r>
            <w:proofErr w:type="spellStart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вопринимаемый</w:t>
            </w:r>
            <w:proofErr w:type="spellEnd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, но воспринятый ранее.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 отдельные свойства объекта окружающего мира, передаваемые в нашему организму одним из органов чувств.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целостное отражение объекта, непосредственно воздействующего на все наши органы чувств.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мысленное разделение объекта на составные части.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5)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мысленное соединение в единое целое частей объекта или его признаков.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6)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мысленное установление сходства или различия объектов по существенным или несущественным признакам.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7)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мысленное выделение одних признаков объекта и отвлечение от других.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8)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-это мысленное объединение однородных объектов.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9)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- это </w:t>
            </w:r>
            <w:proofErr w:type="spellStart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перечиление</w:t>
            </w:r>
            <w:proofErr w:type="spellEnd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 всех существенных признаков объекта или класса объектов в связном предложении.</w:t>
            </w:r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Задание A17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7462CE">
        <w:rPr>
          <w:rFonts w:ascii="Times New Roman" w:hAnsi="Times New Roman" w:cs="Times New Roman"/>
          <w:b/>
          <w:sz w:val="24"/>
          <w:szCs w:val="24"/>
        </w:rPr>
        <w:t>Что такое абстрагирование?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- это чувственный образ объекта, в данный момент нами не </w:t>
            </w:r>
            <w:proofErr w:type="spellStart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вопринимаемый</w:t>
            </w:r>
            <w:proofErr w:type="spellEnd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, но воспринятый ранее.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 отдельные свойства объекта окружающего мира, передаваемые в нашему организму одним из органов чувств.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целостное отражение объекта, непосредственно воздействующего на все наши органы чувств.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мысленное разделение объекта на составные части.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5)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мысленное соединение в единое целое частей объекта или его признаков.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6)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мысленное установление сходства или различия объектов по существенным или несущественным признакам.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7)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мысленное выделение одних признаков объекта и отвлечение от других.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8)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-это мысленное объединение однородных объектов.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9)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- это </w:t>
            </w:r>
            <w:proofErr w:type="spellStart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перечиление</w:t>
            </w:r>
            <w:proofErr w:type="spellEnd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 всех существенных признаков объекта или класса объектов в связном предложении.</w:t>
            </w:r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Задание A18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7462CE">
        <w:rPr>
          <w:rFonts w:ascii="Times New Roman" w:hAnsi="Times New Roman" w:cs="Times New Roman"/>
          <w:b/>
          <w:sz w:val="24"/>
          <w:szCs w:val="24"/>
        </w:rPr>
        <w:t>Что такое обобщение?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- это чувственный образ объекта, в данный момент нами не </w:t>
            </w:r>
            <w:proofErr w:type="spellStart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вопринимаемый</w:t>
            </w:r>
            <w:proofErr w:type="spellEnd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, но воспринятый ранее.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 отдельные свойства объекта окружающего мира, передаваемые в нашему организму одним из органов чувств.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целостное отражение объекта, непосредственно воздействующего на все наши органы чувств.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мысленное разделение объекта на составные части.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5)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мысленное соединение в единое целое частей объекта или его признаков.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6)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мысленное установление сходства или различия объектов по существенным или несущественным признакам.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7)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мысленное выделение одних признаков объекта и отвлечение от других.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8)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-это мысленное объединение однородных объектов.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9)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- это </w:t>
            </w:r>
            <w:proofErr w:type="spellStart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перечиление</w:t>
            </w:r>
            <w:proofErr w:type="spellEnd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 всех существенных признаков объекта или класса объектов в связном предложении.</w:t>
            </w:r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Задание A19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7462CE">
        <w:rPr>
          <w:rFonts w:ascii="Times New Roman" w:hAnsi="Times New Roman" w:cs="Times New Roman"/>
          <w:b/>
          <w:sz w:val="24"/>
          <w:szCs w:val="24"/>
        </w:rPr>
        <w:t>Что такое синтез?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- это чувственный образ объекта, в данный момент нами не </w:t>
            </w:r>
            <w:proofErr w:type="spellStart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вопринимаемый</w:t>
            </w:r>
            <w:proofErr w:type="spellEnd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, но воспринятый ранее.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 отдельные свойства объекта окружающего мира, передаваемые в нашему организму одним из органов чувств.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целостное отражение объекта, непосредственно воздействующего на все наши органы чувств.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мысленное разделение объекта на составные части.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5)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мысленное соединение в единое целое частей объекта или его признаков.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6)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мысленное установление сходства или различия объектов по существенным или несущественным признакам.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7)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мысленное выделение одних признаков объекта и отвлечение от других.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8)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-это мысленное объединение однородных объектов.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9)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- это </w:t>
            </w:r>
            <w:proofErr w:type="spellStart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перечиление</w:t>
            </w:r>
            <w:proofErr w:type="spellEnd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 всех существенных признаков объекта или класса объектов в связном предложении.</w:t>
            </w:r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Задание A20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7462CE">
        <w:rPr>
          <w:rFonts w:ascii="Times New Roman" w:hAnsi="Times New Roman" w:cs="Times New Roman"/>
          <w:b/>
          <w:sz w:val="24"/>
          <w:szCs w:val="24"/>
        </w:rPr>
        <w:t>Выберите определение ощущения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- это чувственный образ объекта, в данный момент нами не </w:t>
            </w:r>
            <w:proofErr w:type="spellStart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вопринимаемый</w:t>
            </w:r>
            <w:proofErr w:type="spellEnd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, но воспринятый ранее.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 отдельные свойства объекта окружающего мира, передаваемые в нашему организму одним из органов чувств.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целостное отражение объекта, непосредственно воздействующего на все наши органы чувств.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мысленное разделение объекта на составные части.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5)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мысленное соединение в единое целое частей объекта или его признаков.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6)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мысленное установление сходства или различия объектов по существенным или несущественным признакам.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7)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мысленное выделение одних признаков объекта и отвлечение от других.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8)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-это мысленное объединение однородных объектов.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9)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- это </w:t>
            </w:r>
            <w:proofErr w:type="spellStart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перечиление</w:t>
            </w:r>
            <w:proofErr w:type="spellEnd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 всех существенных признаков объекта или класса объектов в связном предложении.</w:t>
            </w:r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Задание A21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7462CE">
        <w:rPr>
          <w:rFonts w:ascii="Times New Roman" w:hAnsi="Times New Roman" w:cs="Times New Roman"/>
          <w:b/>
          <w:sz w:val="24"/>
          <w:szCs w:val="24"/>
        </w:rPr>
        <w:t>Выберите определение представления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- это чувственный образ объекта, в данный момент нами не </w:t>
            </w:r>
            <w:proofErr w:type="spellStart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вопринимаемый</w:t>
            </w:r>
            <w:proofErr w:type="spellEnd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, но воспринятый ранее.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 отдельные свойства объекта окружающего мира, передаваемые в нашему организму одним из органов чувств.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целостное отражение объекта, непосредственно воздействующего на все наши органы чувств.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мысленное разделение объекта на составные части.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5)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мысленное соединение в единое целое частей объекта или его признаков.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6)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мысленное установление сходства или различия объектов по существенным или несущественным признакам.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7)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мысленное выделение одних признаков объекта и отвлечение от других.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8)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-это мысленное объединение однородных объектов.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9)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- это </w:t>
            </w:r>
            <w:proofErr w:type="spellStart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перечиление</w:t>
            </w:r>
            <w:proofErr w:type="spellEnd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 всех существенных признаков объекта или класса объектов в связном предложении.</w:t>
            </w:r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Задание A22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7462CE">
        <w:rPr>
          <w:rFonts w:ascii="Times New Roman" w:hAnsi="Times New Roman" w:cs="Times New Roman"/>
          <w:b/>
          <w:sz w:val="24"/>
          <w:szCs w:val="24"/>
        </w:rPr>
        <w:t>Что такое анализ?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- это чувственный образ объекта, в данный момент нами не </w:t>
            </w:r>
            <w:proofErr w:type="spellStart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вопринимаемый</w:t>
            </w:r>
            <w:proofErr w:type="spellEnd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, но воспринятый ранее.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 отдельные свойства объекта окружающего мира, передаваемые в нашему организму одним из органов чувств.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целостное отражение объекта, непосредственно воздействующего на все наши органы чувств.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мысленное разделение объекта на составные части.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5)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мысленное соединение в единое целое частей объекта или его признаков.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6)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мысленное установление сходства или различия объектов по существенным или несущественным признакам.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7)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 это мысленное выделение одних признаков объекта и отвлечение от других.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8)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-это мысленное объединение однородных объектов.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9)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- это </w:t>
            </w:r>
            <w:proofErr w:type="spellStart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перечиление</w:t>
            </w:r>
            <w:proofErr w:type="spellEnd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 всех существенных признаков объекта или класса объектов в связном предложении.</w:t>
            </w:r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Задание A23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62CE">
        <w:rPr>
          <w:rFonts w:ascii="Times New Roman" w:hAnsi="Times New Roman" w:cs="Times New Roman"/>
          <w:b/>
          <w:bCs/>
          <w:sz w:val="24"/>
          <w:szCs w:val="24"/>
        </w:rPr>
        <w:t xml:space="preserve">Укажите расширение имени файла </w:t>
      </w:r>
      <w:r w:rsidRPr="007462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декоративное_растение.doc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195" w:line="276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нет расширения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195" w:line="276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растение.doc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195" w:line="276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декоративное_растение</w:t>
            </w:r>
            <w:proofErr w:type="spellEnd"/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195" w:line="276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Задание A24</w:t>
      </w:r>
    </w:p>
    <w:p w:rsidR="007462CE" w:rsidRPr="007462CE" w:rsidRDefault="007462CE" w:rsidP="007462CE">
      <w:pPr>
        <w:autoSpaceDE w:val="0"/>
        <w:autoSpaceDN w:val="0"/>
        <w:adjustRightInd w:val="0"/>
        <w:spacing w:after="195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62CE">
        <w:rPr>
          <w:rFonts w:ascii="Times New Roman" w:hAnsi="Times New Roman" w:cs="Times New Roman"/>
          <w:b/>
          <w:bCs/>
          <w:sz w:val="24"/>
          <w:szCs w:val="24"/>
        </w:rPr>
        <w:t>В каком из перечисленных ниже предложений правильно расставлены</w:t>
      </w:r>
    </w:p>
    <w:p w:rsidR="007462CE" w:rsidRPr="007462CE" w:rsidRDefault="007462CE" w:rsidP="007462CE">
      <w:pPr>
        <w:autoSpaceDE w:val="0"/>
        <w:autoSpaceDN w:val="0"/>
        <w:adjustRightInd w:val="0"/>
        <w:spacing w:after="195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62CE">
        <w:rPr>
          <w:rFonts w:ascii="Times New Roman" w:hAnsi="Times New Roman" w:cs="Times New Roman"/>
          <w:b/>
          <w:bCs/>
          <w:sz w:val="24"/>
          <w:szCs w:val="24"/>
        </w:rPr>
        <w:t>пробелы между словами и знаками препинания?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195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Синица на море пустилась :она хвалилась, что хочет море сжечь.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195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Синица на море </w:t>
            </w:r>
            <w:proofErr w:type="spellStart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пустилась:она</w:t>
            </w:r>
            <w:proofErr w:type="spellEnd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 хвалилась, что хочет море сжечь.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195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Синица на море пустилась: она хвалилась, что хочет море сжечь.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195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Синица на море </w:t>
            </w:r>
            <w:proofErr w:type="spellStart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пустилась:она</w:t>
            </w:r>
            <w:proofErr w:type="spellEnd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 хвалилась, что хочет море сжечь.</w:t>
            </w:r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Задание A25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2CE">
        <w:rPr>
          <w:rFonts w:ascii="Times New Roman" w:hAnsi="Times New Roman" w:cs="Times New Roman"/>
          <w:b/>
          <w:sz w:val="24"/>
          <w:szCs w:val="24"/>
        </w:rPr>
        <w:t>Выберите наиболее верное продолжение утверждения.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462CE">
        <w:rPr>
          <w:rFonts w:ascii="Times New Roman" w:hAnsi="Times New Roman" w:cs="Times New Roman"/>
          <w:b/>
          <w:i/>
          <w:iCs/>
          <w:sz w:val="24"/>
          <w:szCs w:val="24"/>
        </w:rPr>
        <w:t>Файлом называется ...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область на внешнем носителе, в которой хранятся программы, необходимые для работы с операционной системой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область на внешнем носителе, в которой хранятся программы, необходимые для работы пользователя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Файл - это информация, хранящаяся в долговременной памяти  компьютера как единое целое и обозначенная именем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объект в виде совокупности данных, хранящихся во внутренней памяти компьютера</w:t>
            </w:r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Задание A26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7462CE">
        <w:rPr>
          <w:rFonts w:ascii="Times New Roman" w:hAnsi="Times New Roman" w:cs="Times New Roman"/>
          <w:b/>
          <w:sz w:val="24"/>
          <w:szCs w:val="24"/>
        </w:rPr>
        <w:t>Копирование текстового фрагмента в текстовом редакторе предусматривает в первую очередь: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выделение копируемого объекта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выбор соответствующего пункта меню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открытие нового текстового окна</w:t>
            </w:r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Задание A27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7462CE">
        <w:rPr>
          <w:rFonts w:ascii="Times New Roman" w:hAnsi="Times New Roman" w:cs="Times New Roman"/>
          <w:b/>
          <w:sz w:val="24"/>
          <w:szCs w:val="24"/>
        </w:rPr>
        <w:t>Для чего предназначен буфер обмена?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для длительного хранения нескольких фрагментов текста и рисунков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для временного хранения копий фрагментов или вырезанных фрагментов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для исправления ошибок при вводе команд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для передачи текста на печать</w:t>
            </w:r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Задание A28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7462CE">
        <w:rPr>
          <w:rFonts w:ascii="Times New Roman" w:hAnsi="Times New Roman" w:cs="Times New Roman"/>
          <w:sz w:val="24"/>
          <w:szCs w:val="24"/>
        </w:rPr>
        <w:t xml:space="preserve">Таня набирает на компьютере очень длинное предложение. Курсор уже приблизился к концу строки, а девочка должна ввести ещё несколько слов. </w:t>
      </w:r>
      <w:r w:rsidRPr="007462CE">
        <w:rPr>
          <w:rFonts w:ascii="Times New Roman" w:hAnsi="Times New Roman" w:cs="Times New Roman"/>
          <w:b/>
          <w:sz w:val="24"/>
          <w:szCs w:val="24"/>
        </w:rPr>
        <w:t>Что следует предпринять Тане для того, чтобы продолжить ввод предложения на следующей строке?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 xml:space="preserve">нажать клавишу </w:t>
            </w:r>
            <w:proofErr w:type="spellStart"/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Enter</w:t>
            </w:r>
            <w:proofErr w:type="spellEnd"/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перевести курсор на начало следующей строки с помощью курсорных стрелок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продолжить набор текста, не обращая внимания на конец строки, - на новую строку курсор перейдет автоматически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перевести курсор на начало следующей строки с помощью мыши</w:t>
            </w:r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Задание A29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7462CE">
        <w:rPr>
          <w:rFonts w:ascii="Times New Roman" w:hAnsi="Times New Roman" w:cs="Times New Roman"/>
          <w:b/>
          <w:sz w:val="24"/>
          <w:szCs w:val="24"/>
        </w:rPr>
        <w:t>Какую операцию выпо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7462CE">
        <w:rPr>
          <w:rFonts w:ascii="Times New Roman" w:hAnsi="Times New Roman" w:cs="Times New Roman"/>
          <w:b/>
          <w:sz w:val="24"/>
          <w:szCs w:val="24"/>
        </w:rPr>
        <w:t>няют, когда работа над сложным г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7462CE">
        <w:rPr>
          <w:rFonts w:ascii="Times New Roman" w:hAnsi="Times New Roman" w:cs="Times New Roman"/>
          <w:b/>
          <w:sz w:val="24"/>
          <w:szCs w:val="24"/>
        </w:rPr>
        <w:t xml:space="preserve">афическим объектом завершена? 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выравнивание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настройка плана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группирование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настройка обтекания</w:t>
            </w:r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Задание A30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7462CE">
        <w:rPr>
          <w:rFonts w:ascii="Times New Roman" w:hAnsi="Times New Roman" w:cs="Times New Roman"/>
          <w:b/>
          <w:sz w:val="24"/>
          <w:szCs w:val="24"/>
        </w:rPr>
        <w:t xml:space="preserve">Какая клавиша в текстовом процессоре </w:t>
      </w:r>
      <w:proofErr w:type="spellStart"/>
      <w:r w:rsidRPr="007462CE">
        <w:rPr>
          <w:rFonts w:ascii="Times New Roman" w:hAnsi="Times New Roman" w:cs="Times New Roman"/>
          <w:b/>
          <w:sz w:val="24"/>
          <w:szCs w:val="24"/>
          <w:lang w:val="x-none"/>
        </w:rPr>
        <w:t>Word</w:t>
      </w:r>
      <w:proofErr w:type="spellEnd"/>
      <w:r w:rsidRPr="007462CE">
        <w:rPr>
          <w:rFonts w:ascii="Times New Roman" w:hAnsi="Times New Roman" w:cs="Times New Roman"/>
          <w:b/>
          <w:sz w:val="24"/>
          <w:szCs w:val="24"/>
        </w:rPr>
        <w:t xml:space="preserve"> используется для запуска проверки правописания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F12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F4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F7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F9</w:t>
            </w:r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Задание A31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2CE">
        <w:rPr>
          <w:rFonts w:ascii="Times New Roman" w:hAnsi="Times New Roman" w:cs="Times New Roman"/>
          <w:b/>
          <w:sz w:val="24"/>
          <w:szCs w:val="24"/>
        </w:rPr>
        <w:t>Выберите последовательность операций форматирования, которые были применены к исходному фрагменту текста: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2C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69180" cy="10058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Выделить фрагмент текста,</w:t>
            </w:r>
            <w:r w:rsidRPr="007462CE">
              <w:rPr>
                <w:rFonts w:ascii="Times New Roman" w:hAnsi="Times New Roman" w:cs="Times New Roman"/>
                <w:sz w:val="24"/>
                <w:szCs w:val="24"/>
              </w:rPr>
              <w:br/>
              <w:t>выравнивание по правому краю,</w:t>
            </w:r>
            <w:r w:rsidRPr="007462CE">
              <w:rPr>
                <w:rFonts w:ascii="Times New Roman" w:hAnsi="Times New Roman" w:cs="Times New Roman"/>
                <w:sz w:val="24"/>
                <w:szCs w:val="24"/>
              </w:rPr>
              <w:br/>
              <w:t>установить начертание шрифта,</w:t>
            </w:r>
            <w:r w:rsidRPr="007462CE">
              <w:rPr>
                <w:rFonts w:ascii="Times New Roman" w:hAnsi="Times New Roman" w:cs="Times New Roman"/>
                <w:sz w:val="24"/>
                <w:szCs w:val="24"/>
              </w:rPr>
              <w:br/>
              <w:t>выбрать шрифт.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Выделить фрагмент текста,</w:t>
            </w:r>
            <w:r w:rsidRPr="007462CE">
              <w:rPr>
                <w:rFonts w:ascii="Times New Roman" w:hAnsi="Times New Roman" w:cs="Times New Roman"/>
                <w:sz w:val="24"/>
                <w:szCs w:val="24"/>
              </w:rPr>
              <w:br/>
              <w:t>выравнивание по левому краю,</w:t>
            </w:r>
            <w:r w:rsidRPr="007462CE">
              <w:rPr>
                <w:rFonts w:ascii="Times New Roman" w:hAnsi="Times New Roman" w:cs="Times New Roman"/>
                <w:sz w:val="24"/>
                <w:szCs w:val="24"/>
              </w:rPr>
              <w:br/>
              <w:t>изменить размер шрифта,</w:t>
            </w:r>
            <w:r w:rsidRPr="007462CE">
              <w:rPr>
                <w:rFonts w:ascii="Times New Roman" w:hAnsi="Times New Roman" w:cs="Times New Roman"/>
                <w:sz w:val="24"/>
                <w:szCs w:val="24"/>
              </w:rPr>
              <w:br/>
              <w:t>установить начертание шрифта.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Выделить строку,</w:t>
            </w:r>
            <w:r w:rsidRPr="007462CE">
              <w:rPr>
                <w:rFonts w:ascii="Times New Roman" w:hAnsi="Times New Roman" w:cs="Times New Roman"/>
                <w:sz w:val="24"/>
                <w:szCs w:val="24"/>
              </w:rPr>
              <w:br/>
              <w:t>выравнивание по правому краю,</w:t>
            </w:r>
            <w:r w:rsidRPr="007462CE">
              <w:rPr>
                <w:rFonts w:ascii="Times New Roman" w:hAnsi="Times New Roman" w:cs="Times New Roman"/>
                <w:sz w:val="24"/>
                <w:szCs w:val="24"/>
              </w:rPr>
              <w:br/>
              <w:t>выбрать шрифт,</w:t>
            </w:r>
            <w:r w:rsidRPr="007462CE">
              <w:rPr>
                <w:rFonts w:ascii="Times New Roman" w:hAnsi="Times New Roman" w:cs="Times New Roman"/>
                <w:sz w:val="24"/>
                <w:szCs w:val="24"/>
              </w:rPr>
              <w:br/>
              <w:t>изменить размер шрифта.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Выделить строку,</w:t>
            </w:r>
            <w:r w:rsidRPr="007462CE">
              <w:rPr>
                <w:rFonts w:ascii="Times New Roman" w:hAnsi="Times New Roman" w:cs="Times New Roman"/>
                <w:sz w:val="24"/>
                <w:szCs w:val="24"/>
              </w:rPr>
              <w:br/>
              <w:t>выравнивание по правому краю,</w:t>
            </w:r>
            <w:r w:rsidRPr="007462CE">
              <w:rPr>
                <w:rFonts w:ascii="Times New Roman" w:hAnsi="Times New Roman" w:cs="Times New Roman"/>
                <w:sz w:val="24"/>
                <w:szCs w:val="24"/>
              </w:rPr>
              <w:br/>
              <w:t>установить начертание шрифта,</w:t>
            </w:r>
            <w:r w:rsidRPr="007462CE">
              <w:rPr>
                <w:rFonts w:ascii="Times New Roman" w:hAnsi="Times New Roman" w:cs="Times New Roman"/>
                <w:sz w:val="24"/>
                <w:szCs w:val="24"/>
              </w:rPr>
              <w:br/>
              <w:t>изменить размер шрифта.</w:t>
            </w:r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Задание S1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7462CE">
        <w:rPr>
          <w:rFonts w:ascii="Times New Roman" w:hAnsi="Times New Roman" w:cs="Times New Roman"/>
          <w:b/>
          <w:sz w:val="24"/>
          <w:szCs w:val="24"/>
        </w:rPr>
        <w:t>установите соответствие</w:t>
      </w: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системный эффект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системный подход</w:t>
            </w:r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462CE">
        <w:rPr>
          <w:rFonts w:ascii="Times New Roman" w:hAnsi="Times New Roman" w:cs="Times New Roman"/>
          <w:sz w:val="24"/>
          <w:szCs w:val="24"/>
          <w:lang w:val="x-none"/>
        </w:rPr>
        <w:t>Соответствие: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7462CE" w:rsidRPr="007462CE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определение новых качеств системы, которыми не обладают отдельные элементы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Start w:id="0" w:name="_GoBack"/>
            <w:bookmarkEnd w:id="0"/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ределение элементов системы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определение порядка объединения элементов системы</w:t>
            </w:r>
          </w:p>
        </w:tc>
      </w:tr>
      <w:tr w:rsidR="007462CE" w:rsidRPr="007462CE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462CE" w:rsidRPr="007462CE" w:rsidRDefault="007462CE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62CE">
              <w:rPr>
                <w:rFonts w:ascii="Times New Roman" w:hAnsi="Times New Roman" w:cs="Times New Roman"/>
                <w:sz w:val="24"/>
                <w:szCs w:val="24"/>
              </w:rPr>
              <w:t>определение  взаимосвязи и взаимовлияния элементов</w:t>
            </w:r>
          </w:p>
        </w:tc>
      </w:tr>
    </w:tbl>
    <w:p w:rsidR="007462CE" w:rsidRPr="007462CE" w:rsidRDefault="007462CE" w:rsidP="00746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DB7E75" w:rsidRPr="007462CE" w:rsidRDefault="00DB7E75">
      <w:pPr>
        <w:rPr>
          <w:rFonts w:ascii="Times New Roman" w:hAnsi="Times New Roman" w:cs="Times New Roman"/>
          <w:sz w:val="24"/>
          <w:szCs w:val="24"/>
        </w:rPr>
      </w:pPr>
    </w:p>
    <w:sectPr w:rsidR="00DB7E75" w:rsidRPr="007462CE" w:rsidSect="006F547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CE"/>
    <w:rsid w:val="007462CE"/>
    <w:rsid w:val="00DB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E949"/>
  <w15:chartTrackingRefBased/>
  <w15:docId w15:val="{707B2417-51D5-4F54-90F7-9ED02939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2022-12-12T08:41:00Z</dcterms:created>
  <dcterms:modified xsi:type="dcterms:W3CDTF">2022-12-12T09:22:00Z</dcterms:modified>
</cp:coreProperties>
</file>