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B8F" w:rsidRPr="007D5A7B" w:rsidRDefault="00712B8F" w:rsidP="00712B8F">
      <w:pPr>
        <w:spacing w:after="0"/>
        <w:jc w:val="center"/>
        <w:rPr>
          <w:rFonts w:ascii="Comic Sans MS" w:hAnsi="Comic Sans MS"/>
          <w:b/>
          <w:color w:val="E36C0A"/>
          <w:sz w:val="44"/>
          <w:szCs w:val="36"/>
        </w:rPr>
      </w:pPr>
      <w:r w:rsidRPr="007D5A7B">
        <w:rPr>
          <w:rFonts w:ascii="Comic Sans MS" w:hAnsi="Comic Sans MS"/>
          <w:b/>
          <w:color w:val="E36C0A"/>
          <w:sz w:val="44"/>
          <w:szCs w:val="36"/>
        </w:rPr>
        <w:t>Пятнадцать шагов к уверенности в себе</w:t>
      </w:r>
    </w:p>
    <w:p w:rsidR="00712B8F" w:rsidRPr="007D5A7B" w:rsidRDefault="00712B8F" w:rsidP="00712B8F">
      <w:pPr>
        <w:spacing w:after="0"/>
        <w:rPr>
          <w:rFonts w:ascii="Comic Sans MS" w:hAnsi="Comic Sans MS"/>
          <w:b/>
          <w:sz w:val="14"/>
          <w:szCs w:val="36"/>
        </w:rPr>
      </w:pP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1.Признайтесь себе в своих сильных и слабых сторонах и соответственно сформулируйте свои цели.</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2. Решите, что для вас ценно, во что вы верите, какой вы хотели бы видеть свою жизнь. Проанализируйте свои планы и оцените их с точки зрения сегодняшнего дня, так чтобы воспользоваться этим, когда наметится прогресс.</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 xml:space="preserve">3. Докопайтесь до корней. Проанализировав свое прошлое, разберитесь в том, что привело вас к вашему нынешнему положению. Постарайтесь понять и простить тех, кто заставил вас страдать или не оказал помощи, хоть и мог бы. Простите себе самому прошлые ошибки, заблуждения и грехи. После того как вы извлекли из тяжких воспоминаний хоть какую-то пользу, похороните их и не возвращайтесь к ним. Дурное прошлое живет в вашей памяти лишь до той поры, пока вы его не изгоните. Освободите лучше место </w:t>
      </w:r>
      <w:proofErr w:type="gramStart"/>
      <w:r w:rsidRPr="000D1C81">
        <w:rPr>
          <w:rFonts w:ascii="Times New Roman" w:hAnsi="Times New Roman"/>
          <w:color w:val="17365D"/>
          <w:sz w:val="28"/>
          <w:szCs w:val="28"/>
        </w:rPr>
        <w:t>для воспоминании</w:t>
      </w:r>
      <w:proofErr w:type="gramEnd"/>
      <w:r w:rsidRPr="000D1C81">
        <w:rPr>
          <w:rFonts w:ascii="Times New Roman" w:hAnsi="Times New Roman"/>
          <w:color w:val="17365D"/>
          <w:sz w:val="28"/>
          <w:szCs w:val="28"/>
        </w:rPr>
        <w:t xml:space="preserve"> о былых успехах, пусть и небольших.</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4. Чувства вины и стыда не помогут вам добиться успеха. Не позволяйте себе предаваться им.</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5. Ищите причины своего поведения в физических, социальных, экономических и политических аспектах нынешней ситуации, а не в недостатках собственной личности.</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6. Не забывайте, что каждое событие можно оценить по-разному. Реальность -это не то, что каждый по отдельности видит, это не более чем результат соглашения между людьми называть вещи определенными именами. Такой взгляд позволит вам терпимее относиться к людям и более великодушно сносить то, что может показаться унижением.</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7. Никогда не говорите о себе плохо; особенно избегайте приписывать себе отрицательные черты - "глупый", "уродливый", "неспособный", "невезучий", "неисправимый".</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8. Ваши действия могут подлежать любой оценке; если они подвергаются конструктивной критике - воспользуйтесь этим для своего блага, но не позволяйте другим критиковать вас как личность.</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9. Помните, что иное поражение - это удача; из него вы можете заключить, что преследовали ложные цели, которые не стоили усилий, а возможных последующих более крупных неприятностей удалось избежать.</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lastRenderedPageBreak/>
        <w:t>10. Не миритесь с людьми, занятиями и обстоятельствами, которые заставляют вас чувствовать свою неполноценность. Если вам не удается изменить их или себя настолько, чтобы почувствовать уверенность, лучше просто отвернуться от них. Жизнь слишком коротка, чтобы тратить её на уныние.</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11. Позволяйте себе расслабиться, прислушаться к своим мыслям, заняться тем, что вам по душе, наедине с самим собой. Так вы сможете лучше себя понять.</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12. Практикуйтесь в общении. Наслаждайтесь ощущением той энергии, которой обмениваются люди - такие непохожие и своеобразные, ваши братья и сестры. Представьте себе, что и они могут испытывать страх и неуверенность, и постарайтесь им помочь. Решите, чего вы хотите от них и что можете им дать. А затем дайте им понять, что вы открыты для такого обмена.</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13. Перестаньте чрезмерно охранять свое Я — оно гораздо крепче и пластичнее, чем вам кажется. Оно гнется, но не ломается. Пусть лучше оно испытает кратковременный эмоциональный удар, чем будет пребывать в бездействии и изоляции.</w:t>
      </w:r>
    </w:p>
    <w:p w:rsidR="00712B8F" w:rsidRPr="000D1C81" w:rsidRDefault="00712B8F" w:rsidP="00712B8F">
      <w:pPr>
        <w:jc w:val="both"/>
        <w:rPr>
          <w:rFonts w:ascii="Times New Roman" w:hAnsi="Times New Roman"/>
          <w:color w:val="17365D"/>
          <w:sz w:val="28"/>
          <w:szCs w:val="28"/>
        </w:rPr>
      </w:pPr>
      <w:r w:rsidRPr="000D1C81">
        <w:rPr>
          <w:rFonts w:ascii="Times New Roman" w:hAnsi="Times New Roman"/>
          <w:color w:val="17365D"/>
          <w:sz w:val="28"/>
          <w:szCs w:val="28"/>
        </w:rPr>
        <w:t>14. Выберите для себя несколько серьезных отдаленных целей, на пути к которым необходимо достижение целей более мелких, промежуточных. Трезво взвесьте, какие средства необходимы для того, чтобы достичь этих промежуточных целей. Не оставляйте без внимания каждый свой успешный шаг и не забывайте подбодрить и похвалить себя. Не бойтесь оказаться нескромным, ведь вас никто не услышит.</w:t>
      </w:r>
    </w:p>
    <w:p w:rsidR="007D5A7B" w:rsidRDefault="00712B8F" w:rsidP="007D5A7B">
      <w:pPr>
        <w:jc w:val="both"/>
        <w:rPr>
          <w:rFonts w:ascii="Times New Roman" w:hAnsi="Times New Roman"/>
          <w:color w:val="17365D"/>
          <w:sz w:val="28"/>
          <w:szCs w:val="28"/>
        </w:rPr>
      </w:pPr>
      <w:r w:rsidRPr="000D1C81">
        <w:rPr>
          <w:rFonts w:ascii="Times New Roman" w:hAnsi="Times New Roman"/>
          <w:color w:val="17365D"/>
          <w:sz w:val="28"/>
          <w:szCs w:val="28"/>
        </w:rPr>
        <w:t>15. Вы не пассивный объект, на который валятся неприятности, не травинка, которая с трепетом ждет, что на нее наступят. Вы - вершина эволюционной пирамиды, вы - воплощение надежд ваших родителей, вы - образ и подобие Господа. Вы - неповторимая личность, активный творец своей жизни, вы повелеваете событиями. Если вы уверены в себе, то препятствие становится для вас вызовом, а вызов побуждает к свершениям. И застенчивость отступит, потому что вы, вместо того чтобы беспокоиться, как вам жить, погружаетесь в самую гущу жизни.</w:t>
      </w:r>
    </w:p>
    <w:p w:rsidR="007D5A7B" w:rsidRDefault="00712B8F" w:rsidP="007D5A7B">
      <w:pPr>
        <w:jc w:val="right"/>
        <w:rPr>
          <w:rFonts w:ascii="Times New Roman" w:hAnsi="Times New Roman"/>
          <w:color w:val="17365D"/>
          <w:sz w:val="28"/>
          <w:szCs w:val="28"/>
        </w:rPr>
      </w:pPr>
      <w:r w:rsidRPr="000D1C81">
        <w:rPr>
          <w:rFonts w:ascii="Times New Roman" w:hAnsi="Times New Roman"/>
          <w:color w:val="17365D"/>
          <w:sz w:val="28"/>
          <w:szCs w:val="28"/>
        </w:rPr>
        <w:t xml:space="preserve">По книге Ф. </w:t>
      </w:r>
      <w:proofErr w:type="spellStart"/>
      <w:r w:rsidRPr="000D1C81">
        <w:rPr>
          <w:rFonts w:ascii="Times New Roman" w:hAnsi="Times New Roman"/>
          <w:color w:val="17365D"/>
          <w:sz w:val="28"/>
          <w:szCs w:val="28"/>
        </w:rPr>
        <w:t>Зимбардо</w:t>
      </w:r>
      <w:proofErr w:type="spellEnd"/>
      <w:r w:rsidR="007D5A7B">
        <w:rPr>
          <w:rFonts w:ascii="Times New Roman" w:hAnsi="Times New Roman"/>
          <w:color w:val="17365D"/>
          <w:sz w:val="28"/>
          <w:szCs w:val="28"/>
        </w:rPr>
        <w:t xml:space="preserve"> </w:t>
      </w:r>
    </w:p>
    <w:p w:rsidR="00712B8F" w:rsidRPr="000D1C81" w:rsidRDefault="00712B8F" w:rsidP="007D5A7B">
      <w:pPr>
        <w:jc w:val="right"/>
        <w:rPr>
          <w:rFonts w:ascii="Times New Roman" w:hAnsi="Times New Roman"/>
          <w:color w:val="17365D"/>
          <w:sz w:val="28"/>
          <w:szCs w:val="28"/>
        </w:rPr>
      </w:pPr>
      <w:r w:rsidRPr="000D1C81">
        <w:rPr>
          <w:rFonts w:ascii="Times New Roman" w:hAnsi="Times New Roman"/>
          <w:color w:val="17365D"/>
          <w:sz w:val="28"/>
          <w:szCs w:val="28"/>
        </w:rPr>
        <w:t>«Застенчивость (что это такое и как с ней справляться)»</w:t>
      </w:r>
    </w:p>
    <w:p w:rsidR="00A270D5" w:rsidRDefault="00A270D5">
      <w:bookmarkStart w:id="0" w:name="_GoBack"/>
      <w:bookmarkEnd w:id="0"/>
    </w:p>
    <w:sectPr w:rsidR="00A270D5" w:rsidSect="007D5A7B">
      <w:pgSz w:w="11906" w:h="16838"/>
      <w:pgMar w:top="1134" w:right="1274" w:bottom="993"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8F"/>
    <w:rsid w:val="002878A2"/>
    <w:rsid w:val="00712B8F"/>
    <w:rsid w:val="007D5A7B"/>
    <w:rsid w:val="00A270D5"/>
    <w:rsid w:val="00A42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1026"/>
  <w15:docId w15:val="{DCBB2CAB-095E-43D4-A961-6986CE08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B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a1"/>
    <w:uiPriority w:val="99"/>
    <w:rsid w:val="002878A2"/>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680E-49C4-41CA-84C5-FD935D38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school338</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 Морозова</dc:creator>
  <cp:keywords/>
  <dc:description/>
  <cp:lastModifiedBy>Зам дир</cp:lastModifiedBy>
  <cp:revision>3</cp:revision>
  <dcterms:created xsi:type="dcterms:W3CDTF">2017-04-11T09:16:00Z</dcterms:created>
  <dcterms:modified xsi:type="dcterms:W3CDTF">2021-11-19T22:35:00Z</dcterms:modified>
</cp:coreProperties>
</file>